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65" w:rsidRPr="00470FA9" w:rsidRDefault="00762765" w:rsidP="00045678">
      <w:pPr>
        <w:pStyle w:val="BodyText"/>
        <w:jc w:val="center"/>
        <w:rPr>
          <w:b/>
          <w:sz w:val="28"/>
          <w:lang w:val="es-MX"/>
        </w:rPr>
      </w:pPr>
      <w:bookmarkStart w:id="0" w:name="_GoBack"/>
      <w:bookmarkEnd w:id="0"/>
    </w:p>
    <w:p w:rsidR="00762765" w:rsidRPr="006C70C5" w:rsidRDefault="004B2DC3" w:rsidP="00D7037C">
      <w:pPr>
        <w:pBdr>
          <w:top w:val="nil"/>
          <w:left w:val="nil"/>
          <w:bottom w:val="nil"/>
          <w:right w:val="nil"/>
          <w:between w:val="nil"/>
        </w:pBdr>
        <w:jc w:val="center"/>
        <w:rPr>
          <w:b/>
          <w:bCs/>
          <w:color w:val="000000"/>
          <w:sz w:val="96"/>
          <w:szCs w:val="96"/>
          <w:lang w:val="es-MX"/>
        </w:rPr>
      </w:pPr>
      <w:r w:rsidRPr="006C70C5">
        <w:rPr>
          <w:b/>
          <w:bCs/>
          <w:color w:val="000000"/>
          <w:sz w:val="96"/>
          <w:szCs w:val="96"/>
          <w:lang w:val="es-MX"/>
        </w:rPr>
        <w:t>Huron Middle School</w:t>
      </w:r>
    </w:p>
    <w:p w:rsidR="00D7037C" w:rsidRPr="00470FA9" w:rsidRDefault="00D7037C" w:rsidP="00D7037C">
      <w:pPr>
        <w:pBdr>
          <w:top w:val="nil"/>
          <w:left w:val="nil"/>
          <w:bottom w:val="nil"/>
          <w:right w:val="nil"/>
          <w:between w:val="nil"/>
        </w:pBdr>
        <w:jc w:val="center"/>
        <w:rPr>
          <w:b/>
          <w:bCs/>
          <w:color w:val="000000"/>
          <w:sz w:val="84"/>
          <w:szCs w:val="84"/>
          <w:u w:val="single"/>
          <w:lang w:val="es-MX"/>
        </w:rPr>
      </w:pPr>
    </w:p>
    <w:p w:rsidR="00D7037C" w:rsidRPr="00470FA9" w:rsidRDefault="004B2DC3" w:rsidP="00D7037C">
      <w:pPr>
        <w:pBdr>
          <w:top w:val="nil"/>
          <w:left w:val="nil"/>
          <w:bottom w:val="nil"/>
          <w:right w:val="nil"/>
          <w:between w:val="nil"/>
        </w:pBdr>
        <w:jc w:val="center"/>
        <w:rPr>
          <w:b/>
          <w:bCs/>
          <w:color w:val="000000"/>
          <w:sz w:val="84"/>
          <w:szCs w:val="84"/>
          <w:u w:val="single"/>
          <w:lang w:val="es-MX"/>
        </w:rPr>
      </w:pPr>
      <w:r w:rsidRPr="00470FA9">
        <w:rPr>
          <w:noProof/>
          <w:color w:val="000000"/>
          <w:sz w:val="72"/>
          <w:szCs w:val="72"/>
          <w:bdr w:val="none" w:sz="0" w:space="0" w:color="auto" w:frame="1"/>
        </w:rPr>
        <w:drawing>
          <wp:inline distT="0" distB="0" distL="0" distR="0">
            <wp:extent cx="5229225" cy="3305175"/>
            <wp:effectExtent l="0" t="0" r="9525" b="9525"/>
            <wp:docPr id="5" name="Picture 5" descr="https://lh4.googleusercontent.com/DIKnaTLiYZ5K2CdW7c3Pgo2F8BR5ShM_nlc5h0k24ASGpCYyQO7xuPoLSiwa_gKlmX4pjYmxMA32JTiifbii1gaBtedBcASaGdi7a0f0BxPhWeoOdHYb9i3eTS-pTk8VmZjg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DIKnaTLiYZ5K2CdW7c3Pgo2F8BR5ShM_nlc5h0k24ASGpCYyQO7xuPoLSiwa_gKlmX4pjYmxMA32JTiifbii1gaBtedBcASaGdi7a0f0BxPhWeoOdHYb9i3eTS-pTk8VmZjg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9225" cy="3305175"/>
                    </a:xfrm>
                    <a:prstGeom prst="rect">
                      <a:avLst/>
                    </a:prstGeom>
                    <a:noFill/>
                    <a:ln>
                      <a:noFill/>
                    </a:ln>
                  </pic:spPr>
                </pic:pic>
              </a:graphicData>
            </a:graphic>
          </wp:inline>
        </w:drawing>
      </w:r>
    </w:p>
    <w:p w:rsidR="004B2DC3" w:rsidRPr="00470FA9" w:rsidRDefault="004B2DC3" w:rsidP="00D7037C">
      <w:pPr>
        <w:pBdr>
          <w:top w:val="nil"/>
          <w:left w:val="nil"/>
          <w:bottom w:val="nil"/>
          <w:right w:val="nil"/>
          <w:between w:val="nil"/>
        </w:pBdr>
        <w:jc w:val="center"/>
        <w:rPr>
          <w:b/>
          <w:bCs/>
          <w:color w:val="000000"/>
          <w:sz w:val="84"/>
          <w:szCs w:val="84"/>
          <w:u w:val="single"/>
          <w:lang w:val="es-MX"/>
        </w:rPr>
      </w:pPr>
    </w:p>
    <w:p w:rsidR="004B2DC3" w:rsidRPr="00470FA9" w:rsidRDefault="004B2DC3" w:rsidP="00D7037C">
      <w:pPr>
        <w:pBdr>
          <w:top w:val="nil"/>
          <w:left w:val="nil"/>
          <w:bottom w:val="nil"/>
          <w:right w:val="nil"/>
          <w:between w:val="nil"/>
        </w:pBdr>
        <w:jc w:val="center"/>
        <w:rPr>
          <w:b/>
          <w:bCs/>
          <w:color w:val="000000"/>
          <w:sz w:val="84"/>
          <w:szCs w:val="84"/>
          <w:u w:val="single"/>
          <w:lang w:val="es-MX"/>
        </w:rPr>
      </w:pPr>
    </w:p>
    <w:p w:rsidR="004B2DC3" w:rsidRPr="00470FA9" w:rsidRDefault="004B2DC3" w:rsidP="004B2DC3">
      <w:pPr>
        <w:spacing w:after="240"/>
        <w:jc w:val="center"/>
        <w:rPr>
          <w:b/>
          <w:bCs/>
          <w:color w:val="000000"/>
          <w:sz w:val="72"/>
          <w:szCs w:val="72"/>
          <w:lang w:val="es-MX"/>
        </w:rPr>
      </w:pPr>
      <w:r w:rsidRPr="00470FA9">
        <w:rPr>
          <w:b/>
          <w:bCs/>
          <w:color w:val="000000"/>
          <w:sz w:val="72"/>
          <w:szCs w:val="72"/>
          <w:lang w:val="es-MX"/>
        </w:rPr>
        <w:t>MANUAL INSTRUCTIVO</w:t>
      </w:r>
    </w:p>
    <w:p w:rsidR="004B2DC3" w:rsidRPr="00470FA9" w:rsidRDefault="005941F1" w:rsidP="004B2DC3">
      <w:pPr>
        <w:jc w:val="center"/>
        <w:rPr>
          <w:b/>
          <w:bCs/>
          <w:color w:val="000000"/>
          <w:sz w:val="60"/>
          <w:szCs w:val="60"/>
          <w:lang w:val="es-MX"/>
        </w:rPr>
      </w:pPr>
      <w:r>
        <w:rPr>
          <w:b/>
          <w:bCs/>
          <w:color w:val="000000"/>
          <w:sz w:val="60"/>
          <w:szCs w:val="60"/>
          <w:lang w:val="es-MX"/>
        </w:rPr>
        <w:t>2022-2023</w:t>
      </w: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7453D3" w:rsidP="007453D3">
      <w:pPr>
        <w:jc w:val="center"/>
        <w:rPr>
          <w:b/>
          <w:bCs/>
          <w:color w:val="000000"/>
          <w:sz w:val="36"/>
          <w:szCs w:val="36"/>
          <w:lang w:val="es-MX"/>
        </w:rPr>
      </w:pPr>
      <w:r w:rsidRPr="00470FA9">
        <w:rPr>
          <w:b/>
          <w:bCs/>
          <w:color w:val="000000"/>
          <w:sz w:val="36"/>
          <w:szCs w:val="36"/>
          <w:lang w:val="es-MX"/>
        </w:rPr>
        <w:t xml:space="preserve">Índice </w:t>
      </w:r>
    </w:p>
    <w:p w:rsidR="00D7037C" w:rsidRPr="00470FA9" w:rsidRDefault="007453D3" w:rsidP="00A20E3D">
      <w:pPr>
        <w:pStyle w:val="ListParagraph"/>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Mensaje de la Directora</w:t>
      </w:r>
      <w:r w:rsidR="00C76F2E" w:rsidRPr="00470FA9">
        <w:rPr>
          <w:b/>
          <w:bCs/>
          <w:color w:val="000000"/>
          <w:sz w:val="24"/>
          <w:szCs w:val="24"/>
          <w:lang w:val="es-MX"/>
        </w:rPr>
        <w:t>……………………………………………………………………………………...4</w:t>
      </w:r>
    </w:p>
    <w:p w:rsidR="007453D3" w:rsidRPr="00470FA9" w:rsidRDefault="00C76F2E" w:rsidP="00A20E3D">
      <w:pPr>
        <w:pStyle w:val="ListParagraph"/>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Misión, Visión y Declaración de Creencias…………………………………………………………………5</w:t>
      </w:r>
    </w:p>
    <w:p w:rsidR="00D7037C" w:rsidRPr="00470FA9" w:rsidRDefault="00C76F2E"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Directorio del Personal…………………………………………………………………………………….6-9</w:t>
      </w:r>
    </w:p>
    <w:p w:rsidR="00C76F2E" w:rsidRPr="00470FA9" w:rsidRDefault="00C76F2E"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Comité Escolar de Huron</w:t>
      </w:r>
    </w:p>
    <w:p w:rsidR="00C76F2E" w:rsidRPr="00470FA9" w:rsidRDefault="00C76F2E"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Administración de Huron School District</w:t>
      </w:r>
    </w:p>
    <w:p w:rsidR="00C76F2E" w:rsidRPr="00470FA9" w:rsidRDefault="00C76F2E"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Personal de Nivel de Construcción</w:t>
      </w:r>
    </w:p>
    <w:p w:rsidR="00D7037C" w:rsidRPr="00470FA9" w:rsidRDefault="00C76F2E"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Calendario Escolar………………………………………………………………………………………….10</w:t>
      </w:r>
    </w:p>
    <w:p w:rsidR="00D7037C" w:rsidRPr="00470FA9" w:rsidRDefault="00C76F2E"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Declaración de Derechos………………………………………………………………………………..11-16</w:t>
      </w:r>
    </w:p>
    <w:p w:rsidR="00D7037C" w:rsidRPr="00470FA9" w:rsidRDefault="001C5298"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Notificación de FERPA</w:t>
      </w:r>
    </w:p>
    <w:p w:rsidR="001C5298" w:rsidRPr="00470FA9" w:rsidRDefault="001C5298"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Derechos a Imparcialidad</w:t>
      </w:r>
    </w:p>
    <w:p w:rsidR="001C5298" w:rsidRPr="00470FA9" w:rsidRDefault="001C5298"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Sección 504/American Disabilities Act</w:t>
      </w:r>
      <w:r w:rsidR="0011226A" w:rsidRPr="00470FA9">
        <w:rPr>
          <w:b/>
          <w:bCs/>
          <w:color w:val="000000"/>
          <w:sz w:val="24"/>
          <w:szCs w:val="24"/>
          <w:lang w:val="es-MX"/>
        </w:rPr>
        <w:t xml:space="preserve"> (Acción de Estadounidenses con discapacidades)</w:t>
      </w:r>
    </w:p>
    <w:p w:rsidR="0011226A" w:rsidRPr="00470FA9" w:rsidRDefault="0011226A"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Derechos de los Discapacitados</w:t>
      </w:r>
    </w:p>
    <w:p w:rsidR="0011226A" w:rsidRPr="00470FA9" w:rsidRDefault="0011226A"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Derecho del Padre, Tutor Legal o Estudiante de Prohibir la Divulgación de Información</w:t>
      </w:r>
    </w:p>
    <w:p w:rsidR="0011226A" w:rsidRPr="00470FA9" w:rsidRDefault="00AF673B"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Política</w:t>
      </w:r>
      <w:r w:rsidR="0011226A" w:rsidRPr="00470FA9">
        <w:rPr>
          <w:b/>
          <w:bCs/>
          <w:color w:val="000000"/>
          <w:sz w:val="24"/>
          <w:szCs w:val="24"/>
          <w:lang w:val="es-MX"/>
        </w:rPr>
        <w:t xml:space="preserve"> de </w:t>
      </w:r>
      <w:r w:rsidRPr="00470FA9">
        <w:rPr>
          <w:b/>
          <w:bCs/>
          <w:color w:val="000000"/>
          <w:sz w:val="24"/>
          <w:szCs w:val="24"/>
          <w:lang w:val="es-MX"/>
        </w:rPr>
        <w:t>Registros del Estudiante</w:t>
      </w:r>
    </w:p>
    <w:p w:rsidR="00AF673B" w:rsidRPr="00470FA9" w:rsidRDefault="00AF673B"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Solicitación Publica en las Escuelas</w:t>
      </w:r>
    </w:p>
    <w:p w:rsidR="002613E6" w:rsidRPr="00470FA9" w:rsidRDefault="002613E6"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Interés Especial/Material Instructivo</w:t>
      </w:r>
    </w:p>
    <w:p w:rsidR="002613E6" w:rsidRPr="00470FA9" w:rsidRDefault="002613E6"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Pautas del USDA</w:t>
      </w:r>
    </w:p>
    <w:p w:rsidR="002613E6" w:rsidRPr="00470FA9" w:rsidRDefault="002613E6"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Derecho al Debido Proceso</w:t>
      </w:r>
    </w:p>
    <w:p w:rsidR="00D7037C" w:rsidRPr="00470FA9" w:rsidRDefault="002613E6"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Asistencia………………………………………………………………………………………………...17-18</w:t>
      </w:r>
    </w:p>
    <w:p w:rsidR="002613E6" w:rsidRPr="00470FA9" w:rsidRDefault="0028568F"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Horas de Llegada y Salida</w:t>
      </w:r>
    </w:p>
    <w:p w:rsidR="0028568F" w:rsidRPr="00470FA9" w:rsidRDefault="0028568F"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Explicación de Ausencias y Responsabilidades de Trabajo de Recuperación</w:t>
      </w:r>
    </w:p>
    <w:p w:rsidR="0028568F" w:rsidRPr="00470FA9" w:rsidRDefault="00CB206F"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w:t>
      </w:r>
      <w:r w:rsidR="0028568F" w:rsidRPr="00470FA9">
        <w:rPr>
          <w:b/>
          <w:bCs/>
          <w:color w:val="000000"/>
          <w:sz w:val="24"/>
          <w:szCs w:val="24"/>
          <w:lang w:val="es-MX"/>
        </w:rPr>
        <w:t xml:space="preserve">Ausencias – Justificadas e Injustificadas </w:t>
      </w:r>
    </w:p>
    <w:p w:rsidR="00CB206F" w:rsidRPr="00470FA9" w:rsidRDefault="00CB206F"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Tardanzas</w:t>
      </w:r>
    </w:p>
    <w:p w:rsidR="00CB206F" w:rsidRPr="00470FA9" w:rsidRDefault="00766192"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Retiro/Traslado de Escuela</w:t>
      </w:r>
    </w:p>
    <w:p w:rsidR="00766192" w:rsidRPr="00470FA9" w:rsidRDefault="00766192"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Académico……………………………………………………………………………………………….......19</w:t>
      </w:r>
    </w:p>
    <w:p w:rsidR="00766192" w:rsidRPr="00470FA9" w:rsidRDefault="00766192"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Escala de Calificaciones</w:t>
      </w:r>
    </w:p>
    <w:p w:rsidR="00766192" w:rsidRPr="00470FA9" w:rsidRDefault="00766192"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Promedio</w:t>
      </w:r>
    </w:p>
    <w:p w:rsidR="00766192" w:rsidRPr="00470FA9" w:rsidRDefault="00766192"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Calificaciones Incompletas (I)</w:t>
      </w:r>
    </w:p>
    <w:p w:rsidR="00766192" w:rsidRPr="00470FA9" w:rsidRDefault="00C10A47"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ICU </w:t>
      </w:r>
    </w:p>
    <w:p w:rsidR="00C10A47" w:rsidRPr="00470FA9" w:rsidRDefault="00C10A47"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Cuadro de Honor</w:t>
      </w:r>
    </w:p>
    <w:p w:rsidR="00C10A47" w:rsidRPr="00470FA9" w:rsidRDefault="00C10A47"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Libreta de Calificaciones e Informes de Progreso</w:t>
      </w:r>
    </w:p>
    <w:p w:rsidR="00C10A47" w:rsidRPr="00470FA9" w:rsidRDefault="00C10A47"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Servicios de Enfermería……………………………………………………………………………………20</w:t>
      </w:r>
    </w:p>
    <w:p w:rsidR="00C10A47" w:rsidRPr="00470FA9" w:rsidRDefault="00301F73"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Políticas</w:t>
      </w:r>
      <w:r w:rsidR="00C10A47" w:rsidRPr="00470FA9">
        <w:rPr>
          <w:b/>
          <w:bCs/>
          <w:color w:val="000000"/>
          <w:sz w:val="24"/>
          <w:szCs w:val="24"/>
          <w:lang w:val="es-MX"/>
        </w:rPr>
        <w:t xml:space="preserve"> y </w:t>
      </w:r>
      <w:r w:rsidRPr="00470FA9">
        <w:rPr>
          <w:b/>
          <w:bCs/>
          <w:color w:val="000000"/>
          <w:sz w:val="24"/>
          <w:szCs w:val="24"/>
          <w:lang w:val="es-MX"/>
        </w:rPr>
        <w:t>Procedimientos……………………………………………………………………………...20-23</w:t>
      </w:r>
    </w:p>
    <w:p w:rsidR="00301F73" w:rsidRPr="00470FA9" w:rsidRDefault="00301F73"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Cuidado de la Propiedad Escolar</w:t>
      </w:r>
    </w:p>
    <w:p w:rsidR="00301F73" w:rsidRPr="00470FA9" w:rsidRDefault="00301F73"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Libros de Texto</w:t>
      </w:r>
    </w:p>
    <w:p w:rsidR="00301F73" w:rsidRPr="00470FA9" w:rsidRDefault="00301F73"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Gastos Administrativos, Multas, y Depósitos</w:t>
      </w:r>
    </w:p>
    <w:p w:rsidR="00301F73" w:rsidRPr="00470FA9" w:rsidRDefault="00301F73"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Dispositivos Electrónicos </w:t>
      </w:r>
    </w:p>
    <w:p w:rsidR="00301F73" w:rsidRPr="00470FA9" w:rsidRDefault="00301F73"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Uso de Internet, Computadora y Tableta</w:t>
      </w:r>
    </w:p>
    <w:p w:rsidR="00316B07" w:rsidRPr="00470FA9" w:rsidRDefault="00316B07"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Correo Electrónico del Estudiante</w:t>
      </w:r>
    </w:p>
    <w:p w:rsidR="00316B07" w:rsidRPr="00470FA9" w:rsidRDefault="00316B07"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Taquillas</w:t>
      </w:r>
    </w:p>
    <w:p w:rsidR="00316B07" w:rsidRPr="00470FA9" w:rsidRDefault="00316B07"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Seguridad</w:t>
      </w:r>
    </w:p>
    <w:p w:rsidR="00316B07" w:rsidRPr="00470FA9" w:rsidRDefault="00316B07"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Simulacros</w:t>
      </w:r>
    </w:p>
    <w:p w:rsidR="00316B07" w:rsidRPr="00470FA9" w:rsidRDefault="00316B07"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w:t>
      </w:r>
      <w:r w:rsidR="00427662" w:rsidRPr="00470FA9">
        <w:rPr>
          <w:b/>
          <w:bCs/>
          <w:color w:val="000000"/>
          <w:sz w:val="24"/>
          <w:szCs w:val="24"/>
          <w:lang w:val="es-MX"/>
        </w:rPr>
        <w:t>Oficial de Recursos Escolares</w:t>
      </w:r>
    </w:p>
    <w:p w:rsidR="00427662" w:rsidRPr="00470FA9" w:rsidRDefault="00427662"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S.T.R.I.P.E.S</w:t>
      </w:r>
    </w:p>
    <w:p w:rsidR="00427662" w:rsidRPr="00470FA9" w:rsidRDefault="00427662"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Teléfono y Mensajes</w:t>
      </w:r>
    </w:p>
    <w:p w:rsidR="00427662" w:rsidRPr="00470FA9" w:rsidRDefault="00427662"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Visitantes</w:t>
      </w:r>
    </w:p>
    <w:p w:rsidR="00427662" w:rsidRPr="00470FA9" w:rsidRDefault="00427662"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Anuncios Relacionados con el Clima</w:t>
      </w:r>
    </w:p>
    <w:p w:rsidR="00427662" w:rsidRPr="00470FA9" w:rsidRDefault="00427662"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Normas de Conducta y Disciplina……………………………………………………………………...24-28</w:t>
      </w:r>
    </w:p>
    <w:p w:rsidR="00427662" w:rsidRPr="00470FA9" w:rsidRDefault="00427662"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w:t>
      </w:r>
      <w:r w:rsidR="00FB2199" w:rsidRPr="00470FA9">
        <w:rPr>
          <w:b/>
          <w:bCs/>
          <w:color w:val="000000"/>
          <w:sz w:val="24"/>
          <w:szCs w:val="24"/>
          <w:lang w:val="es-MX"/>
        </w:rPr>
        <w:t>Código de Vestimenta</w:t>
      </w:r>
    </w:p>
    <w:p w:rsidR="00FB2199" w:rsidRPr="00470FA9" w:rsidRDefault="00FB2199"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Atuendo de Educación Física</w:t>
      </w:r>
    </w:p>
    <w:p w:rsidR="00FB2199" w:rsidRPr="00470FA9" w:rsidRDefault="00FB2199"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Protección de Propiedad</w:t>
      </w:r>
    </w:p>
    <w:p w:rsidR="00FB2199" w:rsidRPr="00470FA9" w:rsidRDefault="00FB2199"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Alimentos y Dulces</w:t>
      </w:r>
    </w:p>
    <w:p w:rsidR="00FB2199" w:rsidRPr="00470FA9" w:rsidRDefault="00FB2199"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Cuando y Donde Aplican los Reglamentos</w:t>
      </w:r>
    </w:p>
    <w:p w:rsidR="00FB2199" w:rsidRPr="00470FA9" w:rsidRDefault="00FB2199"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Definición de Disciplina y Plan de Conducta</w:t>
      </w:r>
    </w:p>
    <w:p w:rsidR="00FB2199" w:rsidRPr="00470FA9" w:rsidRDefault="00FB2199"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w:t>
      </w:r>
      <w:r w:rsidR="00553A0F" w:rsidRPr="00470FA9">
        <w:rPr>
          <w:b/>
          <w:bCs/>
          <w:color w:val="000000"/>
          <w:sz w:val="24"/>
          <w:szCs w:val="24"/>
          <w:lang w:val="es-MX"/>
        </w:rPr>
        <w:t>Detención</w:t>
      </w:r>
    </w:p>
    <w:p w:rsidR="00553A0F" w:rsidRPr="00470FA9" w:rsidRDefault="00553A0F"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Acciones Disciplinarias</w:t>
      </w:r>
    </w:p>
    <w:p w:rsidR="00553A0F" w:rsidRPr="00470FA9" w:rsidRDefault="00553A0F"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Reacción a Comportamiento Violenta</w:t>
      </w:r>
    </w:p>
    <w:p w:rsidR="00553A0F" w:rsidRPr="00470FA9" w:rsidRDefault="00553A0F"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Alcohol, Tabaco, u otras Drogas</w:t>
      </w:r>
    </w:p>
    <w:p w:rsidR="00553A0F" w:rsidRPr="00470FA9" w:rsidRDefault="00553A0F"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Transportación: Autobús, </w:t>
      </w:r>
      <w:r w:rsidR="005220D4" w:rsidRPr="00470FA9">
        <w:rPr>
          <w:b/>
          <w:bCs/>
          <w:color w:val="000000"/>
          <w:sz w:val="24"/>
          <w:szCs w:val="24"/>
          <w:lang w:val="es-MX"/>
        </w:rPr>
        <w:t>Entrega y Estacionamiento</w:t>
      </w:r>
    </w:p>
    <w:p w:rsidR="005220D4" w:rsidRPr="00470FA9" w:rsidRDefault="005220D4"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Bicicletas</w:t>
      </w:r>
    </w:p>
    <w:p w:rsidR="005220D4" w:rsidRPr="00470FA9" w:rsidRDefault="005220D4"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Reglas de Autobús y las Consecuencias</w:t>
      </w:r>
    </w:p>
    <w:p w:rsidR="005220D4" w:rsidRPr="00470FA9" w:rsidRDefault="005220D4"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Conductores Estudiantes</w:t>
      </w:r>
    </w:p>
    <w:p w:rsidR="005220D4" w:rsidRPr="00470FA9" w:rsidRDefault="005220D4"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Entrega y Parada para los Padres</w:t>
      </w:r>
    </w:p>
    <w:p w:rsidR="005220D4" w:rsidRPr="00470FA9" w:rsidRDefault="005220D4"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Servicios y Actividades Estudiantiles…………………………………………………………………..29-32</w:t>
      </w:r>
    </w:p>
    <w:p w:rsidR="005220D4" w:rsidRPr="00470FA9" w:rsidRDefault="005220D4"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w:t>
      </w:r>
      <w:r w:rsidR="00852CCF" w:rsidRPr="00470FA9">
        <w:rPr>
          <w:b/>
          <w:bCs/>
          <w:color w:val="000000"/>
          <w:sz w:val="24"/>
          <w:szCs w:val="24"/>
          <w:lang w:val="es-MX"/>
        </w:rPr>
        <w:t>Actividades</w:t>
      </w:r>
    </w:p>
    <w:p w:rsidR="00852CCF" w:rsidRPr="00470FA9" w:rsidRDefault="00852CCF"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w:t>
      </w:r>
      <w:r w:rsidR="00C3075A" w:rsidRPr="00470FA9">
        <w:rPr>
          <w:b/>
          <w:bCs/>
          <w:color w:val="000000"/>
          <w:sz w:val="24"/>
          <w:szCs w:val="24"/>
          <w:lang w:val="es-MX"/>
        </w:rPr>
        <w:t>Restricciones de Participación/Elegibilidad</w:t>
      </w:r>
    </w:p>
    <w:p w:rsidR="00C3075A" w:rsidRPr="00470FA9" w:rsidRDefault="00C3075A"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Seguro de Accidentes</w:t>
      </w:r>
    </w:p>
    <w:p w:rsidR="00C3075A" w:rsidRPr="00470FA9" w:rsidRDefault="00C3075A"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Noche de Iglesia </w:t>
      </w:r>
    </w:p>
    <w:p w:rsidR="00C3075A" w:rsidRPr="00470FA9" w:rsidRDefault="00C3075A"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Pases de Temporada y Entrada</w:t>
      </w:r>
    </w:p>
    <w:p w:rsidR="00C3075A" w:rsidRPr="00470FA9" w:rsidRDefault="00C3075A" w:rsidP="00A20E3D">
      <w:pPr>
        <w:numPr>
          <w:ilvl w:val="3"/>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w:t>
      </w:r>
      <w:r w:rsidR="000B630D" w:rsidRPr="00470FA9">
        <w:rPr>
          <w:b/>
          <w:bCs/>
          <w:color w:val="000000"/>
          <w:sz w:val="24"/>
          <w:szCs w:val="24"/>
          <w:lang w:val="es-MX"/>
        </w:rPr>
        <w:t>Deportes y Asistencia Curriculares</w:t>
      </w:r>
    </w:p>
    <w:p w:rsidR="000B630D" w:rsidRPr="00470FA9" w:rsidRDefault="000B630D" w:rsidP="00A20E3D">
      <w:pPr>
        <w:numPr>
          <w:ilvl w:val="3"/>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Música</w:t>
      </w:r>
    </w:p>
    <w:p w:rsidR="000B630D" w:rsidRPr="00470FA9" w:rsidRDefault="000B630D"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Reconocimiento de Actividades </w:t>
      </w:r>
    </w:p>
    <w:p w:rsidR="000B630D" w:rsidRPr="00470FA9" w:rsidRDefault="000B630D" w:rsidP="00A20E3D">
      <w:pPr>
        <w:numPr>
          <w:ilvl w:val="2"/>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Bailes y otras Actividades Sociales </w:t>
      </w:r>
    </w:p>
    <w:p w:rsidR="000B630D" w:rsidRPr="00470FA9" w:rsidRDefault="000B630D"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Centro de Medios</w:t>
      </w:r>
    </w:p>
    <w:p w:rsidR="000B630D" w:rsidRPr="00470FA9" w:rsidRDefault="000B630D"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Centro de Consejería</w:t>
      </w:r>
    </w:p>
    <w:p w:rsidR="000B630D" w:rsidRPr="00470FA9" w:rsidRDefault="000B630D" w:rsidP="00A20E3D">
      <w:pPr>
        <w:numPr>
          <w:ilvl w:val="1"/>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 Nutrición Escolar</w:t>
      </w:r>
    </w:p>
    <w:p w:rsidR="000B630D" w:rsidRPr="00470FA9" w:rsidRDefault="000B630D"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Apéndice A – Poder del ICU</w:t>
      </w:r>
      <w:r w:rsidR="008C3BAD" w:rsidRPr="00470FA9">
        <w:rPr>
          <w:b/>
          <w:bCs/>
          <w:color w:val="000000"/>
          <w:sz w:val="24"/>
          <w:szCs w:val="24"/>
          <w:lang w:val="es-MX"/>
        </w:rPr>
        <w:t>……………………………………………………………………………….33</w:t>
      </w:r>
    </w:p>
    <w:p w:rsidR="008C3BAD" w:rsidRPr="00470FA9" w:rsidRDefault="000B630D"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 xml:space="preserve">Apéndice B – HMS 1:1 Iniciativa de </w:t>
      </w:r>
      <w:r w:rsidR="00370F89">
        <w:rPr>
          <w:b/>
          <w:bCs/>
          <w:color w:val="000000"/>
          <w:sz w:val="24"/>
          <w:szCs w:val="24"/>
          <w:lang w:val="es-MX"/>
        </w:rPr>
        <w:t>Chromebook...</w:t>
      </w:r>
      <w:r w:rsidR="008C3BAD" w:rsidRPr="00470FA9">
        <w:rPr>
          <w:b/>
          <w:bCs/>
          <w:color w:val="000000"/>
          <w:sz w:val="24"/>
          <w:szCs w:val="24"/>
          <w:lang w:val="es-MX"/>
        </w:rPr>
        <w:t>……………………………………………………..34</w:t>
      </w:r>
    </w:p>
    <w:p w:rsidR="000B630D" w:rsidRDefault="000B630D" w:rsidP="00A20E3D">
      <w:pPr>
        <w:numPr>
          <w:ilvl w:val="0"/>
          <w:numId w:val="3"/>
        </w:numPr>
        <w:tabs>
          <w:tab w:val="right" w:leader="dot" w:pos="9180"/>
        </w:tabs>
        <w:textAlignment w:val="baseline"/>
        <w:rPr>
          <w:b/>
          <w:bCs/>
          <w:color w:val="000000"/>
          <w:sz w:val="24"/>
          <w:szCs w:val="24"/>
          <w:lang w:val="es-MX"/>
        </w:rPr>
      </w:pPr>
      <w:r w:rsidRPr="00470FA9">
        <w:rPr>
          <w:b/>
          <w:bCs/>
          <w:color w:val="000000"/>
          <w:sz w:val="24"/>
          <w:szCs w:val="24"/>
          <w:lang w:val="es-MX"/>
        </w:rPr>
        <w:t>Apéndice C – Plan de Conducta y Disciplina</w:t>
      </w:r>
      <w:r w:rsidR="008C3BAD" w:rsidRPr="00470FA9">
        <w:rPr>
          <w:b/>
          <w:bCs/>
          <w:color w:val="000000"/>
          <w:sz w:val="24"/>
          <w:szCs w:val="24"/>
          <w:lang w:val="es-MX"/>
        </w:rPr>
        <w:t>……………………………………………………………..35</w:t>
      </w:r>
    </w:p>
    <w:p w:rsidR="004B2356" w:rsidRPr="00470FA9" w:rsidRDefault="004B2356" w:rsidP="00A20E3D">
      <w:pPr>
        <w:numPr>
          <w:ilvl w:val="0"/>
          <w:numId w:val="3"/>
        </w:numPr>
        <w:tabs>
          <w:tab w:val="right" w:leader="dot" w:pos="9180"/>
        </w:tabs>
        <w:textAlignment w:val="baseline"/>
        <w:rPr>
          <w:b/>
          <w:bCs/>
          <w:color w:val="000000"/>
          <w:sz w:val="24"/>
          <w:szCs w:val="24"/>
          <w:lang w:val="es-MX"/>
        </w:rPr>
      </w:pPr>
      <w:r>
        <w:rPr>
          <w:b/>
          <w:bCs/>
          <w:color w:val="000000"/>
          <w:sz w:val="24"/>
          <w:szCs w:val="24"/>
          <w:lang w:val="es-MX"/>
        </w:rPr>
        <w:t xml:space="preserve">Apéndice D - </w:t>
      </w:r>
      <w:r w:rsidRPr="004B2356">
        <w:rPr>
          <w:b/>
          <w:bCs/>
          <w:color w:val="000000"/>
          <w:sz w:val="24"/>
          <w:szCs w:val="24"/>
          <w:lang w:val="es-MX"/>
        </w:rPr>
        <w:t>Transportación Escolar – Comportamiento inapropiado en el autobús y Consecuencias</w:t>
      </w:r>
    </w:p>
    <w:p w:rsidR="000B630D" w:rsidRPr="00470FA9" w:rsidRDefault="000B630D" w:rsidP="000B630D">
      <w:pPr>
        <w:tabs>
          <w:tab w:val="right" w:leader="dot" w:pos="9180"/>
        </w:tabs>
        <w:ind w:left="360"/>
        <w:textAlignment w:val="baseline"/>
        <w:rPr>
          <w:b/>
          <w:bCs/>
          <w:color w:val="000000"/>
          <w:sz w:val="24"/>
          <w:szCs w:val="24"/>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D7037C" w:rsidRPr="00470FA9" w:rsidRDefault="00D7037C" w:rsidP="00045678">
      <w:pPr>
        <w:pStyle w:val="BodyText"/>
        <w:jc w:val="center"/>
        <w:rPr>
          <w:b/>
          <w:sz w:val="22"/>
          <w:szCs w:val="22"/>
          <w:u w:val="single"/>
          <w:lang w:val="es-MX"/>
        </w:rPr>
      </w:pPr>
    </w:p>
    <w:p w:rsidR="000C2EE3" w:rsidRPr="00470FA9" w:rsidRDefault="000C2EE3" w:rsidP="000C2EE3">
      <w:pPr>
        <w:pBdr>
          <w:top w:val="nil"/>
          <w:left w:val="nil"/>
          <w:bottom w:val="nil"/>
          <w:right w:val="nil"/>
          <w:between w:val="nil"/>
        </w:pBdr>
        <w:jc w:val="center"/>
        <w:rPr>
          <w:b/>
          <w:color w:val="000000"/>
          <w:sz w:val="36"/>
          <w:szCs w:val="36"/>
          <w:lang w:val="es-MX"/>
        </w:rPr>
      </w:pPr>
      <w:r w:rsidRPr="00470FA9">
        <w:rPr>
          <w:noProof/>
        </w:rPr>
        <w:drawing>
          <wp:anchor distT="0" distB="0" distL="0" distR="0" simplePos="0" relativeHeight="251663360" behindDoc="0" locked="0" layoutInCell="1" allowOverlap="1">
            <wp:simplePos x="0" y="0"/>
            <wp:positionH relativeFrom="column">
              <wp:posOffset>338138</wp:posOffset>
            </wp:positionH>
            <wp:positionV relativeFrom="paragraph">
              <wp:posOffset>76200</wp:posOffset>
            </wp:positionV>
            <wp:extent cx="1319213" cy="1046272"/>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1319213" cy="1046272"/>
                    </a:xfrm>
                    <a:prstGeom prst="rect">
                      <a:avLst/>
                    </a:prstGeom>
                    <a:ln/>
                  </pic:spPr>
                </pic:pic>
              </a:graphicData>
            </a:graphic>
          </wp:anchor>
        </w:drawing>
      </w:r>
      <w:r w:rsidRPr="00470FA9">
        <w:rPr>
          <w:b/>
          <w:color w:val="000000"/>
          <w:sz w:val="36"/>
          <w:szCs w:val="36"/>
          <w:lang w:val="es-MX"/>
        </w:rPr>
        <w:t>BIENVENIDO A LA</w:t>
      </w:r>
    </w:p>
    <w:p w:rsidR="000C2EE3" w:rsidRPr="00470FA9" w:rsidRDefault="000C2EE3" w:rsidP="000C2EE3">
      <w:pPr>
        <w:pBdr>
          <w:top w:val="nil"/>
          <w:left w:val="nil"/>
          <w:bottom w:val="nil"/>
          <w:right w:val="nil"/>
          <w:between w:val="nil"/>
        </w:pBdr>
        <w:jc w:val="center"/>
        <w:rPr>
          <w:b/>
          <w:color w:val="000000"/>
          <w:sz w:val="36"/>
          <w:szCs w:val="36"/>
          <w:lang w:val="es-MX"/>
        </w:rPr>
      </w:pPr>
      <w:r w:rsidRPr="00470FA9">
        <w:rPr>
          <w:b/>
          <w:sz w:val="36"/>
          <w:szCs w:val="36"/>
          <w:lang w:val="es-MX"/>
        </w:rPr>
        <w:t xml:space="preserve">                </w:t>
      </w:r>
      <w:r w:rsidRPr="00470FA9">
        <w:rPr>
          <w:b/>
          <w:color w:val="000000"/>
          <w:sz w:val="36"/>
          <w:szCs w:val="36"/>
          <w:lang w:val="es-MX"/>
        </w:rPr>
        <w:t>H</w:t>
      </w:r>
      <w:r w:rsidRPr="00470FA9">
        <w:rPr>
          <w:b/>
          <w:sz w:val="36"/>
          <w:szCs w:val="36"/>
          <w:lang w:val="es-MX"/>
        </w:rPr>
        <w:t>URON MIDDLE SCHOOL</w:t>
      </w:r>
    </w:p>
    <w:p w:rsidR="000C2EE3" w:rsidRPr="00470FA9" w:rsidRDefault="000C2EE3" w:rsidP="000C2EE3">
      <w:pPr>
        <w:pBdr>
          <w:top w:val="nil"/>
          <w:left w:val="nil"/>
          <w:bottom w:val="nil"/>
          <w:right w:val="nil"/>
          <w:between w:val="nil"/>
        </w:pBdr>
        <w:jc w:val="center"/>
        <w:rPr>
          <w:b/>
          <w:i/>
          <w:color w:val="000000"/>
          <w:sz w:val="36"/>
          <w:szCs w:val="36"/>
          <w:lang w:val="es-MX"/>
        </w:rPr>
      </w:pPr>
      <w:r w:rsidRPr="00470FA9">
        <w:rPr>
          <w:b/>
          <w:i/>
          <w:sz w:val="36"/>
          <w:szCs w:val="36"/>
          <w:lang w:val="es-MX"/>
        </w:rPr>
        <w:t xml:space="preserve">                </w:t>
      </w:r>
      <w:r w:rsidRPr="00470FA9">
        <w:rPr>
          <w:b/>
          <w:i/>
          <w:color w:val="000000"/>
          <w:sz w:val="36"/>
          <w:szCs w:val="36"/>
          <w:lang w:val="es-MX"/>
        </w:rPr>
        <w:t>“HOGAR DE LOS TIGRES”</w:t>
      </w:r>
    </w:p>
    <w:tbl>
      <w:tblPr>
        <w:tblW w:w="5551" w:type="dxa"/>
        <w:tblInd w:w="3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1"/>
      </w:tblGrid>
      <w:tr w:rsidR="000C2EE3" w:rsidRPr="005941F1" w:rsidTr="004B2356">
        <w:trPr>
          <w:trHeight w:val="953"/>
        </w:trPr>
        <w:tc>
          <w:tcPr>
            <w:tcW w:w="5551" w:type="dxa"/>
          </w:tcPr>
          <w:p w:rsidR="004B2356" w:rsidRPr="000B755E" w:rsidRDefault="004B2356" w:rsidP="00A631FB">
            <w:pPr>
              <w:pBdr>
                <w:top w:val="nil"/>
                <w:left w:val="nil"/>
                <w:bottom w:val="nil"/>
                <w:right w:val="nil"/>
                <w:between w:val="nil"/>
              </w:pBdr>
              <w:jc w:val="center"/>
              <w:rPr>
                <w:b/>
                <w:color w:val="000000"/>
                <w:sz w:val="22"/>
                <w:szCs w:val="22"/>
                <w:lang w:val="es-ES"/>
              </w:rPr>
            </w:pPr>
          </w:p>
          <w:p w:rsidR="000C2EE3" w:rsidRPr="006F423B" w:rsidRDefault="000C2EE3" w:rsidP="00A631FB">
            <w:pPr>
              <w:pBdr>
                <w:top w:val="nil"/>
                <w:left w:val="nil"/>
                <w:bottom w:val="nil"/>
                <w:right w:val="nil"/>
                <w:between w:val="nil"/>
              </w:pBdr>
              <w:jc w:val="center"/>
              <w:rPr>
                <w:b/>
                <w:color w:val="000000"/>
                <w:sz w:val="22"/>
                <w:szCs w:val="22"/>
              </w:rPr>
            </w:pPr>
            <w:r w:rsidRPr="006F423B">
              <w:rPr>
                <w:b/>
                <w:color w:val="000000"/>
                <w:sz w:val="22"/>
                <w:szCs w:val="22"/>
              </w:rPr>
              <w:t>1045 18</w:t>
            </w:r>
            <w:r w:rsidRPr="006F423B">
              <w:rPr>
                <w:b/>
                <w:color w:val="000000"/>
                <w:sz w:val="22"/>
                <w:szCs w:val="22"/>
                <w:vertAlign w:val="superscript"/>
              </w:rPr>
              <w:t>TH</w:t>
            </w:r>
            <w:r w:rsidRPr="006F423B">
              <w:rPr>
                <w:b/>
                <w:color w:val="000000"/>
                <w:sz w:val="22"/>
                <w:szCs w:val="22"/>
              </w:rPr>
              <w:t xml:space="preserve"> St. SW, Huron, SD  57350</w:t>
            </w:r>
          </w:p>
          <w:p w:rsidR="000C2EE3" w:rsidRPr="005941F1" w:rsidRDefault="000C2EE3" w:rsidP="00A631FB">
            <w:pPr>
              <w:pBdr>
                <w:top w:val="nil"/>
                <w:left w:val="nil"/>
                <w:bottom w:val="nil"/>
                <w:right w:val="nil"/>
                <w:between w:val="nil"/>
              </w:pBdr>
              <w:jc w:val="center"/>
              <w:rPr>
                <w:b/>
                <w:color w:val="000000"/>
                <w:sz w:val="22"/>
                <w:szCs w:val="22"/>
                <w:lang w:val="es-ES"/>
              </w:rPr>
            </w:pPr>
            <w:r w:rsidRPr="006F423B">
              <w:rPr>
                <w:b/>
                <w:color w:val="000000"/>
                <w:sz w:val="22"/>
                <w:szCs w:val="22"/>
              </w:rPr>
              <w:t xml:space="preserve"> </w:t>
            </w:r>
            <w:r w:rsidR="00455C83" w:rsidRPr="00455C83">
              <w:rPr>
                <w:b/>
                <w:color w:val="000000"/>
                <w:sz w:val="22"/>
                <w:szCs w:val="22"/>
                <w:lang w:val="es-MX"/>
              </w:rPr>
              <w:t>Oficina</w:t>
            </w:r>
            <w:r w:rsidRPr="005941F1">
              <w:rPr>
                <w:b/>
                <w:color w:val="000000"/>
                <w:sz w:val="22"/>
                <w:szCs w:val="22"/>
                <w:lang w:val="es-ES"/>
              </w:rPr>
              <w:t>: (605) 353-6900                  Fax: (605) 353-6913</w:t>
            </w:r>
          </w:p>
          <w:p w:rsidR="000C2EE3" w:rsidRPr="005941F1" w:rsidRDefault="000C2EE3" w:rsidP="00A631FB">
            <w:pPr>
              <w:pBdr>
                <w:top w:val="nil"/>
                <w:left w:val="nil"/>
                <w:bottom w:val="nil"/>
                <w:right w:val="nil"/>
                <w:between w:val="nil"/>
              </w:pBdr>
              <w:jc w:val="center"/>
              <w:rPr>
                <w:b/>
                <w:i/>
                <w:color w:val="000000"/>
                <w:sz w:val="28"/>
                <w:szCs w:val="28"/>
                <w:lang w:val="es-ES"/>
              </w:rPr>
            </w:pPr>
            <w:r w:rsidRPr="005941F1">
              <w:rPr>
                <w:b/>
                <w:i/>
                <w:color w:val="000000"/>
                <w:sz w:val="28"/>
                <w:szCs w:val="28"/>
                <w:lang w:val="es-ES"/>
              </w:rPr>
              <w:t>website:  www.huron.k12.sd.us</w:t>
            </w:r>
          </w:p>
        </w:tc>
      </w:tr>
    </w:tbl>
    <w:p w:rsidR="00D7037C" w:rsidRPr="005941F1" w:rsidRDefault="00D7037C" w:rsidP="00045678">
      <w:pPr>
        <w:pStyle w:val="BodyText"/>
        <w:jc w:val="center"/>
        <w:rPr>
          <w:b/>
          <w:sz w:val="22"/>
          <w:szCs w:val="22"/>
          <w:u w:val="single"/>
          <w:lang w:val="es-ES"/>
        </w:rPr>
      </w:pPr>
    </w:p>
    <w:p w:rsidR="00762765" w:rsidRPr="005941F1" w:rsidRDefault="00762765" w:rsidP="002F3B84">
      <w:pPr>
        <w:pStyle w:val="BodyText"/>
        <w:rPr>
          <w:b/>
          <w:sz w:val="22"/>
          <w:szCs w:val="22"/>
          <w:u w:val="single"/>
          <w:lang w:val="es-ES"/>
        </w:rPr>
      </w:pPr>
    </w:p>
    <w:p w:rsidR="002F3B84" w:rsidRPr="00470FA9" w:rsidRDefault="002F3B84" w:rsidP="002F3B84">
      <w:pPr>
        <w:pStyle w:val="BodyText"/>
        <w:rPr>
          <w:szCs w:val="24"/>
          <w:lang w:val="es-MX"/>
        </w:rPr>
      </w:pPr>
      <w:r w:rsidRPr="00470FA9">
        <w:rPr>
          <w:b/>
          <w:sz w:val="28"/>
          <w:szCs w:val="28"/>
          <w:lang w:val="es-MX"/>
        </w:rPr>
        <w:t>¡</w:t>
      </w:r>
      <w:r w:rsidRPr="00470FA9">
        <w:rPr>
          <w:b/>
          <w:szCs w:val="24"/>
          <w:lang w:val="es-MX"/>
        </w:rPr>
        <w:t>Felicidades– ya estás en la Middle School!</w:t>
      </w:r>
      <w:r w:rsidRPr="00470FA9">
        <w:rPr>
          <w:szCs w:val="24"/>
          <w:lang w:val="es-MX"/>
        </w:rPr>
        <w:t xml:space="preserve"> Es un tiempo emocionante que señala el comi</w:t>
      </w:r>
      <w:r w:rsidR="005C0F4F" w:rsidRPr="00470FA9">
        <w:rPr>
          <w:szCs w:val="24"/>
          <w:lang w:val="es-MX"/>
        </w:rPr>
        <w:t>enzo de una nueva etapa para tu</w:t>
      </w:r>
      <w:r w:rsidRPr="00470FA9">
        <w:rPr>
          <w:szCs w:val="24"/>
          <w:lang w:val="es-MX"/>
        </w:rPr>
        <w:t xml:space="preserve"> desarrollo educativo y personal.  Estamos emocionados por comenzar a trabajar con cada uno de ustedes. Nuestro currículo va a retar a cada uno de ustedes para que alcancen nuevas metas. </w:t>
      </w:r>
      <w:r w:rsidR="005C0F4F" w:rsidRPr="00470FA9">
        <w:rPr>
          <w:szCs w:val="24"/>
          <w:lang w:val="es-MX"/>
        </w:rPr>
        <w:t>P</w:t>
      </w:r>
      <w:r w:rsidRPr="00470FA9">
        <w:rPr>
          <w:szCs w:val="24"/>
          <w:lang w:val="es-MX"/>
        </w:rPr>
        <w:t>odrá</w:t>
      </w:r>
      <w:r w:rsidR="005C0F4F" w:rsidRPr="00470FA9">
        <w:rPr>
          <w:szCs w:val="24"/>
          <w:lang w:val="es-MX"/>
        </w:rPr>
        <w:t>s</w:t>
      </w:r>
      <w:r w:rsidRPr="00470FA9">
        <w:rPr>
          <w:szCs w:val="24"/>
          <w:lang w:val="es-MX"/>
        </w:rPr>
        <w:t xml:space="preserve"> participar en más actividades. Es el momento de comenzar a pensar seriamente en profesiones, decisiones de la</w:t>
      </w:r>
      <w:r w:rsidR="005C0F4F" w:rsidRPr="00470FA9">
        <w:rPr>
          <w:szCs w:val="24"/>
          <w:lang w:val="es-MX"/>
        </w:rPr>
        <w:t xml:space="preserve"> vida, y amistades. Te </w:t>
      </w:r>
      <w:r w:rsidRPr="00470FA9">
        <w:rPr>
          <w:szCs w:val="24"/>
          <w:lang w:val="es-MX"/>
        </w:rPr>
        <w:t>animamos a trabajar arduamente y conversar con la</w:t>
      </w:r>
      <w:r w:rsidR="005C0F4F" w:rsidRPr="00470FA9">
        <w:rPr>
          <w:szCs w:val="24"/>
          <w:lang w:val="es-MX"/>
        </w:rPr>
        <w:t>s personas que te</w:t>
      </w:r>
      <w:r w:rsidRPr="00470FA9">
        <w:rPr>
          <w:szCs w:val="24"/>
          <w:lang w:val="es-MX"/>
        </w:rPr>
        <w:t xml:space="preserve"> van a ayudar. Cada padre sabe la importancia de tres cosas: la lectura, escritura, y las matemáticas.  Pero existe una cuarta cosa – la responsabilidad –es fundamental para poder aprender. Cuando </w:t>
      </w:r>
      <w:r w:rsidR="005C0F4F" w:rsidRPr="00470FA9">
        <w:rPr>
          <w:szCs w:val="24"/>
          <w:lang w:val="es-MX"/>
        </w:rPr>
        <w:t>aprendes</w:t>
      </w:r>
      <w:r w:rsidRPr="00470FA9">
        <w:rPr>
          <w:szCs w:val="24"/>
          <w:lang w:val="es-MX"/>
        </w:rPr>
        <w:t xml:space="preserve"> cómo estudiar, organizar</w:t>
      </w:r>
      <w:r w:rsidR="005C0F4F" w:rsidRPr="00470FA9">
        <w:rPr>
          <w:szCs w:val="24"/>
          <w:lang w:val="es-MX"/>
        </w:rPr>
        <w:t xml:space="preserve"> </w:t>
      </w:r>
      <w:r w:rsidRPr="00470FA9">
        <w:rPr>
          <w:szCs w:val="24"/>
          <w:lang w:val="es-MX"/>
        </w:rPr>
        <w:t>bien el tiempo, solucionar problemas</w:t>
      </w:r>
      <w:r w:rsidR="005C0F4F" w:rsidRPr="00470FA9">
        <w:rPr>
          <w:szCs w:val="24"/>
          <w:lang w:val="es-MX"/>
        </w:rPr>
        <w:t>, y llevarte</w:t>
      </w:r>
      <w:r w:rsidRPr="00470FA9">
        <w:rPr>
          <w:szCs w:val="24"/>
          <w:lang w:val="es-MX"/>
        </w:rPr>
        <w:t xml:space="preserve"> bien con los demás</w:t>
      </w:r>
      <w:r w:rsidR="005C0F4F" w:rsidRPr="00470FA9">
        <w:rPr>
          <w:szCs w:val="24"/>
          <w:lang w:val="es-MX"/>
        </w:rPr>
        <w:t>,</w:t>
      </w:r>
      <w:r w:rsidRPr="00470FA9">
        <w:rPr>
          <w:szCs w:val="24"/>
          <w:lang w:val="es-MX"/>
        </w:rPr>
        <w:t xml:space="preserve"> logrará</w:t>
      </w:r>
      <w:r w:rsidR="005C0F4F" w:rsidRPr="00470FA9">
        <w:rPr>
          <w:szCs w:val="24"/>
          <w:lang w:val="es-MX"/>
        </w:rPr>
        <w:t>s</w:t>
      </w:r>
      <w:r w:rsidRPr="00470FA9">
        <w:rPr>
          <w:szCs w:val="24"/>
          <w:lang w:val="es-MX"/>
        </w:rPr>
        <w:t xml:space="preserve"> tener éxito. Una de nuestras metas es asegurar que los estudiantes y los padres/guardianes se sientan a gusto en la HMS. Para poder lograr esta meta, le pedimos el favor de colaborar con nosotros y visitar con frecuencia.  Asegúrese de repasar el libro de información de la Huron Middle School y vuelva a repasarlo con frecuencia. Nosotros creemos que esta herramienta de comunicación puede contribuir a que este año sea un éxito. Recuerde que la etapa de la middle school es un tiempo de experimentar cambios.  Hay mucha responsabilidad de tareas y muchos cambios sociales.  La Hur</w:t>
      </w:r>
      <w:r w:rsidR="005C0F4F" w:rsidRPr="00470FA9">
        <w:rPr>
          <w:szCs w:val="24"/>
          <w:lang w:val="es-MX"/>
        </w:rPr>
        <w:t xml:space="preserve">on Middle School pide que </w:t>
      </w:r>
      <w:r w:rsidRPr="00470FA9">
        <w:rPr>
          <w:szCs w:val="24"/>
          <w:lang w:val="es-MX"/>
        </w:rPr>
        <w:t>asista</w:t>
      </w:r>
      <w:r w:rsidR="005C0F4F" w:rsidRPr="00470FA9">
        <w:rPr>
          <w:szCs w:val="24"/>
          <w:lang w:val="es-MX"/>
        </w:rPr>
        <w:t>s</w:t>
      </w:r>
      <w:r w:rsidRPr="00470FA9">
        <w:rPr>
          <w:szCs w:val="24"/>
          <w:lang w:val="es-MX"/>
        </w:rPr>
        <w:t xml:space="preserve"> a las </w:t>
      </w:r>
      <w:r w:rsidR="005C0F4F" w:rsidRPr="00470FA9">
        <w:rPr>
          <w:szCs w:val="24"/>
          <w:lang w:val="es-MX"/>
        </w:rPr>
        <w:t>clases con regularidad, completes</w:t>
      </w:r>
      <w:r w:rsidRPr="00470FA9">
        <w:rPr>
          <w:szCs w:val="24"/>
          <w:lang w:val="es-MX"/>
        </w:rPr>
        <w:t xml:space="preserve"> todas las asignaciones, </w:t>
      </w:r>
      <w:r w:rsidR="005C0F4F" w:rsidRPr="00470FA9">
        <w:rPr>
          <w:szCs w:val="24"/>
          <w:lang w:val="es-MX"/>
        </w:rPr>
        <w:t>se</w:t>
      </w:r>
      <w:r w:rsidRPr="00470FA9">
        <w:rPr>
          <w:szCs w:val="24"/>
          <w:lang w:val="es-MX"/>
        </w:rPr>
        <w:t xml:space="preserve"> bondadoso y respetuoso</w:t>
      </w:r>
      <w:r w:rsidR="005C0F4F" w:rsidRPr="00470FA9">
        <w:rPr>
          <w:szCs w:val="24"/>
          <w:lang w:val="es-MX"/>
        </w:rPr>
        <w:t xml:space="preserve"> para con los demás, y que te</w:t>
      </w:r>
      <w:r w:rsidRPr="00470FA9">
        <w:rPr>
          <w:szCs w:val="24"/>
          <w:lang w:val="es-MX"/>
        </w:rPr>
        <w:t xml:space="preserve"> comporte</w:t>
      </w:r>
      <w:r w:rsidR="005C0F4F" w:rsidRPr="00470FA9">
        <w:rPr>
          <w:szCs w:val="24"/>
          <w:lang w:val="es-MX"/>
        </w:rPr>
        <w:t>s</w:t>
      </w:r>
      <w:r w:rsidRPr="00470FA9">
        <w:rPr>
          <w:szCs w:val="24"/>
          <w:lang w:val="es-MX"/>
        </w:rPr>
        <w:t xml:space="preserve"> bien por medio de seguir las reglas de la escuela. </w:t>
      </w:r>
      <w:r w:rsidR="005C0F4F" w:rsidRPr="00470FA9">
        <w:rPr>
          <w:szCs w:val="24"/>
          <w:lang w:val="es-MX"/>
        </w:rPr>
        <w:t>¡Prepárese</w:t>
      </w:r>
      <w:r w:rsidRPr="00470FA9">
        <w:rPr>
          <w:szCs w:val="24"/>
          <w:lang w:val="es-MX"/>
        </w:rPr>
        <w:t xml:space="preserve"> para pasar un año magnífico!  Nosotros esperamos que tenga</w:t>
      </w:r>
      <w:r w:rsidR="005C0F4F" w:rsidRPr="00470FA9">
        <w:rPr>
          <w:szCs w:val="24"/>
          <w:lang w:val="es-MX"/>
        </w:rPr>
        <w:t>n</w:t>
      </w:r>
      <w:r w:rsidRPr="00470FA9">
        <w:rPr>
          <w:szCs w:val="24"/>
          <w:lang w:val="es-MX"/>
        </w:rPr>
        <w:t xml:space="preserve"> una experiencia educativa positiva y satisfactoria durante los días, semanas, y meses que entran.   </w:t>
      </w:r>
    </w:p>
    <w:p w:rsidR="002F3B84" w:rsidRPr="00470FA9" w:rsidRDefault="002F3B84" w:rsidP="002F3B84">
      <w:pPr>
        <w:pStyle w:val="BodyText"/>
        <w:rPr>
          <w:sz w:val="28"/>
          <w:szCs w:val="28"/>
          <w:lang w:val="es-MX"/>
        </w:rPr>
      </w:pPr>
    </w:p>
    <w:p w:rsidR="002F3B84" w:rsidRPr="00470FA9" w:rsidRDefault="002F3B84" w:rsidP="002F3B84">
      <w:pPr>
        <w:pStyle w:val="BodyText"/>
        <w:rPr>
          <w:i/>
          <w:szCs w:val="24"/>
          <w:lang w:val="es-MX"/>
        </w:rPr>
      </w:pPr>
      <w:r w:rsidRPr="00470FA9">
        <w:rPr>
          <w:sz w:val="28"/>
          <w:szCs w:val="28"/>
          <w:lang w:val="es-MX"/>
        </w:rPr>
        <w:tab/>
      </w:r>
      <w:r w:rsidRPr="00470FA9">
        <w:rPr>
          <w:sz w:val="28"/>
          <w:szCs w:val="28"/>
          <w:lang w:val="es-MX"/>
        </w:rPr>
        <w:tab/>
      </w:r>
      <w:r w:rsidRPr="00470FA9">
        <w:rPr>
          <w:sz w:val="28"/>
          <w:szCs w:val="28"/>
          <w:lang w:val="es-MX"/>
        </w:rPr>
        <w:tab/>
      </w:r>
      <w:r w:rsidRPr="00470FA9">
        <w:rPr>
          <w:sz w:val="28"/>
          <w:szCs w:val="28"/>
          <w:lang w:val="es-MX"/>
        </w:rPr>
        <w:tab/>
      </w:r>
      <w:r w:rsidRPr="00470FA9">
        <w:rPr>
          <w:sz w:val="28"/>
          <w:szCs w:val="28"/>
          <w:lang w:val="es-MX"/>
        </w:rPr>
        <w:tab/>
      </w:r>
      <w:r w:rsidR="00455C83">
        <w:rPr>
          <w:i/>
          <w:szCs w:val="24"/>
          <w:lang w:val="es-MX"/>
        </w:rPr>
        <w:t>Se</w:t>
      </w:r>
      <w:r w:rsidRPr="00470FA9">
        <w:rPr>
          <w:i/>
          <w:szCs w:val="24"/>
          <w:lang w:val="es-MX"/>
        </w:rPr>
        <w:t xml:space="preserve"> una influencia positiva durante esta etapa de cambios,</w:t>
      </w:r>
    </w:p>
    <w:p w:rsidR="002F3B84" w:rsidRPr="00470FA9" w:rsidRDefault="002F3B84" w:rsidP="002F3B84">
      <w:pPr>
        <w:pStyle w:val="BodyText"/>
        <w:rPr>
          <w:sz w:val="28"/>
          <w:szCs w:val="28"/>
          <w:lang w:val="es-MX"/>
        </w:rPr>
      </w:pPr>
      <w:r w:rsidRPr="00470FA9">
        <w:rPr>
          <w:sz w:val="28"/>
          <w:szCs w:val="28"/>
          <w:lang w:val="es-MX"/>
        </w:rPr>
        <w:tab/>
      </w:r>
      <w:r w:rsidRPr="00470FA9">
        <w:rPr>
          <w:sz w:val="28"/>
          <w:szCs w:val="28"/>
          <w:lang w:val="es-MX"/>
        </w:rPr>
        <w:tab/>
      </w:r>
      <w:r w:rsidRPr="00470FA9">
        <w:rPr>
          <w:sz w:val="28"/>
          <w:szCs w:val="28"/>
          <w:lang w:val="es-MX"/>
        </w:rPr>
        <w:tab/>
      </w:r>
      <w:r w:rsidRPr="00470FA9">
        <w:rPr>
          <w:sz w:val="28"/>
          <w:szCs w:val="28"/>
          <w:lang w:val="es-MX"/>
        </w:rPr>
        <w:tab/>
      </w:r>
      <w:r w:rsidRPr="00470FA9">
        <w:rPr>
          <w:sz w:val="28"/>
          <w:szCs w:val="28"/>
          <w:lang w:val="es-MX"/>
        </w:rPr>
        <w:tab/>
      </w:r>
      <w:r w:rsidRPr="00470FA9">
        <w:rPr>
          <w:szCs w:val="24"/>
          <w:lang w:val="es-MX"/>
        </w:rPr>
        <w:t>Laura Willemssen, Directora</w:t>
      </w:r>
    </w:p>
    <w:p w:rsidR="002F3B84" w:rsidRPr="00470FA9" w:rsidRDefault="002F3B84" w:rsidP="002F3B84">
      <w:pPr>
        <w:pStyle w:val="BodyText"/>
        <w:rPr>
          <w:szCs w:val="24"/>
          <w:lang w:val="es-MX"/>
        </w:rPr>
      </w:pPr>
      <w:r w:rsidRPr="00470FA9">
        <w:rPr>
          <w:szCs w:val="24"/>
          <w:lang w:val="es-MX"/>
        </w:rPr>
        <w:tab/>
      </w:r>
      <w:r w:rsidRPr="00470FA9">
        <w:rPr>
          <w:szCs w:val="24"/>
          <w:lang w:val="es-MX"/>
        </w:rPr>
        <w:tab/>
      </w:r>
      <w:r w:rsidRPr="00470FA9">
        <w:rPr>
          <w:szCs w:val="24"/>
          <w:lang w:val="es-MX"/>
        </w:rPr>
        <w:tab/>
      </w:r>
      <w:r w:rsidRPr="00470FA9">
        <w:rPr>
          <w:szCs w:val="24"/>
          <w:lang w:val="es-MX"/>
        </w:rPr>
        <w:tab/>
      </w:r>
      <w:r w:rsidRPr="00470FA9">
        <w:rPr>
          <w:szCs w:val="24"/>
          <w:lang w:val="es-MX"/>
        </w:rPr>
        <w:tab/>
        <w:t>Lyndi Hudson, Subdirectora</w:t>
      </w:r>
    </w:p>
    <w:p w:rsidR="002F3B84" w:rsidRPr="00470FA9" w:rsidRDefault="002F3B84" w:rsidP="002F3B84">
      <w:pPr>
        <w:pStyle w:val="BodyText"/>
        <w:rPr>
          <w:sz w:val="28"/>
          <w:szCs w:val="28"/>
          <w:lang w:val="es-MX"/>
        </w:rPr>
      </w:pPr>
      <w:r w:rsidRPr="00470FA9">
        <w:rPr>
          <w:sz w:val="28"/>
          <w:szCs w:val="28"/>
          <w:lang w:val="es-MX"/>
        </w:rPr>
        <w:tab/>
      </w:r>
      <w:r w:rsidRPr="00470FA9">
        <w:rPr>
          <w:sz w:val="28"/>
          <w:szCs w:val="28"/>
          <w:lang w:val="es-MX"/>
        </w:rPr>
        <w:tab/>
      </w:r>
      <w:r w:rsidRPr="00470FA9">
        <w:rPr>
          <w:sz w:val="28"/>
          <w:szCs w:val="28"/>
          <w:lang w:val="es-MX"/>
        </w:rPr>
        <w:tab/>
      </w:r>
      <w:r w:rsidRPr="00470FA9">
        <w:rPr>
          <w:sz w:val="28"/>
          <w:szCs w:val="28"/>
          <w:lang w:val="es-MX"/>
        </w:rPr>
        <w:tab/>
      </w:r>
      <w:r w:rsidRPr="00470FA9">
        <w:rPr>
          <w:sz w:val="28"/>
          <w:szCs w:val="28"/>
          <w:lang w:val="es-MX"/>
        </w:rPr>
        <w:tab/>
      </w:r>
      <w:r w:rsidRPr="00470FA9">
        <w:rPr>
          <w:sz w:val="28"/>
          <w:szCs w:val="28"/>
          <w:lang w:val="es-MX"/>
        </w:rPr>
        <w:tab/>
      </w:r>
      <w:r w:rsidRPr="00470FA9">
        <w:rPr>
          <w:sz w:val="28"/>
          <w:szCs w:val="28"/>
          <w:lang w:val="es-MX"/>
        </w:rPr>
        <w:tab/>
      </w:r>
    </w:p>
    <w:p w:rsidR="002F3B84" w:rsidRPr="00470FA9" w:rsidRDefault="002F3B84" w:rsidP="002F3B84">
      <w:pPr>
        <w:pStyle w:val="BodyText"/>
        <w:rPr>
          <w:sz w:val="28"/>
          <w:szCs w:val="28"/>
          <w:lang w:val="es-MX"/>
        </w:rPr>
      </w:pPr>
    </w:p>
    <w:p w:rsidR="002F3B84" w:rsidRPr="00470FA9" w:rsidRDefault="002F3B84" w:rsidP="002F3B84">
      <w:pPr>
        <w:pStyle w:val="BodyText"/>
        <w:rPr>
          <w:sz w:val="28"/>
          <w:szCs w:val="28"/>
          <w:lang w:val="es-MX"/>
        </w:rPr>
      </w:pPr>
    </w:p>
    <w:p w:rsidR="002F3B84" w:rsidRPr="00470FA9" w:rsidRDefault="002F3B84" w:rsidP="002F3B84">
      <w:pPr>
        <w:pStyle w:val="BodyText"/>
        <w:rPr>
          <w:b/>
          <w:i/>
          <w:sz w:val="28"/>
          <w:szCs w:val="28"/>
          <w:lang w:val="es-MX"/>
        </w:rPr>
      </w:pPr>
      <w:r w:rsidRPr="00470FA9">
        <w:rPr>
          <w:b/>
          <w:i/>
          <w:sz w:val="28"/>
          <w:szCs w:val="28"/>
          <w:lang w:val="es-MX"/>
        </w:rPr>
        <w:t xml:space="preserve">Saludos del Departamento de Asesoramiento:  </w:t>
      </w:r>
    </w:p>
    <w:p w:rsidR="002F3B84" w:rsidRPr="00470FA9" w:rsidRDefault="002F3B84" w:rsidP="002F3B84">
      <w:pPr>
        <w:pStyle w:val="BodyText"/>
        <w:rPr>
          <w:sz w:val="22"/>
          <w:szCs w:val="22"/>
          <w:lang w:val="es-MX"/>
        </w:rPr>
      </w:pPr>
      <w:r w:rsidRPr="00470FA9">
        <w:rPr>
          <w:sz w:val="22"/>
          <w:szCs w:val="22"/>
          <w:lang w:val="es-MX"/>
        </w:rPr>
        <w:t>Nosotros estamos emo</w:t>
      </w:r>
      <w:r w:rsidR="00430F12" w:rsidRPr="00470FA9">
        <w:rPr>
          <w:sz w:val="22"/>
          <w:szCs w:val="22"/>
          <w:lang w:val="es-MX"/>
        </w:rPr>
        <w:t xml:space="preserve">cionados por conocer a cada uno </w:t>
      </w:r>
      <w:r w:rsidRPr="00470FA9">
        <w:rPr>
          <w:sz w:val="22"/>
          <w:szCs w:val="22"/>
          <w:lang w:val="es-MX"/>
        </w:rPr>
        <w:t xml:space="preserve">de ustedes.  El propósito de nuestro departamento es anticipar y satisfacer las necesidades personales, sociales, y educativas de cada estudiante y también sus perspectivas profesionales.  Nosotros nos damos cuenta que los tiempos cambiantes y la vida fuera de la escuela pueden causar necesidades complejas que el maestro del salón no puede satisfacer por sí solo.  Por eso, nuestra meta es colaborar con los estudiantes, padres, y el personal para ayudar a crear una experiencia escolar que trae buenos recuerdos. </w:t>
      </w:r>
    </w:p>
    <w:p w:rsidR="002F3B84" w:rsidRPr="00470FA9" w:rsidRDefault="002F3B84" w:rsidP="002F3B84">
      <w:pPr>
        <w:pStyle w:val="BodyText"/>
        <w:rPr>
          <w:sz w:val="22"/>
          <w:szCs w:val="22"/>
          <w:lang w:val="es-MX"/>
        </w:rPr>
      </w:pPr>
    </w:p>
    <w:p w:rsidR="002F3B84" w:rsidRPr="00470FA9" w:rsidRDefault="00430F12" w:rsidP="002F3B84">
      <w:pPr>
        <w:pStyle w:val="BodyText"/>
        <w:ind w:left="1440" w:firstLine="720"/>
        <w:rPr>
          <w:sz w:val="22"/>
          <w:szCs w:val="22"/>
          <w:lang w:val="es-MX"/>
        </w:rPr>
      </w:pPr>
      <w:r w:rsidRPr="00470FA9">
        <w:rPr>
          <w:sz w:val="22"/>
          <w:szCs w:val="22"/>
          <w:lang w:val="es-MX"/>
        </w:rPr>
        <w:t>¡Les</w:t>
      </w:r>
      <w:r w:rsidR="002F3B84" w:rsidRPr="00470FA9">
        <w:rPr>
          <w:sz w:val="22"/>
          <w:szCs w:val="22"/>
          <w:lang w:val="es-MX"/>
        </w:rPr>
        <w:t xml:space="preserve"> deseamos buena suerte en la HMS!</w:t>
      </w:r>
    </w:p>
    <w:p w:rsidR="002F3B84" w:rsidRDefault="002F3B84" w:rsidP="002F3B84">
      <w:pPr>
        <w:pStyle w:val="BodyText"/>
        <w:rPr>
          <w:i/>
          <w:sz w:val="22"/>
          <w:szCs w:val="22"/>
        </w:rPr>
      </w:pPr>
      <w:r w:rsidRPr="00470FA9">
        <w:rPr>
          <w:i/>
          <w:sz w:val="22"/>
          <w:szCs w:val="22"/>
          <w:lang w:val="es-MX"/>
        </w:rPr>
        <w:tab/>
      </w:r>
      <w:r w:rsidRPr="00470FA9">
        <w:rPr>
          <w:i/>
          <w:sz w:val="22"/>
          <w:szCs w:val="22"/>
          <w:lang w:val="es-MX"/>
        </w:rPr>
        <w:tab/>
      </w:r>
      <w:r w:rsidRPr="00470FA9">
        <w:rPr>
          <w:i/>
          <w:sz w:val="22"/>
          <w:szCs w:val="22"/>
          <w:lang w:val="es-MX"/>
        </w:rPr>
        <w:tab/>
      </w:r>
      <w:r w:rsidRPr="00470FA9">
        <w:rPr>
          <w:i/>
          <w:sz w:val="22"/>
          <w:szCs w:val="22"/>
          <w:lang w:val="es-MX"/>
        </w:rPr>
        <w:tab/>
      </w:r>
      <w:r w:rsidRPr="00470FA9">
        <w:rPr>
          <w:i/>
          <w:sz w:val="22"/>
          <w:szCs w:val="22"/>
          <w:lang w:val="es-MX"/>
        </w:rPr>
        <w:tab/>
      </w:r>
      <w:r w:rsidRPr="006F423B">
        <w:rPr>
          <w:i/>
          <w:sz w:val="22"/>
          <w:szCs w:val="22"/>
        </w:rPr>
        <w:t>Heather Sieh, Consejera</w:t>
      </w:r>
    </w:p>
    <w:p w:rsidR="006D61DA" w:rsidRPr="006F423B" w:rsidRDefault="006D61DA" w:rsidP="002F3B84">
      <w:pPr>
        <w:pStyle w:val="BodyText"/>
        <w:rPr>
          <w:i/>
          <w:sz w:val="22"/>
          <w:szCs w:val="22"/>
        </w:rPr>
      </w:pPr>
      <w:r>
        <w:rPr>
          <w:i/>
          <w:sz w:val="22"/>
          <w:szCs w:val="22"/>
        </w:rPr>
        <w:tab/>
      </w:r>
      <w:r>
        <w:rPr>
          <w:i/>
          <w:sz w:val="22"/>
          <w:szCs w:val="22"/>
        </w:rPr>
        <w:tab/>
      </w:r>
      <w:r>
        <w:rPr>
          <w:i/>
          <w:sz w:val="22"/>
          <w:szCs w:val="22"/>
        </w:rPr>
        <w:tab/>
      </w:r>
      <w:r>
        <w:rPr>
          <w:i/>
          <w:sz w:val="22"/>
          <w:szCs w:val="22"/>
        </w:rPr>
        <w:tab/>
      </w:r>
      <w:r>
        <w:rPr>
          <w:i/>
          <w:sz w:val="22"/>
          <w:szCs w:val="22"/>
        </w:rPr>
        <w:tab/>
        <w:t>Akina Decker, Social Worker</w:t>
      </w:r>
    </w:p>
    <w:p w:rsidR="002F3B84" w:rsidRPr="006F423B" w:rsidRDefault="002F3B84" w:rsidP="002F3B84">
      <w:pPr>
        <w:pStyle w:val="BodyText"/>
        <w:rPr>
          <w:b/>
          <w:szCs w:val="22"/>
          <w:u w:val="single"/>
        </w:rPr>
      </w:pPr>
    </w:p>
    <w:p w:rsidR="00762765" w:rsidRPr="006F423B" w:rsidRDefault="00762765" w:rsidP="00045678">
      <w:pPr>
        <w:pStyle w:val="BodyText"/>
        <w:jc w:val="center"/>
        <w:rPr>
          <w:b/>
          <w:sz w:val="22"/>
          <w:szCs w:val="22"/>
          <w:u w:val="single"/>
        </w:rPr>
      </w:pPr>
    </w:p>
    <w:p w:rsidR="000C2EE3" w:rsidRPr="006F423B" w:rsidRDefault="000C2EE3" w:rsidP="00045678">
      <w:pPr>
        <w:pStyle w:val="BodyText"/>
        <w:jc w:val="center"/>
        <w:rPr>
          <w:b/>
          <w:sz w:val="32"/>
          <w:szCs w:val="32"/>
        </w:rPr>
      </w:pPr>
    </w:p>
    <w:p w:rsidR="000C2EE3" w:rsidRPr="006F423B" w:rsidRDefault="000C2EE3" w:rsidP="00045678">
      <w:pPr>
        <w:pStyle w:val="BodyText"/>
        <w:jc w:val="center"/>
        <w:rPr>
          <w:b/>
          <w:sz w:val="32"/>
          <w:szCs w:val="32"/>
        </w:rPr>
      </w:pPr>
    </w:p>
    <w:p w:rsidR="000C2EE3" w:rsidRPr="006F423B" w:rsidRDefault="000C2EE3" w:rsidP="00045678">
      <w:pPr>
        <w:pStyle w:val="BodyText"/>
        <w:jc w:val="center"/>
        <w:rPr>
          <w:b/>
          <w:sz w:val="32"/>
          <w:szCs w:val="32"/>
        </w:rPr>
      </w:pPr>
    </w:p>
    <w:p w:rsidR="00575B91" w:rsidRPr="006F423B" w:rsidRDefault="00575B91" w:rsidP="00575B91">
      <w:pPr>
        <w:jc w:val="center"/>
        <w:rPr>
          <w:b/>
          <w:sz w:val="24"/>
          <w:szCs w:val="24"/>
          <w:u w:val="single"/>
        </w:rPr>
      </w:pPr>
      <w:r w:rsidRPr="006F423B">
        <w:rPr>
          <w:b/>
          <w:sz w:val="24"/>
          <w:szCs w:val="24"/>
          <w:u w:val="single"/>
        </w:rPr>
        <w:t xml:space="preserve">Canción Escolar </w:t>
      </w:r>
    </w:p>
    <w:p w:rsidR="00575B91" w:rsidRPr="006F423B" w:rsidRDefault="00575B91" w:rsidP="00575B91">
      <w:pPr>
        <w:jc w:val="center"/>
        <w:rPr>
          <w:sz w:val="24"/>
          <w:szCs w:val="24"/>
        </w:rPr>
      </w:pPr>
      <w:r w:rsidRPr="006F423B">
        <w:rPr>
          <w:sz w:val="24"/>
          <w:szCs w:val="24"/>
        </w:rPr>
        <w:t>We’re loyal to you, Huron High.</w:t>
      </w:r>
    </w:p>
    <w:p w:rsidR="00575B91" w:rsidRPr="006F423B" w:rsidRDefault="00575B91" w:rsidP="00575B91">
      <w:pPr>
        <w:jc w:val="center"/>
        <w:rPr>
          <w:sz w:val="24"/>
          <w:szCs w:val="24"/>
        </w:rPr>
      </w:pPr>
      <w:r w:rsidRPr="006F423B">
        <w:rPr>
          <w:sz w:val="24"/>
          <w:szCs w:val="24"/>
        </w:rPr>
        <w:t>We’re orange and black, Huron High;</w:t>
      </w:r>
    </w:p>
    <w:p w:rsidR="00575B91" w:rsidRPr="006F423B" w:rsidRDefault="00575B91" w:rsidP="00575B91">
      <w:pPr>
        <w:jc w:val="center"/>
        <w:rPr>
          <w:sz w:val="24"/>
          <w:szCs w:val="24"/>
        </w:rPr>
      </w:pPr>
      <w:r w:rsidRPr="006F423B">
        <w:rPr>
          <w:sz w:val="24"/>
          <w:szCs w:val="24"/>
        </w:rPr>
        <w:t>We’ll back you to stand</w:t>
      </w:r>
    </w:p>
    <w:p w:rsidR="00575B91" w:rsidRPr="006F423B" w:rsidRDefault="00575B91" w:rsidP="00575B91">
      <w:pPr>
        <w:jc w:val="center"/>
        <w:rPr>
          <w:sz w:val="24"/>
          <w:szCs w:val="24"/>
        </w:rPr>
      </w:pPr>
      <w:r w:rsidRPr="006F423B">
        <w:rPr>
          <w:sz w:val="24"/>
          <w:szCs w:val="24"/>
        </w:rPr>
        <w:t>‘Gainst the best in the land,</w:t>
      </w:r>
    </w:p>
    <w:p w:rsidR="00575B91" w:rsidRPr="006F423B" w:rsidRDefault="00575B91" w:rsidP="00575B91">
      <w:pPr>
        <w:jc w:val="center"/>
        <w:rPr>
          <w:sz w:val="24"/>
          <w:szCs w:val="24"/>
        </w:rPr>
      </w:pPr>
      <w:r w:rsidRPr="006F423B">
        <w:rPr>
          <w:sz w:val="24"/>
          <w:szCs w:val="24"/>
        </w:rPr>
        <w:t>For we know you are grand, Huron High.</w:t>
      </w:r>
    </w:p>
    <w:p w:rsidR="00575B91" w:rsidRPr="006F423B" w:rsidRDefault="00575B91" w:rsidP="00575B91">
      <w:pPr>
        <w:jc w:val="center"/>
        <w:rPr>
          <w:sz w:val="24"/>
          <w:szCs w:val="24"/>
        </w:rPr>
      </w:pPr>
      <w:r w:rsidRPr="006F423B">
        <w:rPr>
          <w:sz w:val="24"/>
          <w:szCs w:val="24"/>
        </w:rPr>
        <w:t>(Rah! Rah!)</w:t>
      </w:r>
    </w:p>
    <w:p w:rsidR="00575B91" w:rsidRPr="006F423B" w:rsidRDefault="00575B91" w:rsidP="00575B91">
      <w:pPr>
        <w:jc w:val="center"/>
        <w:rPr>
          <w:sz w:val="24"/>
          <w:szCs w:val="24"/>
        </w:rPr>
      </w:pPr>
      <w:r w:rsidRPr="006F423B">
        <w:rPr>
          <w:sz w:val="24"/>
          <w:szCs w:val="24"/>
        </w:rPr>
        <w:t>So go beat that team, Huron High;</w:t>
      </w:r>
    </w:p>
    <w:p w:rsidR="00575B91" w:rsidRPr="006F423B" w:rsidRDefault="00575B91" w:rsidP="00575B91">
      <w:pPr>
        <w:jc w:val="center"/>
        <w:rPr>
          <w:sz w:val="24"/>
          <w:szCs w:val="24"/>
        </w:rPr>
      </w:pPr>
      <w:r w:rsidRPr="006F423B">
        <w:rPr>
          <w:sz w:val="24"/>
          <w:szCs w:val="24"/>
        </w:rPr>
        <w:t>We’re backing you all, Huron High;</w:t>
      </w:r>
    </w:p>
    <w:p w:rsidR="00575B91" w:rsidRPr="006F423B" w:rsidRDefault="00575B91" w:rsidP="00575B91">
      <w:pPr>
        <w:jc w:val="center"/>
        <w:rPr>
          <w:sz w:val="24"/>
          <w:szCs w:val="24"/>
        </w:rPr>
      </w:pPr>
      <w:r w:rsidRPr="006F423B">
        <w:rPr>
          <w:sz w:val="24"/>
          <w:szCs w:val="24"/>
        </w:rPr>
        <w:t>Our team is our fame protector – TIGERS;</w:t>
      </w:r>
    </w:p>
    <w:p w:rsidR="004B2356" w:rsidRPr="00FF1E87" w:rsidRDefault="00575B91" w:rsidP="00FF1E87">
      <w:pPr>
        <w:jc w:val="center"/>
        <w:rPr>
          <w:sz w:val="24"/>
          <w:szCs w:val="24"/>
        </w:rPr>
      </w:pPr>
      <w:r w:rsidRPr="006F423B">
        <w:rPr>
          <w:sz w:val="24"/>
          <w:szCs w:val="24"/>
        </w:rPr>
        <w:t>For we expect victory from you, Huron High.</w:t>
      </w:r>
    </w:p>
    <w:p w:rsidR="004B2356" w:rsidRPr="00FF1E87" w:rsidRDefault="004B2356" w:rsidP="00575B91">
      <w:pPr>
        <w:rPr>
          <w:b/>
          <w:sz w:val="28"/>
          <w:szCs w:val="28"/>
        </w:rPr>
      </w:pPr>
    </w:p>
    <w:p w:rsidR="004B2356" w:rsidRPr="00FF1E87" w:rsidRDefault="004B2356" w:rsidP="004B2356">
      <w:pPr>
        <w:pBdr>
          <w:top w:val="single" w:sz="24" w:space="1" w:color="000000"/>
          <w:left w:val="single" w:sz="24" w:space="4" w:color="000000"/>
          <w:bottom w:val="single" w:sz="24" w:space="1" w:color="000000"/>
          <w:right w:val="single" w:sz="24" w:space="4" w:color="000000"/>
        </w:pBdr>
        <w:jc w:val="center"/>
        <w:rPr>
          <w:color w:val="808080"/>
          <w:sz w:val="36"/>
          <w:szCs w:val="36"/>
          <w:lang w:val="es-ES"/>
        </w:rPr>
      </w:pPr>
      <w:r>
        <w:rPr>
          <w:noProof/>
          <w:color w:val="FFFFFF"/>
          <w:sz w:val="28"/>
          <w:szCs w:val="28"/>
        </w:rPr>
        <w:drawing>
          <wp:inline distT="0" distB="0" distL="0" distR="0">
            <wp:extent cx="185179" cy="178834"/>
            <wp:effectExtent l="0" t="0" r="0" b="0"/>
            <wp:docPr id="8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r w:rsidRPr="00FF1E87">
        <w:rPr>
          <w:sz w:val="36"/>
          <w:szCs w:val="36"/>
          <w:lang w:val="es-ES"/>
        </w:rPr>
        <w:t xml:space="preserve">   </w:t>
      </w:r>
      <w:r w:rsidR="00FF1E87" w:rsidRPr="00FF1E87">
        <w:rPr>
          <w:b/>
          <w:sz w:val="36"/>
          <w:szCs w:val="36"/>
          <w:lang w:val="es-ES"/>
        </w:rPr>
        <w:t>Misión, Visión, &amp; Declaraciones de Creencias</w:t>
      </w:r>
      <w:r w:rsidRPr="00FF1E87">
        <w:rPr>
          <w:b/>
          <w:sz w:val="36"/>
          <w:szCs w:val="36"/>
          <w:lang w:val="es-ES"/>
        </w:rPr>
        <w:t xml:space="preserve">  </w:t>
      </w:r>
      <w:r w:rsidRPr="00FF1E87">
        <w:rPr>
          <w:sz w:val="36"/>
          <w:szCs w:val="36"/>
          <w:lang w:val="es-ES"/>
        </w:rPr>
        <w:t xml:space="preserve"> </w:t>
      </w:r>
      <w:r>
        <w:rPr>
          <w:noProof/>
          <w:color w:val="FFFFFF"/>
          <w:sz w:val="28"/>
          <w:szCs w:val="28"/>
        </w:rPr>
        <w:drawing>
          <wp:inline distT="0" distB="0" distL="0" distR="0">
            <wp:extent cx="185179" cy="178834"/>
            <wp:effectExtent l="0" t="0" r="0" b="0"/>
            <wp:docPr id="8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p>
    <w:p w:rsidR="004B2356" w:rsidRDefault="004B2356" w:rsidP="00575B91">
      <w:pPr>
        <w:rPr>
          <w:b/>
          <w:sz w:val="28"/>
          <w:szCs w:val="28"/>
          <w:lang w:val="es-MX"/>
        </w:rPr>
      </w:pPr>
    </w:p>
    <w:p w:rsidR="00575B91" w:rsidRPr="000B755E" w:rsidRDefault="00FF1E87" w:rsidP="00575B91">
      <w:pPr>
        <w:rPr>
          <w:b/>
          <w:sz w:val="28"/>
          <w:szCs w:val="28"/>
          <w:lang w:val="es-ES"/>
        </w:rPr>
      </w:pPr>
      <w:r w:rsidRPr="00FF1E87">
        <w:rPr>
          <w:b/>
          <w:sz w:val="28"/>
          <w:szCs w:val="28"/>
          <w:lang w:val="es-MX"/>
        </w:rPr>
        <w:t>Declaración</w:t>
      </w:r>
      <w:r w:rsidRPr="000B755E">
        <w:rPr>
          <w:b/>
          <w:sz w:val="28"/>
          <w:szCs w:val="28"/>
          <w:lang w:val="es-ES"/>
        </w:rPr>
        <w:t xml:space="preserve"> de la </w:t>
      </w:r>
      <w:r w:rsidRPr="00FF1E87">
        <w:rPr>
          <w:b/>
          <w:sz w:val="28"/>
          <w:szCs w:val="28"/>
          <w:lang w:val="es-MX"/>
        </w:rPr>
        <w:t>Misión</w:t>
      </w:r>
    </w:p>
    <w:p w:rsidR="004B2356" w:rsidRPr="00470FA9" w:rsidRDefault="004B2356" w:rsidP="00575B91">
      <w:pPr>
        <w:rPr>
          <w:b/>
          <w:sz w:val="28"/>
          <w:szCs w:val="28"/>
          <w:lang w:val="es-MX"/>
        </w:rPr>
      </w:pPr>
    </w:p>
    <w:p w:rsidR="00575B91" w:rsidRPr="00470FA9" w:rsidRDefault="00575B91" w:rsidP="00575B91">
      <w:pPr>
        <w:rPr>
          <w:i/>
          <w:sz w:val="24"/>
          <w:szCs w:val="24"/>
          <w:lang w:val="es-MX"/>
        </w:rPr>
      </w:pPr>
      <w:r w:rsidRPr="00470FA9">
        <w:rPr>
          <w:i/>
          <w:sz w:val="24"/>
          <w:szCs w:val="24"/>
          <w:lang w:val="es-MX"/>
        </w:rPr>
        <w:t>Fomentar el desarrollo de los que seguirán aprendiendo por toda su vida por medio de enseñarles con eficacia en un ambiente seguro y solidario.</w:t>
      </w:r>
    </w:p>
    <w:p w:rsidR="00575B91" w:rsidRPr="00470FA9" w:rsidRDefault="00575B91" w:rsidP="00575B91">
      <w:pPr>
        <w:jc w:val="center"/>
        <w:rPr>
          <w:b/>
          <w:sz w:val="22"/>
          <w:szCs w:val="22"/>
          <w:lang w:val="es-MX"/>
        </w:rPr>
      </w:pPr>
    </w:p>
    <w:p w:rsidR="00575B91" w:rsidRPr="00470FA9" w:rsidRDefault="00FF1E87" w:rsidP="00575B91">
      <w:pPr>
        <w:pBdr>
          <w:bottom w:val="single" w:sz="12" w:space="1" w:color="auto"/>
        </w:pBdr>
        <w:rPr>
          <w:b/>
          <w:sz w:val="28"/>
          <w:szCs w:val="28"/>
          <w:lang w:val="es-MX"/>
        </w:rPr>
      </w:pPr>
      <w:r w:rsidRPr="00470FA9">
        <w:rPr>
          <w:b/>
          <w:sz w:val="28"/>
          <w:szCs w:val="28"/>
          <w:lang w:val="es-MX"/>
        </w:rPr>
        <w:t>D</w:t>
      </w:r>
      <w:r>
        <w:rPr>
          <w:b/>
          <w:sz w:val="28"/>
          <w:szCs w:val="28"/>
          <w:lang w:val="es-MX"/>
        </w:rPr>
        <w:t>eclaración de la Visión</w:t>
      </w:r>
    </w:p>
    <w:p w:rsidR="00575B91" w:rsidRPr="00470FA9" w:rsidRDefault="00575B91" w:rsidP="00575B91">
      <w:pPr>
        <w:rPr>
          <w:b/>
          <w:sz w:val="28"/>
          <w:szCs w:val="28"/>
          <w:lang w:val="es-MX"/>
        </w:rPr>
      </w:pPr>
    </w:p>
    <w:p w:rsidR="00575B91" w:rsidRPr="00470FA9" w:rsidRDefault="00575B91" w:rsidP="00575B91">
      <w:pPr>
        <w:jc w:val="center"/>
        <w:rPr>
          <w:i/>
          <w:sz w:val="24"/>
          <w:szCs w:val="24"/>
          <w:lang w:val="es-MX"/>
        </w:rPr>
      </w:pPr>
      <w:r w:rsidRPr="00470FA9">
        <w:rPr>
          <w:i/>
          <w:sz w:val="24"/>
          <w:szCs w:val="24"/>
          <w:lang w:val="es-MX"/>
        </w:rPr>
        <w:t>Excelencia educativa para Todos – Respeto y Orgullo</w:t>
      </w:r>
    </w:p>
    <w:p w:rsidR="00575B91" w:rsidRPr="00470FA9" w:rsidRDefault="00575B91" w:rsidP="00575B91">
      <w:pPr>
        <w:rPr>
          <w:sz w:val="24"/>
          <w:szCs w:val="24"/>
          <w:lang w:val="es-MX"/>
        </w:rPr>
      </w:pPr>
    </w:p>
    <w:p w:rsidR="000C2EE3" w:rsidRPr="00470FA9" w:rsidRDefault="000C2EE3" w:rsidP="00045678">
      <w:pPr>
        <w:pStyle w:val="BodyText"/>
        <w:jc w:val="center"/>
        <w:rPr>
          <w:b/>
          <w:sz w:val="32"/>
          <w:szCs w:val="32"/>
          <w:lang w:val="es-MX"/>
        </w:rPr>
      </w:pPr>
    </w:p>
    <w:p w:rsidR="004F2DF4" w:rsidRPr="00470FA9" w:rsidRDefault="004F2DF4" w:rsidP="004F2DF4">
      <w:pPr>
        <w:pStyle w:val="Heading1"/>
        <w:pBdr>
          <w:bottom w:val="single" w:sz="12" w:space="1" w:color="auto"/>
        </w:pBdr>
        <w:rPr>
          <w:sz w:val="28"/>
          <w:szCs w:val="28"/>
          <w:lang w:val="es-MX"/>
        </w:rPr>
      </w:pPr>
      <w:r w:rsidRPr="00470FA9">
        <w:rPr>
          <w:sz w:val="28"/>
          <w:szCs w:val="28"/>
          <w:lang w:val="es-MX"/>
        </w:rPr>
        <w:t>Declaración de Creencias de la Middle School</w:t>
      </w:r>
    </w:p>
    <w:p w:rsidR="004F2DF4" w:rsidRPr="00470FA9" w:rsidRDefault="004F2DF4" w:rsidP="004F2DF4">
      <w:pPr>
        <w:rPr>
          <w:lang w:val="es-MX"/>
        </w:rPr>
      </w:pPr>
    </w:p>
    <w:p w:rsidR="004F2DF4" w:rsidRPr="00470FA9" w:rsidRDefault="004F2DF4" w:rsidP="004F2DF4">
      <w:pPr>
        <w:rPr>
          <w:lang w:val="es-MX"/>
        </w:rPr>
      </w:pPr>
    </w:p>
    <w:p w:rsidR="004F2DF4" w:rsidRPr="00470FA9" w:rsidRDefault="004F2DF4" w:rsidP="004F2DF4">
      <w:pPr>
        <w:rPr>
          <w:sz w:val="24"/>
          <w:szCs w:val="24"/>
          <w:lang w:val="es-MX"/>
        </w:rPr>
      </w:pPr>
      <w:r w:rsidRPr="00470FA9">
        <w:rPr>
          <w:sz w:val="24"/>
          <w:szCs w:val="24"/>
          <w:lang w:val="es-MX"/>
        </w:rPr>
        <w:t>Nosotros Creemos:</w:t>
      </w:r>
    </w:p>
    <w:p w:rsidR="007B1B7B" w:rsidRPr="00470FA9" w:rsidRDefault="007B1B7B" w:rsidP="00A20E3D">
      <w:pPr>
        <w:pStyle w:val="ListParagraph"/>
        <w:numPr>
          <w:ilvl w:val="0"/>
          <w:numId w:val="4"/>
        </w:numPr>
        <w:rPr>
          <w:sz w:val="24"/>
          <w:szCs w:val="24"/>
          <w:lang w:val="es-MX"/>
        </w:rPr>
      </w:pPr>
      <w:r w:rsidRPr="00470FA9">
        <w:rPr>
          <w:sz w:val="24"/>
          <w:szCs w:val="24"/>
          <w:lang w:val="es-MX"/>
        </w:rPr>
        <w:t xml:space="preserve">Que todos los estudiantes son capaces de aprender, realizar, y tener éxito académicamente y socialmente. </w:t>
      </w:r>
    </w:p>
    <w:p w:rsidR="007B1B7B" w:rsidRPr="00470FA9" w:rsidRDefault="007B1B7B" w:rsidP="00A20E3D">
      <w:pPr>
        <w:pStyle w:val="ListParagraph"/>
        <w:numPr>
          <w:ilvl w:val="0"/>
          <w:numId w:val="4"/>
        </w:numPr>
        <w:rPr>
          <w:sz w:val="24"/>
          <w:szCs w:val="24"/>
          <w:lang w:val="es-MX"/>
        </w:rPr>
      </w:pPr>
      <w:r w:rsidRPr="00470FA9">
        <w:rPr>
          <w:sz w:val="24"/>
          <w:szCs w:val="24"/>
          <w:lang w:val="es-MX"/>
        </w:rPr>
        <w:t xml:space="preserve">Que las altas expectativas producen personas que realizan de manera elevada.  </w:t>
      </w:r>
    </w:p>
    <w:p w:rsidR="007B1B7B" w:rsidRPr="00470FA9" w:rsidRDefault="007B1B7B" w:rsidP="00A20E3D">
      <w:pPr>
        <w:pStyle w:val="ListParagraph"/>
        <w:numPr>
          <w:ilvl w:val="0"/>
          <w:numId w:val="4"/>
        </w:numPr>
        <w:rPr>
          <w:sz w:val="28"/>
          <w:szCs w:val="24"/>
          <w:lang w:val="es-MX"/>
        </w:rPr>
      </w:pPr>
      <w:r w:rsidRPr="00470FA9">
        <w:rPr>
          <w:sz w:val="24"/>
          <w:szCs w:val="22"/>
          <w:lang w:val="es-MX"/>
        </w:rPr>
        <w:t xml:space="preserve">Que nuestras escuelas proveen la oportunidad e incentivo para estimular a cada estudiante a que se desarrolle hasta su capacidad máxima. </w:t>
      </w:r>
    </w:p>
    <w:p w:rsidR="00F00B16" w:rsidRPr="00470FA9" w:rsidRDefault="00F00B16" w:rsidP="00A20E3D">
      <w:pPr>
        <w:pStyle w:val="ListParagraph"/>
        <w:numPr>
          <w:ilvl w:val="0"/>
          <w:numId w:val="4"/>
        </w:numPr>
        <w:rPr>
          <w:sz w:val="24"/>
          <w:szCs w:val="24"/>
          <w:lang w:val="es-MX"/>
        </w:rPr>
      </w:pPr>
      <w:r w:rsidRPr="00470FA9">
        <w:rPr>
          <w:sz w:val="24"/>
          <w:szCs w:val="24"/>
          <w:lang w:val="es-MX"/>
        </w:rPr>
        <w:t xml:space="preserve">Que la responsabilidad principal de la educación comienza en el hogar y se comparte con el estudiante, la familia, la escuela, y la comunidad. </w:t>
      </w:r>
    </w:p>
    <w:p w:rsidR="005B2232" w:rsidRPr="00470FA9" w:rsidRDefault="005B2232" w:rsidP="00A20E3D">
      <w:pPr>
        <w:pStyle w:val="ListParagraph"/>
        <w:numPr>
          <w:ilvl w:val="0"/>
          <w:numId w:val="4"/>
        </w:numPr>
        <w:rPr>
          <w:sz w:val="24"/>
          <w:szCs w:val="24"/>
          <w:lang w:val="es-MX"/>
        </w:rPr>
      </w:pPr>
      <w:r w:rsidRPr="00470FA9">
        <w:rPr>
          <w:sz w:val="24"/>
          <w:szCs w:val="24"/>
          <w:lang w:val="es-MX"/>
        </w:rPr>
        <w:t xml:space="preserve">Que nuestras escuelas enfatizan el desarrollo de habilidades técnicas y ocupacionales para producir miembros competentes de nuestra comunidad. </w:t>
      </w:r>
    </w:p>
    <w:p w:rsidR="005D39EF" w:rsidRPr="00470FA9" w:rsidRDefault="005D39EF" w:rsidP="00A20E3D">
      <w:pPr>
        <w:pStyle w:val="ListParagraph"/>
        <w:numPr>
          <w:ilvl w:val="0"/>
          <w:numId w:val="4"/>
        </w:numPr>
        <w:rPr>
          <w:sz w:val="24"/>
          <w:szCs w:val="24"/>
          <w:lang w:val="es-MX"/>
        </w:rPr>
      </w:pPr>
      <w:r w:rsidRPr="00470FA9">
        <w:rPr>
          <w:sz w:val="24"/>
          <w:szCs w:val="24"/>
          <w:lang w:val="es-MX"/>
        </w:rPr>
        <w:t xml:space="preserve">En los ideales en los cuales se basa la constitución y que los ciudadanos educados e involucrados son esenciales para una sociedad democrática.  </w:t>
      </w:r>
    </w:p>
    <w:p w:rsidR="004F2DF4" w:rsidRPr="00470FA9" w:rsidRDefault="00506982" w:rsidP="00A20E3D">
      <w:pPr>
        <w:pStyle w:val="ListParagraph"/>
        <w:numPr>
          <w:ilvl w:val="0"/>
          <w:numId w:val="4"/>
        </w:numPr>
        <w:rPr>
          <w:sz w:val="24"/>
          <w:szCs w:val="24"/>
          <w:lang w:val="es-MX"/>
        </w:rPr>
      </w:pPr>
      <w:r w:rsidRPr="00470FA9">
        <w:rPr>
          <w:sz w:val="24"/>
          <w:szCs w:val="24"/>
          <w:lang w:val="es-MX"/>
        </w:rPr>
        <w:t>En la interrelación de virtudes personales, valores cívicos y conducta ética.</w:t>
      </w:r>
    </w:p>
    <w:p w:rsidR="00506982" w:rsidRPr="00470FA9" w:rsidRDefault="00506982" w:rsidP="00A20E3D">
      <w:pPr>
        <w:pStyle w:val="BodyText"/>
        <w:numPr>
          <w:ilvl w:val="0"/>
          <w:numId w:val="4"/>
        </w:numPr>
        <w:rPr>
          <w:szCs w:val="24"/>
          <w:lang w:val="es-MX"/>
        </w:rPr>
      </w:pPr>
      <w:r w:rsidRPr="00470FA9">
        <w:rPr>
          <w:szCs w:val="24"/>
          <w:lang w:val="es-MX"/>
        </w:rPr>
        <w:t xml:space="preserve">Que la seguridad escolar es esencial para el aprendizaje estudiantil y es la responsabilidad del sistema  </w:t>
      </w:r>
    </w:p>
    <w:p w:rsidR="00506982" w:rsidRPr="00470FA9" w:rsidRDefault="00506982" w:rsidP="00506982">
      <w:pPr>
        <w:pStyle w:val="BodyText"/>
        <w:rPr>
          <w:szCs w:val="24"/>
          <w:lang w:val="es-MX"/>
        </w:rPr>
      </w:pPr>
      <w:r w:rsidRPr="00470FA9">
        <w:rPr>
          <w:szCs w:val="24"/>
          <w:lang w:val="es-MX"/>
        </w:rPr>
        <w:t xml:space="preserve">           escolar y la comunidad.</w:t>
      </w:r>
    </w:p>
    <w:p w:rsidR="000C2EE3" w:rsidRDefault="000C2EE3" w:rsidP="004F2DF4">
      <w:pPr>
        <w:pStyle w:val="BodyText"/>
        <w:rPr>
          <w:b/>
          <w:sz w:val="32"/>
          <w:szCs w:val="32"/>
          <w:lang w:val="es-MX"/>
        </w:rPr>
      </w:pPr>
    </w:p>
    <w:p w:rsidR="00391DF4" w:rsidRPr="00470FA9" w:rsidRDefault="00391DF4" w:rsidP="004F2DF4">
      <w:pPr>
        <w:pStyle w:val="BodyText"/>
        <w:rPr>
          <w:b/>
          <w:sz w:val="32"/>
          <w:szCs w:val="32"/>
          <w:lang w:val="es-MX"/>
        </w:rPr>
      </w:pPr>
    </w:p>
    <w:p w:rsidR="00391DF4" w:rsidRPr="00391DF4" w:rsidRDefault="00391DF4" w:rsidP="00391DF4">
      <w:pPr>
        <w:pBdr>
          <w:top w:val="single" w:sz="24" w:space="0" w:color="000000"/>
          <w:left w:val="single" w:sz="24" w:space="4" w:color="000000"/>
          <w:bottom w:val="single" w:sz="24" w:space="1" w:color="000000"/>
          <w:right w:val="single" w:sz="24" w:space="4" w:color="000000"/>
        </w:pBdr>
        <w:jc w:val="center"/>
        <w:rPr>
          <w:color w:val="808080"/>
          <w:sz w:val="34"/>
          <w:szCs w:val="34"/>
          <w:lang w:val="es-ES"/>
        </w:rPr>
      </w:pPr>
      <w:r w:rsidRPr="00AA77A9">
        <w:rPr>
          <w:noProof/>
          <w:color w:val="FFFFFF"/>
          <w:sz w:val="34"/>
          <w:szCs w:val="34"/>
        </w:rPr>
        <w:drawing>
          <wp:inline distT="0" distB="0" distL="0" distR="0">
            <wp:extent cx="185179" cy="178834"/>
            <wp:effectExtent l="0" t="0" r="0" b="0"/>
            <wp:docPr id="9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cstate="print"/>
                    <a:srcRect/>
                    <a:stretch>
                      <a:fillRect/>
                    </a:stretch>
                  </pic:blipFill>
                  <pic:spPr>
                    <a:xfrm>
                      <a:off x="0" y="0"/>
                      <a:ext cx="185179" cy="178834"/>
                    </a:xfrm>
                    <a:prstGeom prst="rect">
                      <a:avLst/>
                    </a:prstGeom>
                    <a:ln/>
                  </pic:spPr>
                </pic:pic>
              </a:graphicData>
            </a:graphic>
          </wp:inline>
        </w:drawing>
      </w:r>
      <w:r w:rsidRPr="00391DF4">
        <w:rPr>
          <w:sz w:val="34"/>
          <w:szCs w:val="34"/>
          <w:lang w:val="es-ES"/>
        </w:rPr>
        <w:t xml:space="preserve">   Comite Escolar de Huron y Administracion de Distrito   </w:t>
      </w:r>
      <w:r w:rsidRPr="00AA77A9">
        <w:rPr>
          <w:noProof/>
          <w:color w:val="FFFFFF"/>
          <w:sz w:val="34"/>
          <w:szCs w:val="34"/>
        </w:rPr>
        <w:drawing>
          <wp:inline distT="0" distB="0" distL="0" distR="0">
            <wp:extent cx="185179" cy="178834"/>
            <wp:effectExtent l="0" t="0" r="0" b="0"/>
            <wp:docPr id="9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cstate="print"/>
                    <a:srcRect/>
                    <a:stretch>
                      <a:fillRect/>
                    </a:stretch>
                  </pic:blipFill>
                  <pic:spPr>
                    <a:xfrm>
                      <a:off x="0" y="0"/>
                      <a:ext cx="185179" cy="178834"/>
                    </a:xfrm>
                    <a:prstGeom prst="rect">
                      <a:avLst/>
                    </a:prstGeom>
                    <a:ln/>
                  </pic:spPr>
                </pic:pic>
              </a:graphicData>
            </a:graphic>
          </wp:inline>
        </w:drawing>
      </w:r>
    </w:p>
    <w:p w:rsidR="000C2EE3" w:rsidRPr="00391DF4" w:rsidRDefault="000C2EE3" w:rsidP="00045678">
      <w:pPr>
        <w:pStyle w:val="BodyText"/>
        <w:jc w:val="center"/>
        <w:rPr>
          <w:b/>
          <w:sz w:val="32"/>
          <w:szCs w:val="32"/>
          <w:lang w:val="es-MX"/>
        </w:rPr>
      </w:pPr>
    </w:p>
    <w:tbl>
      <w:tblPr>
        <w:tblStyle w:val="TableGrid"/>
        <w:tblpPr w:leftFromText="180" w:rightFromText="180" w:vertAnchor="text" w:horzAnchor="margin" w:tblpY="-72"/>
        <w:tblW w:w="10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801"/>
      </w:tblGrid>
      <w:tr w:rsidR="00391DF4" w:rsidRPr="00391DF4" w:rsidTr="00391DF4">
        <w:trPr>
          <w:trHeight w:val="12209"/>
        </w:trPr>
        <w:tc>
          <w:tcPr>
            <w:tcW w:w="5238" w:type="dxa"/>
          </w:tcPr>
          <w:p w:rsidR="00391DF4" w:rsidRPr="000534BB" w:rsidRDefault="00391DF4" w:rsidP="00391DF4">
            <w:pPr>
              <w:rPr>
                <w:color w:val="808080" w:themeColor="background1" w:themeShade="80"/>
                <w:sz w:val="28"/>
                <w:szCs w:val="28"/>
                <w:lang w:val="es-MX"/>
              </w:rPr>
            </w:pPr>
          </w:p>
          <w:p w:rsidR="000534BB" w:rsidRPr="000534BB" w:rsidRDefault="000534BB" w:rsidP="000534BB">
            <w:pPr>
              <w:rPr>
                <w:color w:val="808080" w:themeColor="background1" w:themeShade="80"/>
                <w:sz w:val="28"/>
                <w:szCs w:val="28"/>
                <w:lang w:val="es-MX"/>
              </w:rPr>
            </w:pPr>
            <w:r w:rsidRPr="000534BB">
              <w:rPr>
                <w:color w:val="808080" w:themeColor="background1" w:themeShade="80"/>
                <w:sz w:val="28"/>
                <w:szCs w:val="28"/>
                <w:lang w:val="es-MX"/>
              </w:rPr>
              <w:t>Garret Bischoff</w:t>
            </w:r>
          </w:p>
          <w:p w:rsidR="000534BB" w:rsidRPr="000534BB" w:rsidRDefault="000534BB" w:rsidP="000534BB">
            <w:pPr>
              <w:rPr>
                <w:lang w:val="es-MX"/>
              </w:rPr>
            </w:pPr>
            <w:r w:rsidRPr="000534BB">
              <w:rPr>
                <w:lang w:val="es-MX"/>
              </w:rPr>
              <w:t>Presidente</w:t>
            </w:r>
          </w:p>
          <w:p w:rsidR="000534BB" w:rsidRPr="000534BB" w:rsidRDefault="000534BB" w:rsidP="000534BB">
            <w:pPr>
              <w:rPr>
                <w:lang w:val="es-MX"/>
              </w:rPr>
            </w:pPr>
          </w:p>
          <w:p w:rsidR="00391DF4" w:rsidRPr="000534BB" w:rsidRDefault="00391DF4" w:rsidP="00391DF4">
            <w:pPr>
              <w:rPr>
                <w:color w:val="808080" w:themeColor="background1" w:themeShade="80"/>
                <w:sz w:val="28"/>
                <w:szCs w:val="28"/>
                <w:lang w:val="es-MX"/>
              </w:rPr>
            </w:pPr>
            <w:r w:rsidRPr="000534BB">
              <w:rPr>
                <w:color w:val="808080" w:themeColor="background1" w:themeShade="80"/>
                <w:sz w:val="28"/>
                <w:szCs w:val="28"/>
                <w:lang w:val="es-MX"/>
              </w:rPr>
              <w:t>Tim Van Berkum</w:t>
            </w:r>
          </w:p>
          <w:p w:rsidR="00391DF4" w:rsidRPr="000534BB" w:rsidRDefault="000534BB" w:rsidP="00391DF4">
            <w:pPr>
              <w:rPr>
                <w:lang w:val="es-MX"/>
              </w:rPr>
            </w:pPr>
            <w:r>
              <w:rPr>
                <w:lang w:val="es-MX"/>
              </w:rPr>
              <w:t xml:space="preserve">Vice </w:t>
            </w:r>
            <w:r w:rsidR="00391DF4" w:rsidRPr="000534BB">
              <w:rPr>
                <w:lang w:val="es-MX"/>
              </w:rPr>
              <w:t>Presidente</w:t>
            </w:r>
          </w:p>
          <w:p w:rsidR="00391DF4" w:rsidRPr="000534BB" w:rsidRDefault="00391DF4" w:rsidP="00391DF4">
            <w:pPr>
              <w:rPr>
                <w:color w:val="808080" w:themeColor="background1" w:themeShade="80"/>
                <w:sz w:val="28"/>
                <w:szCs w:val="28"/>
                <w:lang w:val="es-MX"/>
              </w:rPr>
            </w:pPr>
          </w:p>
          <w:p w:rsidR="00391DF4" w:rsidRPr="000534BB" w:rsidRDefault="00391DF4" w:rsidP="00391DF4">
            <w:pPr>
              <w:rPr>
                <w:color w:val="808080" w:themeColor="background1" w:themeShade="80"/>
                <w:sz w:val="28"/>
                <w:szCs w:val="28"/>
                <w:lang w:val="es-MX"/>
              </w:rPr>
            </w:pPr>
            <w:r w:rsidRPr="000534BB">
              <w:rPr>
                <w:color w:val="808080" w:themeColor="background1" w:themeShade="80"/>
                <w:sz w:val="28"/>
                <w:szCs w:val="28"/>
                <w:lang w:val="es-MX"/>
              </w:rPr>
              <w:t>Kristi Glanzer</w:t>
            </w:r>
          </w:p>
          <w:p w:rsidR="00391DF4" w:rsidRPr="000534BB" w:rsidRDefault="00391DF4" w:rsidP="00391DF4">
            <w:pPr>
              <w:rPr>
                <w:lang w:val="es-MX"/>
              </w:rPr>
            </w:pPr>
            <w:r w:rsidRPr="000534BB">
              <w:rPr>
                <w:lang w:val="es-MX"/>
              </w:rPr>
              <w:t>Miembro</w:t>
            </w:r>
          </w:p>
          <w:p w:rsidR="00391DF4" w:rsidRPr="000534BB" w:rsidRDefault="00391DF4" w:rsidP="00391DF4">
            <w:pPr>
              <w:rPr>
                <w:i/>
                <w:lang w:val="es-MX"/>
              </w:rPr>
            </w:pPr>
          </w:p>
          <w:p w:rsidR="00391DF4" w:rsidRPr="000534BB" w:rsidRDefault="00391DF4" w:rsidP="00391DF4">
            <w:pPr>
              <w:rPr>
                <w:color w:val="808080" w:themeColor="background1" w:themeShade="80"/>
                <w:sz w:val="28"/>
                <w:szCs w:val="28"/>
                <w:lang w:val="es-MX"/>
              </w:rPr>
            </w:pPr>
            <w:r w:rsidRPr="000534BB">
              <w:rPr>
                <w:noProof/>
                <w:color w:val="FFFFFF" w:themeColor="background1"/>
                <w:sz w:val="28"/>
                <w:szCs w:val="28"/>
              </w:rPr>
              <w:drawing>
                <wp:inline distT="0" distB="0" distL="0" distR="0">
                  <wp:extent cx="166883" cy="161165"/>
                  <wp:effectExtent l="0" t="0" r="5080" b="0"/>
                  <wp:docPr id="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0534BB">
              <w:rPr>
                <w:noProof/>
                <w:color w:val="FFFFFF" w:themeColor="background1"/>
                <w:sz w:val="28"/>
                <w:szCs w:val="28"/>
              </w:rPr>
              <w:drawing>
                <wp:inline distT="0" distB="0" distL="0" distR="0">
                  <wp:extent cx="166883" cy="161165"/>
                  <wp:effectExtent l="0" t="0" r="5080" b="0"/>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0534BB">
              <w:rPr>
                <w:noProof/>
                <w:color w:val="FFFFFF" w:themeColor="background1"/>
                <w:sz w:val="28"/>
                <w:szCs w:val="28"/>
              </w:rPr>
              <w:drawing>
                <wp:inline distT="0" distB="0" distL="0" distR="0">
                  <wp:extent cx="166883" cy="161165"/>
                  <wp:effectExtent l="0" t="0" r="5080" b="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0534BB">
              <w:rPr>
                <w:noProof/>
                <w:color w:val="FFFFFF" w:themeColor="background1"/>
                <w:sz w:val="28"/>
                <w:szCs w:val="28"/>
              </w:rPr>
              <w:drawing>
                <wp:inline distT="0" distB="0" distL="0" distR="0">
                  <wp:extent cx="166883" cy="161165"/>
                  <wp:effectExtent l="0" t="0" r="5080" b="0"/>
                  <wp:docPr id="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0534BB">
              <w:rPr>
                <w:noProof/>
                <w:color w:val="FFFFFF" w:themeColor="background1"/>
                <w:sz w:val="28"/>
                <w:szCs w:val="28"/>
              </w:rPr>
              <w:drawing>
                <wp:inline distT="0" distB="0" distL="0" distR="0">
                  <wp:extent cx="166883" cy="161165"/>
                  <wp:effectExtent l="0" t="0" r="5080" b="0"/>
                  <wp:docPr id="1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0534BB">
              <w:rPr>
                <w:noProof/>
                <w:color w:val="FFFFFF" w:themeColor="background1"/>
                <w:sz w:val="28"/>
                <w:szCs w:val="28"/>
              </w:rPr>
              <w:drawing>
                <wp:inline distT="0" distB="0" distL="0" distR="0">
                  <wp:extent cx="166883" cy="161165"/>
                  <wp:effectExtent l="0" t="0" r="5080" b="0"/>
                  <wp:docPr id="12"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0534BB">
              <w:rPr>
                <w:noProof/>
                <w:color w:val="FFFFFF" w:themeColor="background1"/>
                <w:sz w:val="28"/>
                <w:szCs w:val="28"/>
              </w:rPr>
              <w:drawing>
                <wp:inline distT="0" distB="0" distL="0" distR="0">
                  <wp:extent cx="166883" cy="161165"/>
                  <wp:effectExtent l="0" t="0" r="5080" b="0"/>
                  <wp:docPr id="1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0534BB">
              <w:rPr>
                <w:noProof/>
                <w:color w:val="FFFFFF" w:themeColor="background1"/>
                <w:sz w:val="28"/>
                <w:szCs w:val="28"/>
              </w:rPr>
              <w:drawing>
                <wp:inline distT="0" distB="0" distL="0" distR="0">
                  <wp:extent cx="166883" cy="161165"/>
                  <wp:effectExtent l="0" t="0" r="5080" b="0"/>
                  <wp:docPr id="1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0534BB">
              <w:rPr>
                <w:noProof/>
                <w:color w:val="FFFFFF" w:themeColor="background1"/>
                <w:sz w:val="28"/>
                <w:szCs w:val="28"/>
              </w:rPr>
              <w:drawing>
                <wp:inline distT="0" distB="0" distL="0" distR="0">
                  <wp:extent cx="166883" cy="161165"/>
                  <wp:effectExtent l="0" t="0" r="5080" b="0"/>
                  <wp:docPr id="1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0534BB">
              <w:rPr>
                <w:noProof/>
                <w:color w:val="FFFFFF" w:themeColor="background1"/>
                <w:sz w:val="28"/>
                <w:szCs w:val="28"/>
              </w:rPr>
              <w:drawing>
                <wp:inline distT="0" distB="0" distL="0" distR="0">
                  <wp:extent cx="166883" cy="161165"/>
                  <wp:effectExtent l="0" t="0" r="5080" b="0"/>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0534BB">
              <w:rPr>
                <w:noProof/>
                <w:color w:val="FFFFFF" w:themeColor="background1"/>
                <w:sz w:val="28"/>
                <w:szCs w:val="28"/>
              </w:rPr>
              <w:drawing>
                <wp:inline distT="0" distB="0" distL="0" distR="0">
                  <wp:extent cx="166883" cy="161165"/>
                  <wp:effectExtent l="0" t="0" r="5080" b="0"/>
                  <wp:docPr id="1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391DF4" w:rsidRPr="000534BB" w:rsidRDefault="00391DF4" w:rsidP="00391DF4">
            <w:pPr>
              <w:rPr>
                <w:color w:val="808080" w:themeColor="background1" w:themeShade="80"/>
                <w:sz w:val="28"/>
                <w:szCs w:val="28"/>
                <w:lang w:val="es-MX"/>
              </w:rPr>
            </w:pPr>
          </w:p>
          <w:p w:rsidR="00391DF4" w:rsidRPr="000534BB" w:rsidRDefault="00391DF4" w:rsidP="00391DF4">
            <w:pPr>
              <w:rPr>
                <w:color w:val="808080" w:themeColor="background1" w:themeShade="80"/>
                <w:sz w:val="28"/>
                <w:szCs w:val="28"/>
                <w:lang w:val="es-MX"/>
              </w:rPr>
            </w:pPr>
            <w:r w:rsidRPr="000534BB">
              <w:rPr>
                <w:color w:val="808080" w:themeColor="background1" w:themeShade="80"/>
                <w:sz w:val="28"/>
                <w:szCs w:val="28"/>
                <w:lang w:val="es-MX"/>
              </w:rPr>
              <w:t>Dr. Kraig Steinhoff</w:t>
            </w:r>
          </w:p>
          <w:p w:rsidR="00391DF4" w:rsidRPr="000534BB" w:rsidRDefault="00391DF4" w:rsidP="00391DF4">
            <w:pPr>
              <w:rPr>
                <w:b/>
                <w:i/>
                <w:lang w:val="es-MX"/>
              </w:rPr>
            </w:pPr>
            <w:r w:rsidRPr="000534BB">
              <w:rPr>
                <w:b/>
                <w:i/>
                <w:lang w:val="es-MX"/>
              </w:rPr>
              <w:t>Superintendente</w:t>
            </w:r>
          </w:p>
          <w:p w:rsidR="00391DF4" w:rsidRPr="000534BB" w:rsidRDefault="00391DF4" w:rsidP="00391DF4">
            <w:pPr>
              <w:rPr>
                <w:lang w:val="es-MX"/>
              </w:rPr>
            </w:pPr>
            <w:r w:rsidRPr="000534BB">
              <w:rPr>
                <w:lang w:val="es-MX"/>
              </w:rPr>
              <w:t>Teléfono:  605.353.6900</w:t>
            </w:r>
          </w:p>
          <w:p w:rsidR="00391DF4" w:rsidRPr="000534BB" w:rsidRDefault="00391DF4" w:rsidP="00391DF4">
            <w:pPr>
              <w:rPr>
                <w:lang w:val="es-MX"/>
              </w:rPr>
            </w:pPr>
          </w:p>
          <w:p w:rsidR="00391DF4" w:rsidRPr="000534BB" w:rsidRDefault="00391DF4" w:rsidP="00391DF4">
            <w:pPr>
              <w:rPr>
                <w:lang w:val="es-MX"/>
              </w:rPr>
            </w:pPr>
            <w:r w:rsidRPr="000534BB">
              <w:rPr>
                <w:lang w:val="es-MX"/>
              </w:rPr>
              <w:t>150 5</w:t>
            </w:r>
            <w:r w:rsidRPr="000534BB">
              <w:rPr>
                <w:vertAlign w:val="superscript"/>
                <w:lang w:val="es-MX"/>
              </w:rPr>
              <w:t>th</w:t>
            </w:r>
            <w:r w:rsidRPr="000534BB">
              <w:rPr>
                <w:lang w:val="es-MX"/>
              </w:rPr>
              <w:t xml:space="preserve"> Street SW</w:t>
            </w:r>
          </w:p>
          <w:p w:rsidR="00391DF4" w:rsidRPr="000534BB" w:rsidRDefault="00391DF4" w:rsidP="00391DF4">
            <w:pPr>
              <w:rPr>
                <w:sz w:val="28"/>
                <w:szCs w:val="28"/>
                <w:lang w:val="es-MX"/>
              </w:rPr>
            </w:pPr>
            <w:r w:rsidRPr="000534BB">
              <w:rPr>
                <w:lang w:val="es-MX"/>
              </w:rPr>
              <w:t>Huron, SD 57350</w:t>
            </w:r>
          </w:p>
          <w:p w:rsidR="00391DF4" w:rsidRPr="000534BB" w:rsidRDefault="00391DF4" w:rsidP="00391DF4">
            <w:pPr>
              <w:rPr>
                <w:color w:val="808080" w:themeColor="background1" w:themeShade="80"/>
                <w:sz w:val="28"/>
                <w:szCs w:val="28"/>
                <w:lang w:val="es-MX"/>
              </w:rPr>
            </w:pPr>
          </w:p>
          <w:p w:rsidR="00391DF4" w:rsidRPr="000534BB" w:rsidRDefault="00391DF4" w:rsidP="00391DF4">
            <w:pPr>
              <w:rPr>
                <w:color w:val="808080" w:themeColor="background1" w:themeShade="80"/>
                <w:sz w:val="28"/>
                <w:szCs w:val="28"/>
                <w:lang w:val="es-MX"/>
              </w:rPr>
            </w:pPr>
            <w:r w:rsidRPr="000534BB">
              <w:rPr>
                <w:color w:val="808080" w:themeColor="background1" w:themeShade="80"/>
                <w:sz w:val="28"/>
                <w:szCs w:val="28"/>
                <w:lang w:val="es-MX"/>
              </w:rPr>
              <w:t>Linda Pietz, MA</w:t>
            </w:r>
          </w:p>
          <w:p w:rsidR="00391DF4" w:rsidRPr="000534BB" w:rsidRDefault="00391DF4" w:rsidP="00391DF4">
            <w:pPr>
              <w:rPr>
                <w:b/>
                <w:i/>
                <w:lang w:val="es-MX"/>
              </w:rPr>
            </w:pPr>
            <w:r w:rsidRPr="000534BB">
              <w:rPr>
                <w:b/>
                <w:i/>
                <w:lang w:val="es-MX"/>
              </w:rPr>
              <w:t>Director de Currículo, Instrucción, &amp; Evaluación, y Title IX</w:t>
            </w:r>
          </w:p>
          <w:p w:rsidR="00391DF4" w:rsidRPr="000534BB" w:rsidRDefault="00391DF4" w:rsidP="00391DF4">
            <w:pPr>
              <w:rPr>
                <w:lang w:val="es-MX"/>
              </w:rPr>
            </w:pPr>
            <w:r w:rsidRPr="000534BB">
              <w:rPr>
                <w:lang w:val="es-MX"/>
              </w:rPr>
              <w:t>Teléfono:  605.353.6992</w:t>
            </w:r>
          </w:p>
          <w:p w:rsidR="00391DF4" w:rsidRPr="000534BB" w:rsidRDefault="00391DF4" w:rsidP="00391DF4">
            <w:pPr>
              <w:rPr>
                <w:color w:val="808080" w:themeColor="background1" w:themeShade="80"/>
                <w:sz w:val="28"/>
                <w:szCs w:val="28"/>
                <w:lang w:val="es-MX"/>
              </w:rPr>
            </w:pPr>
          </w:p>
          <w:p w:rsidR="00391DF4" w:rsidRPr="000534BB" w:rsidRDefault="00391DF4" w:rsidP="00391DF4">
            <w:pPr>
              <w:rPr>
                <w:lang w:val="es-MX"/>
              </w:rPr>
            </w:pPr>
            <w:r w:rsidRPr="000534BB">
              <w:rPr>
                <w:lang w:val="es-MX"/>
              </w:rPr>
              <w:t>150 5</w:t>
            </w:r>
            <w:r w:rsidRPr="000534BB">
              <w:rPr>
                <w:vertAlign w:val="superscript"/>
                <w:lang w:val="es-MX"/>
              </w:rPr>
              <w:t>th</w:t>
            </w:r>
            <w:r w:rsidRPr="000534BB">
              <w:rPr>
                <w:lang w:val="es-MX"/>
              </w:rPr>
              <w:t xml:space="preserve"> Street SW</w:t>
            </w:r>
          </w:p>
          <w:p w:rsidR="00391DF4" w:rsidRPr="000534BB" w:rsidRDefault="00391DF4" w:rsidP="00391DF4">
            <w:pPr>
              <w:rPr>
                <w:sz w:val="28"/>
                <w:szCs w:val="28"/>
                <w:lang w:val="es-MX"/>
              </w:rPr>
            </w:pPr>
            <w:r w:rsidRPr="000534BB">
              <w:rPr>
                <w:lang w:val="es-MX"/>
              </w:rPr>
              <w:t>Huron, SD 57350</w:t>
            </w:r>
          </w:p>
          <w:p w:rsidR="00391DF4" w:rsidRPr="000534BB" w:rsidRDefault="00391DF4" w:rsidP="00391DF4">
            <w:pPr>
              <w:rPr>
                <w:color w:val="808080" w:themeColor="background1" w:themeShade="80"/>
                <w:sz w:val="28"/>
                <w:szCs w:val="28"/>
                <w:lang w:val="es-MX"/>
              </w:rPr>
            </w:pPr>
          </w:p>
          <w:p w:rsidR="00391DF4" w:rsidRPr="000534BB" w:rsidRDefault="00391DF4" w:rsidP="00391DF4">
            <w:pPr>
              <w:rPr>
                <w:color w:val="808080" w:themeColor="background1" w:themeShade="80"/>
                <w:sz w:val="28"/>
                <w:szCs w:val="28"/>
                <w:lang w:val="es-MX"/>
              </w:rPr>
            </w:pPr>
            <w:r w:rsidRPr="000534BB">
              <w:rPr>
                <w:color w:val="808080" w:themeColor="background1" w:themeShade="80"/>
                <w:sz w:val="28"/>
                <w:szCs w:val="28"/>
                <w:lang w:val="es-MX"/>
              </w:rPr>
              <w:t>Ralyna Schilling, MA</w:t>
            </w:r>
          </w:p>
          <w:p w:rsidR="00391DF4" w:rsidRPr="000534BB" w:rsidRDefault="00391DF4" w:rsidP="00391DF4">
            <w:pPr>
              <w:rPr>
                <w:b/>
                <w:i/>
                <w:lang w:val="es-MX"/>
              </w:rPr>
            </w:pPr>
            <w:r w:rsidRPr="000534BB">
              <w:rPr>
                <w:b/>
                <w:i/>
                <w:lang w:val="es-MX"/>
              </w:rPr>
              <w:t>Directora de Servicios Especiales</w:t>
            </w:r>
          </w:p>
          <w:p w:rsidR="00391DF4" w:rsidRPr="000534BB" w:rsidRDefault="00391DF4" w:rsidP="00391DF4">
            <w:pPr>
              <w:rPr>
                <w:lang w:val="es-MX"/>
              </w:rPr>
            </w:pPr>
            <w:r w:rsidRPr="000534BB">
              <w:rPr>
                <w:lang w:val="es-MX"/>
              </w:rPr>
              <w:t>Teléfono:  605.353.6997</w:t>
            </w:r>
          </w:p>
          <w:p w:rsidR="00391DF4" w:rsidRPr="000534BB" w:rsidRDefault="00391DF4" w:rsidP="00391DF4">
            <w:pPr>
              <w:rPr>
                <w:lang w:val="es-MX"/>
              </w:rPr>
            </w:pPr>
          </w:p>
          <w:p w:rsidR="00391DF4" w:rsidRPr="000534BB" w:rsidRDefault="00391DF4" w:rsidP="00391DF4">
            <w:pPr>
              <w:rPr>
                <w:lang w:val="es-MX"/>
              </w:rPr>
            </w:pPr>
            <w:r w:rsidRPr="000534BB">
              <w:rPr>
                <w:lang w:val="es-MX"/>
              </w:rPr>
              <w:t>150 5</w:t>
            </w:r>
            <w:r w:rsidRPr="000534BB">
              <w:rPr>
                <w:vertAlign w:val="superscript"/>
                <w:lang w:val="es-MX"/>
              </w:rPr>
              <w:t>th</w:t>
            </w:r>
            <w:r w:rsidRPr="000534BB">
              <w:rPr>
                <w:lang w:val="es-MX"/>
              </w:rPr>
              <w:t xml:space="preserve"> Street SW</w:t>
            </w:r>
          </w:p>
          <w:p w:rsidR="00391DF4" w:rsidRPr="000534BB" w:rsidRDefault="00391DF4" w:rsidP="00391DF4">
            <w:pPr>
              <w:rPr>
                <w:lang w:val="es-MX"/>
              </w:rPr>
            </w:pPr>
            <w:r w:rsidRPr="000534BB">
              <w:rPr>
                <w:lang w:val="es-MX"/>
              </w:rPr>
              <w:t>Huron, SD 57350</w:t>
            </w:r>
          </w:p>
          <w:p w:rsidR="00391DF4" w:rsidRPr="000534BB" w:rsidRDefault="00391DF4" w:rsidP="00391DF4">
            <w:pPr>
              <w:rPr>
                <w:lang w:val="es-MX"/>
              </w:rPr>
            </w:pPr>
          </w:p>
          <w:p w:rsidR="00391DF4" w:rsidRPr="000534BB" w:rsidRDefault="00391DF4" w:rsidP="00391DF4">
            <w:pPr>
              <w:rPr>
                <w:lang w:val="es-MX"/>
              </w:rPr>
            </w:pPr>
          </w:p>
          <w:p w:rsidR="00391DF4" w:rsidRPr="000534BB" w:rsidRDefault="00391DF4" w:rsidP="00391DF4">
            <w:pPr>
              <w:rPr>
                <w:color w:val="808080" w:themeColor="background1" w:themeShade="80"/>
                <w:sz w:val="28"/>
                <w:szCs w:val="28"/>
                <w:lang w:val="es-MX"/>
              </w:rPr>
            </w:pPr>
            <w:r w:rsidRPr="000534BB">
              <w:rPr>
                <w:color w:val="808080" w:themeColor="background1" w:themeShade="80"/>
                <w:sz w:val="28"/>
                <w:szCs w:val="28"/>
                <w:lang w:val="es-MX"/>
              </w:rPr>
              <w:t>Laura Willemssen, MA</w:t>
            </w:r>
          </w:p>
          <w:p w:rsidR="00391DF4" w:rsidRPr="000534BB" w:rsidRDefault="00391DF4" w:rsidP="00391DF4">
            <w:pPr>
              <w:rPr>
                <w:b/>
                <w:i/>
                <w:lang w:val="es-MX"/>
              </w:rPr>
            </w:pPr>
            <w:r w:rsidRPr="000534BB">
              <w:rPr>
                <w:b/>
                <w:i/>
                <w:lang w:val="es-MX"/>
              </w:rPr>
              <w:t>Directora de la Middle School Gr. 6 al 8</w:t>
            </w:r>
          </w:p>
          <w:p w:rsidR="00391DF4" w:rsidRPr="000534BB" w:rsidRDefault="00391DF4" w:rsidP="00391DF4">
            <w:pPr>
              <w:rPr>
                <w:lang w:val="es-MX"/>
              </w:rPr>
            </w:pPr>
            <w:r w:rsidRPr="000534BB">
              <w:rPr>
                <w:lang w:val="es-MX"/>
              </w:rPr>
              <w:t>Teléfono:  605.353.6900</w:t>
            </w:r>
          </w:p>
          <w:p w:rsidR="00391DF4" w:rsidRPr="000534BB" w:rsidRDefault="00391DF4" w:rsidP="00391DF4">
            <w:pPr>
              <w:rPr>
                <w:lang w:val="es-MX"/>
              </w:rPr>
            </w:pPr>
          </w:p>
          <w:p w:rsidR="00391DF4" w:rsidRPr="000534BB" w:rsidRDefault="00391DF4" w:rsidP="00391DF4">
            <w:pPr>
              <w:rPr>
                <w:lang w:val="es-MX"/>
              </w:rPr>
            </w:pPr>
            <w:r w:rsidRPr="000534BB">
              <w:rPr>
                <w:lang w:val="es-MX"/>
              </w:rPr>
              <w:t>1045 18</w:t>
            </w:r>
            <w:r w:rsidRPr="000534BB">
              <w:rPr>
                <w:vertAlign w:val="superscript"/>
                <w:lang w:val="es-MX"/>
              </w:rPr>
              <w:t>th</w:t>
            </w:r>
            <w:r w:rsidRPr="000534BB">
              <w:rPr>
                <w:lang w:val="es-MX"/>
              </w:rPr>
              <w:t xml:space="preserve"> St. SW</w:t>
            </w:r>
          </w:p>
          <w:p w:rsidR="00391DF4" w:rsidRPr="000534BB" w:rsidRDefault="00391DF4" w:rsidP="00391DF4">
            <w:pPr>
              <w:rPr>
                <w:lang w:val="es-MX"/>
              </w:rPr>
            </w:pPr>
            <w:r w:rsidRPr="000534BB">
              <w:rPr>
                <w:lang w:val="es-MX"/>
              </w:rPr>
              <w:t>Huron, SD 57350</w:t>
            </w:r>
          </w:p>
          <w:p w:rsidR="00391DF4" w:rsidRPr="000534BB" w:rsidRDefault="00391DF4" w:rsidP="00391DF4">
            <w:pPr>
              <w:rPr>
                <w:lang w:val="es-MX"/>
              </w:rPr>
            </w:pPr>
          </w:p>
        </w:tc>
        <w:tc>
          <w:tcPr>
            <w:tcW w:w="4801" w:type="dxa"/>
          </w:tcPr>
          <w:p w:rsidR="00391DF4" w:rsidRPr="00391DF4" w:rsidRDefault="00391DF4" w:rsidP="00391DF4">
            <w:pPr>
              <w:rPr>
                <w:lang w:val="es-MX"/>
              </w:rPr>
            </w:pPr>
          </w:p>
          <w:p w:rsidR="00391DF4" w:rsidRPr="00391DF4" w:rsidRDefault="00391DF4" w:rsidP="00391DF4">
            <w:pPr>
              <w:rPr>
                <w:lang w:val="es-MX"/>
              </w:rPr>
            </w:pPr>
            <w:r w:rsidRPr="00391DF4">
              <w:rPr>
                <w:color w:val="808080" w:themeColor="background1" w:themeShade="80"/>
                <w:sz w:val="28"/>
                <w:szCs w:val="28"/>
                <w:lang w:val="es-MX"/>
              </w:rPr>
              <w:t>Shelly Siemonsma</w:t>
            </w:r>
          </w:p>
          <w:p w:rsidR="00391DF4" w:rsidRPr="00391DF4" w:rsidRDefault="00391DF4" w:rsidP="00391DF4">
            <w:pPr>
              <w:rPr>
                <w:lang w:val="es-MX"/>
              </w:rPr>
            </w:pPr>
            <w:r w:rsidRPr="00391DF4">
              <w:rPr>
                <w:lang w:val="es-MX"/>
              </w:rPr>
              <w:t>Miembro</w:t>
            </w:r>
          </w:p>
          <w:p w:rsidR="00391DF4" w:rsidRPr="00391DF4" w:rsidRDefault="00391DF4" w:rsidP="00391DF4">
            <w:pPr>
              <w:rPr>
                <w:color w:val="808080" w:themeColor="background1" w:themeShade="80"/>
                <w:sz w:val="28"/>
                <w:szCs w:val="28"/>
                <w:lang w:val="es-MX"/>
              </w:rPr>
            </w:pPr>
          </w:p>
          <w:p w:rsidR="00391DF4" w:rsidRPr="00391DF4" w:rsidRDefault="00391DF4" w:rsidP="00391DF4">
            <w:pPr>
              <w:rPr>
                <w:color w:val="808080" w:themeColor="background1" w:themeShade="80"/>
                <w:sz w:val="28"/>
                <w:szCs w:val="28"/>
                <w:lang w:val="es-MX"/>
              </w:rPr>
            </w:pPr>
            <w:r w:rsidRPr="00391DF4">
              <w:rPr>
                <w:color w:val="808080" w:themeColor="background1" w:themeShade="80"/>
                <w:sz w:val="28"/>
                <w:szCs w:val="28"/>
                <w:lang w:val="es-MX"/>
              </w:rPr>
              <w:t>Craig Lee</w:t>
            </w:r>
          </w:p>
          <w:p w:rsidR="00391DF4" w:rsidRPr="00391DF4" w:rsidRDefault="00391DF4" w:rsidP="00391DF4">
            <w:pPr>
              <w:rPr>
                <w:lang w:val="es-MX"/>
              </w:rPr>
            </w:pPr>
            <w:r w:rsidRPr="00391DF4">
              <w:rPr>
                <w:lang w:val="es-MX"/>
              </w:rPr>
              <w:t>Miembro</w:t>
            </w:r>
          </w:p>
          <w:p w:rsidR="00391DF4" w:rsidRPr="00391DF4" w:rsidRDefault="00391DF4" w:rsidP="00391DF4">
            <w:pPr>
              <w:rPr>
                <w:color w:val="808080" w:themeColor="background1" w:themeShade="80"/>
                <w:sz w:val="28"/>
                <w:szCs w:val="28"/>
                <w:lang w:val="es-MX"/>
              </w:rPr>
            </w:pPr>
          </w:p>
          <w:p w:rsidR="000534BB" w:rsidRDefault="000534BB" w:rsidP="00391DF4">
            <w:pPr>
              <w:rPr>
                <w:color w:val="808080" w:themeColor="background1" w:themeShade="80"/>
                <w:sz w:val="28"/>
                <w:szCs w:val="28"/>
                <w:lang w:val="es-MX"/>
              </w:rPr>
            </w:pPr>
            <w:r>
              <w:rPr>
                <w:color w:val="808080" w:themeColor="background1" w:themeShade="80"/>
                <w:sz w:val="28"/>
                <w:szCs w:val="28"/>
                <w:lang w:val="es-MX"/>
              </w:rPr>
              <w:t>?</w:t>
            </w:r>
          </w:p>
          <w:p w:rsidR="00391DF4" w:rsidRPr="00391DF4" w:rsidRDefault="00391DF4" w:rsidP="00391DF4">
            <w:pPr>
              <w:rPr>
                <w:lang w:val="es-MX"/>
              </w:rPr>
            </w:pPr>
            <w:r w:rsidRPr="00391DF4">
              <w:rPr>
                <w:lang w:val="es-MX"/>
              </w:rPr>
              <w:t>Miembro del Comité Estudiantil</w:t>
            </w:r>
          </w:p>
          <w:p w:rsidR="00391DF4" w:rsidRPr="00391DF4" w:rsidRDefault="00391DF4" w:rsidP="00391DF4">
            <w:pPr>
              <w:rPr>
                <w:i/>
                <w:lang w:val="es-MX"/>
              </w:rPr>
            </w:pPr>
          </w:p>
          <w:p w:rsidR="00391DF4" w:rsidRPr="00391DF4" w:rsidRDefault="00391DF4" w:rsidP="00391DF4">
            <w:pPr>
              <w:rPr>
                <w:color w:val="808080" w:themeColor="background1" w:themeShade="80"/>
                <w:sz w:val="28"/>
                <w:szCs w:val="28"/>
                <w:lang w:val="es-MX"/>
              </w:rPr>
            </w:pPr>
            <w:r w:rsidRPr="00391DF4">
              <w:rPr>
                <w:noProof/>
                <w:color w:val="FFFFFF" w:themeColor="background1"/>
                <w:sz w:val="28"/>
                <w:szCs w:val="28"/>
              </w:rPr>
              <w:drawing>
                <wp:inline distT="0" distB="0" distL="0" distR="0">
                  <wp:extent cx="166883" cy="161165"/>
                  <wp:effectExtent l="0" t="0" r="5080" b="0"/>
                  <wp:docPr id="1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391DF4">
              <w:rPr>
                <w:noProof/>
                <w:color w:val="FFFFFF" w:themeColor="background1"/>
                <w:sz w:val="28"/>
                <w:szCs w:val="28"/>
              </w:rPr>
              <w:drawing>
                <wp:inline distT="0" distB="0" distL="0" distR="0">
                  <wp:extent cx="166883" cy="161165"/>
                  <wp:effectExtent l="0" t="0" r="5080" b="0"/>
                  <wp:docPr id="1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391DF4">
              <w:rPr>
                <w:noProof/>
                <w:color w:val="FFFFFF" w:themeColor="background1"/>
                <w:sz w:val="28"/>
                <w:szCs w:val="28"/>
              </w:rPr>
              <w:drawing>
                <wp:inline distT="0" distB="0" distL="0" distR="0">
                  <wp:extent cx="166883" cy="161165"/>
                  <wp:effectExtent l="0" t="0" r="5080" b="0"/>
                  <wp:docPr id="2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391DF4">
              <w:rPr>
                <w:noProof/>
                <w:color w:val="FFFFFF" w:themeColor="background1"/>
                <w:sz w:val="28"/>
                <w:szCs w:val="28"/>
              </w:rPr>
              <w:drawing>
                <wp:inline distT="0" distB="0" distL="0" distR="0">
                  <wp:extent cx="166883" cy="161165"/>
                  <wp:effectExtent l="0" t="0" r="5080" b="0"/>
                  <wp:docPr id="2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391DF4">
              <w:rPr>
                <w:noProof/>
                <w:color w:val="FFFFFF" w:themeColor="background1"/>
                <w:sz w:val="28"/>
                <w:szCs w:val="28"/>
              </w:rPr>
              <w:drawing>
                <wp:inline distT="0" distB="0" distL="0" distR="0">
                  <wp:extent cx="166883" cy="161165"/>
                  <wp:effectExtent l="0" t="0" r="5080" b="0"/>
                  <wp:docPr id="2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391DF4">
              <w:rPr>
                <w:noProof/>
                <w:color w:val="FFFFFF" w:themeColor="background1"/>
                <w:sz w:val="28"/>
                <w:szCs w:val="28"/>
              </w:rPr>
              <w:drawing>
                <wp:inline distT="0" distB="0" distL="0" distR="0">
                  <wp:extent cx="166883" cy="161165"/>
                  <wp:effectExtent l="0" t="0" r="5080" b="0"/>
                  <wp:docPr id="2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391DF4">
              <w:rPr>
                <w:noProof/>
                <w:color w:val="FFFFFF" w:themeColor="background1"/>
                <w:sz w:val="28"/>
                <w:szCs w:val="28"/>
              </w:rPr>
              <w:drawing>
                <wp:inline distT="0" distB="0" distL="0" distR="0">
                  <wp:extent cx="166883" cy="161165"/>
                  <wp:effectExtent l="0" t="0" r="5080" b="0"/>
                  <wp:docPr id="2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391DF4">
              <w:rPr>
                <w:noProof/>
                <w:color w:val="FFFFFF" w:themeColor="background1"/>
                <w:sz w:val="28"/>
                <w:szCs w:val="28"/>
              </w:rPr>
              <w:drawing>
                <wp:inline distT="0" distB="0" distL="0" distR="0">
                  <wp:extent cx="166883" cy="161165"/>
                  <wp:effectExtent l="0" t="0" r="5080" b="0"/>
                  <wp:docPr id="2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391DF4">
              <w:rPr>
                <w:noProof/>
                <w:color w:val="FFFFFF" w:themeColor="background1"/>
                <w:sz w:val="28"/>
                <w:szCs w:val="28"/>
              </w:rPr>
              <w:drawing>
                <wp:inline distT="0" distB="0" distL="0" distR="0">
                  <wp:extent cx="166883" cy="161165"/>
                  <wp:effectExtent l="0" t="0" r="5080" b="0"/>
                  <wp:docPr id="2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391DF4">
              <w:rPr>
                <w:noProof/>
                <w:color w:val="FFFFFF" w:themeColor="background1"/>
                <w:sz w:val="28"/>
                <w:szCs w:val="28"/>
              </w:rPr>
              <w:drawing>
                <wp:inline distT="0" distB="0" distL="0" distR="0">
                  <wp:extent cx="166883" cy="161165"/>
                  <wp:effectExtent l="0" t="0" r="5080" b="0"/>
                  <wp:docPr id="4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391DF4">
              <w:rPr>
                <w:noProof/>
                <w:color w:val="FFFFFF" w:themeColor="background1"/>
                <w:sz w:val="28"/>
                <w:szCs w:val="28"/>
              </w:rPr>
              <w:drawing>
                <wp:inline distT="0" distB="0" distL="0" distR="0">
                  <wp:extent cx="166883" cy="161165"/>
                  <wp:effectExtent l="0" t="0" r="5080" b="0"/>
                  <wp:docPr id="4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r w:rsidRPr="00391DF4">
              <w:rPr>
                <w:noProof/>
                <w:color w:val="FFFFFF" w:themeColor="background1"/>
                <w:sz w:val="28"/>
                <w:szCs w:val="28"/>
              </w:rPr>
              <w:drawing>
                <wp:inline distT="0" distB="0" distL="0" distR="0">
                  <wp:extent cx="166883" cy="161165"/>
                  <wp:effectExtent l="0" t="0" r="5080" b="0"/>
                  <wp:docPr id="4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Jbr[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179" cy="178834"/>
                          </a:xfrm>
                          <a:prstGeom prst="rect">
                            <a:avLst/>
                          </a:prstGeom>
                        </pic:spPr>
                      </pic:pic>
                    </a:graphicData>
                  </a:graphic>
                </wp:inline>
              </w:drawing>
            </w:r>
          </w:p>
          <w:p w:rsidR="00391DF4" w:rsidRPr="00391DF4" w:rsidRDefault="00391DF4" w:rsidP="00391DF4">
            <w:pPr>
              <w:rPr>
                <w:color w:val="808080" w:themeColor="background1" w:themeShade="80"/>
                <w:sz w:val="28"/>
                <w:szCs w:val="28"/>
                <w:lang w:val="es-MX"/>
              </w:rPr>
            </w:pPr>
          </w:p>
          <w:p w:rsidR="00391DF4" w:rsidRPr="00391DF4" w:rsidRDefault="00391DF4" w:rsidP="00391DF4">
            <w:pPr>
              <w:rPr>
                <w:color w:val="808080" w:themeColor="background1" w:themeShade="80"/>
                <w:sz w:val="28"/>
                <w:szCs w:val="28"/>
                <w:lang w:val="es-MX"/>
              </w:rPr>
            </w:pPr>
            <w:r w:rsidRPr="00391DF4">
              <w:rPr>
                <w:color w:val="808080" w:themeColor="background1" w:themeShade="80"/>
                <w:sz w:val="28"/>
                <w:szCs w:val="28"/>
                <w:lang w:val="es-MX"/>
              </w:rPr>
              <w:t>Kelly Christopherson, CPA</w:t>
            </w:r>
          </w:p>
          <w:p w:rsidR="00391DF4" w:rsidRPr="00391DF4" w:rsidRDefault="00391DF4" w:rsidP="00391DF4">
            <w:pPr>
              <w:rPr>
                <w:b/>
                <w:i/>
                <w:lang w:val="es-MX"/>
              </w:rPr>
            </w:pPr>
            <w:r w:rsidRPr="00391DF4">
              <w:rPr>
                <w:b/>
                <w:i/>
                <w:lang w:val="es-MX"/>
              </w:rPr>
              <w:t>Gerente</w:t>
            </w:r>
          </w:p>
          <w:p w:rsidR="00391DF4" w:rsidRPr="00391DF4" w:rsidRDefault="00391DF4" w:rsidP="00391DF4">
            <w:pPr>
              <w:rPr>
                <w:lang w:val="es-MX"/>
              </w:rPr>
            </w:pPr>
            <w:r w:rsidRPr="00391DF4">
              <w:rPr>
                <w:lang w:val="es-MX"/>
              </w:rPr>
              <w:t>Teléfono: 605.353.6995</w:t>
            </w:r>
          </w:p>
          <w:p w:rsidR="00391DF4" w:rsidRPr="00391DF4" w:rsidRDefault="00391DF4" w:rsidP="00391DF4">
            <w:pPr>
              <w:rPr>
                <w:lang w:val="es-MX"/>
              </w:rPr>
            </w:pPr>
          </w:p>
          <w:p w:rsidR="00391DF4" w:rsidRPr="00391DF4" w:rsidRDefault="00391DF4" w:rsidP="00391DF4">
            <w:pPr>
              <w:rPr>
                <w:lang w:val="es-MX"/>
              </w:rPr>
            </w:pPr>
            <w:r w:rsidRPr="00391DF4">
              <w:rPr>
                <w:lang w:val="es-MX"/>
              </w:rPr>
              <w:t>150 5</w:t>
            </w:r>
            <w:r w:rsidRPr="00391DF4">
              <w:rPr>
                <w:vertAlign w:val="superscript"/>
                <w:lang w:val="es-MX"/>
              </w:rPr>
              <w:t>th</w:t>
            </w:r>
            <w:r w:rsidRPr="00391DF4">
              <w:rPr>
                <w:lang w:val="es-MX"/>
              </w:rPr>
              <w:t xml:space="preserve"> Street SW</w:t>
            </w:r>
          </w:p>
          <w:p w:rsidR="00391DF4" w:rsidRPr="00391DF4" w:rsidRDefault="00391DF4" w:rsidP="00391DF4">
            <w:pPr>
              <w:rPr>
                <w:sz w:val="28"/>
                <w:szCs w:val="28"/>
                <w:lang w:val="es-MX"/>
              </w:rPr>
            </w:pPr>
            <w:r w:rsidRPr="00391DF4">
              <w:rPr>
                <w:lang w:val="es-MX"/>
              </w:rPr>
              <w:t>Huron, SD 57350</w:t>
            </w:r>
          </w:p>
          <w:p w:rsidR="00391DF4" w:rsidRPr="00391DF4" w:rsidRDefault="00391DF4" w:rsidP="00391DF4">
            <w:pPr>
              <w:rPr>
                <w:color w:val="808080" w:themeColor="background1" w:themeShade="80"/>
                <w:sz w:val="28"/>
                <w:szCs w:val="28"/>
                <w:lang w:val="es-MX"/>
              </w:rPr>
            </w:pPr>
          </w:p>
          <w:p w:rsidR="00391DF4" w:rsidRPr="00391DF4" w:rsidRDefault="00391DF4" w:rsidP="00391DF4">
            <w:pPr>
              <w:rPr>
                <w:color w:val="808080" w:themeColor="background1" w:themeShade="80"/>
                <w:sz w:val="28"/>
                <w:szCs w:val="28"/>
                <w:lang w:val="es-MX"/>
              </w:rPr>
            </w:pPr>
            <w:r w:rsidRPr="00391DF4">
              <w:rPr>
                <w:color w:val="808080" w:themeColor="background1" w:themeShade="80"/>
                <w:sz w:val="28"/>
                <w:szCs w:val="28"/>
                <w:lang w:val="es-MX"/>
              </w:rPr>
              <w:t>Jolene Konechne, Ed. S.</w:t>
            </w:r>
          </w:p>
          <w:p w:rsidR="00391DF4" w:rsidRPr="00391DF4" w:rsidRDefault="00391DF4" w:rsidP="00391DF4">
            <w:pPr>
              <w:rPr>
                <w:b/>
                <w:i/>
                <w:lang w:val="es-MX"/>
              </w:rPr>
            </w:pPr>
            <w:r w:rsidRPr="00391DF4">
              <w:rPr>
                <w:b/>
                <w:i/>
                <w:lang w:val="es-MX"/>
              </w:rPr>
              <w:t>Director de ESL, Programas Federales y Acreditación y CTE</w:t>
            </w:r>
          </w:p>
          <w:p w:rsidR="00391DF4" w:rsidRPr="00391DF4" w:rsidRDefault="00391DF4" w:rsidP="00391DF4">
            <w:pPr>
              <w:rPr>
                <w:lang w:val="es-MX"/>
              </w:rPr>
            </w:pPr>
            <w:r w:rsidRPr="00391DF4">
              <w:rPr>
                <w:lang w:val="es-MX"/>
              </w:rPr>
              <w:t>Teléfono:  605.353.8660</w:t>
            </w:r>
          </w:p>
          <w:p w:rsidR="00391DF4" w:rsidRPr="00391DF4" w:rsidRDefault="00391DF4" w:rsidP="00391DF4">
            <w:pPr>
              <w:rPr>
                <w:lang w:val="es-MX"/>
              </w:rPr>
            </w:pPr>
          </w:p>
          <w:p w:rsidR="00391DF4" w:rsidRPr="00391DF4" w:rsidRDefault="00391DF4" w:rsidP="00391DF4">
            <w:pPr>
              <w:rPr>
                <w:lang w:val="es-MX"/>
              </w:rPr>
            </w:pPr>
            <w:r w:rsidRPr="00391DF4">
              <w:rPr>
                <w:lang w:val="es-MX"/>
              </w:rPr>
              <w:t>150 5</w:t>
            </w:r>
            <w:r w:rsidRPr="00391DF4">
              <w:rPr>
                <w:vertAlign w:val="superscript"/>
                <w:lang w:val="es-MX"/>
              </w:rPr>
              <w:t>th</w:t>
            </w:r>
            <w:r w:rsidRPr="00391DF4">
              <w:rPr>
                <w:lang w:val="es-MX"/>
              </w:rPr>
              <w:t xml:space="preserve"> Street SW</w:t>
            </w:r>
          </w:p>
          <w:p w:rsidR="00391DF4" w:rsidRPr="00391DF4" w:rsidRDefault="00391DF4" w:rsidP="00391DF4">
            <w:pPr>
              <w:rPr>
                <w:lang w:val="es-MX"/>
              </w:rPr>
            </w:pPr>
            <w:r w:rsidRPr="00391DF4">
              <w:rPr>
                <w:lang w:val="es-MX"/>
              </w:rPr>
              <w:t>Huron, SD 57350</w:t>
            </w:r>
          </w:p>
          <w:p w:rsidR="00391DF4" w:rsidRPr="00391DF4" w:rsidRDefault="00391DF4" w:rsidP="00391DF4">
            <w:pPr>
              <w:rPr>
                <w:color w:val="808080" w:themeColor="background1" w:themeShade="80"/>
                <w:sz w:val="28"/>
                <w:szCs w:val="28"/>
                <w:lang w:val="es-MX"/>
              </w:rPr>
            </w:pPr>
          </w:p>
          <w:p w:rsidR="00391DF4" w:rsidRPr="00391DF4" w:rsidRDefault="00391DF4" w:rsidP="00391DF4">
            <w:pPr>
              <w:rPr>
                <w:color w:val="808080" w:themeColor="background1" w:themeShade="80"/>
                <w:sz w:val="28"/>
                <w:szCs w:val="28"/>
                <w:lang w:val="es-MX"/>
              </w:rPr>
            </w:pPr>
            <w:r w:rsidRPr="00391DF4">
              <w:rPr>
                <w:color w:val="808080" w:themeColor="background1" w:themeShade="80"/>
                <w:sz w:val="28"/>
                <w:szCs w:val="28"/>
                <w:lang w:val="es-MX"/>
              </w:rPr>
              <w:t>Mike Radke, Ed. S.</w:t>
            </w:r>
          </w:p>
          <w:p w:rsidR="00391DF4" w:rsidRPr="00391DF4" w:rsidRDefault="00391DF4" w:rsidP="00391DF4">
            <w:pPr>
              <w:rPr>
                <w:b/>
                <w:i/>
                <w:lang w:val="es-MX"/>
              </w:rPr>
            </w:pPr>
            <w:r w:rsidRPr="00391DF4">
              <w:rPr>
                <w:b/>
                <w:i/>
                <w:lang w:val="es-MX"/>
              </w:rPr>
              <w:t>Director de la High School</w:t>
            </w:r>
          </w:p>
          <w:p w:rsidR="00391DF4" w:rsidRPr="00391DF4" w:rsidRDefault="00391DF4" w:rsidP="00391DF4">
            <w:pPr>
              <w:rPr>
                <w:lang w:val="es-MX"/>
              </w:rPr>
            </w:pPr>
            <w:r w:rsidRPr="00391DF4">
              <w:rPr>
                <w:lang w:val="es-MX"/>
              </w:rPr>
              <w:t>Teléfono:  605.353.7800</w:t>
            </w:r>
          </w:p>
          <w:p w:rsidR="00391DF4" w:rsidRPr="00391DF4" w:rsidRDefault="00391DF4" w:rsidP="00391DF4">
            <w:pPr>
              <w:rPr>
                <w:lang w:val="es-MX"/>
              </w:rPr>
            </w:pPr>
          </w:p>
          <w:p w:rsidR="00391DF4" w:rsidRPr="00391DF4" w:rsidRDefault="00391DF4" w:rsidP="00391DF4">
            <w:pPr>
              <w:rPr>
                <w:lang w:val="es-MX"/>
              </w:rPr>
            </w:pPr>
            <w:r w:rsidRPr="00391DF4">
              <w:rPr>
                <w:lang w:val="es-MX"/>
              </w:rPr>
              <w:t>701 18</w:t>
            </w:r>
            <w:r w:rsidRPr="00391DF4">
              <w:rPr>
                <w:vertAlign w:val="superscript"/>
                <w:lang w:val="es-MX"/>
              </w:rPr>
              <w:t>th</w:t>
            </w:r>
            <w:r w:rsidRPr="00391DF4">
              <w:rPr>
                <w:lang w:val="es-MX"/>
              </w:rPr>
              <w:t xml:space="preserve"> St. SW</w:t>
            </w:r>
          </w:p>
          <w:p w:rsidR="00391DF4" w:rsidRPr="00391DF4" w:rsidRDefault="00391DF4" w:rsidP="00391DF4">
            <w:pPr>
              <w:rPr>
                <w:lang w:val="es-MX"/>
              </w:rPr>
            </w:pPr>
            <w:r w:rsidRPr="00391DF4">
              <w:rPr>
                <w:lang w:val="es-MX"/>
              </w:rPr>
              <w:t>Huron, SD 57350</w:t>
            </w:r>
          </w:p>
          <w:p w:rsidR="00391DF4" w:rsidRPr="00391DF4" w:rsidRDefault="00391DF4" w:rsidP="00391DF4">
            <w:pPr>
              <w:rPr>
                <w:lang w:val="es-MX"/>
              </w:rPr>
            </w:pPr>
          </w:p>
          <w:p w:rsidR="00391DF4" w:rsidRPr="00391DF4" w:rsidRDefault="00391DF4" w:rsidP="00391DF4">
            <w:pPr>
              <w:rPr>
                <w:lang w:val="es-MX"/>
              </w:rPr>
            </w:pPr>
          </w:p>
          <w:p w:rsidR="00391DF4" w:rsidRPr="00391DF4" w:rsidRDefault="00391DF4" w:rsidP="00391DF4">
            <w:pPr>
              <w:rPr>
                <w:color w:val="808080" w:themeColor="background1" w:themeShade="80"/>
                <w:sz w:val="28"/>
                <w:szCs w:val="28"/>
                <w:lang w:val="es-MX"/>
              </w:rPr>
            </w:pPr>
            <w:r w:rsidRPr="00391DF4">
              <w:rPr>
                <w:color w:val="808080" w:themeColor="background1" w:themeShade="80"/>
                <w:sz w:val="28"/>
                <w:szCs w:val="28"/>
                <w:lang w:val="es-MX"/>
              </w:rPr>
              <w:t>Rodney Mittelstedt, MA</w:t>
            </w:r>
          </w:p>
          <w:p w:rsidR="00391DF4" w:rsidRPr="00391DF4" w:rsidRDefault="00391DF4" w:rsidP="00391DF4">
            <w:pPr>
              <w:rPr>
                <w:b/>
                <w:i/>
                <w:lang w:val="es-MX"/>
              </w:rPr>
            </w:pPr>
            <w:r w:rsidRPr="00391DF4">
              <w:rPr>
                <w:b/>
                <w:i/>
                <w:lang w:val="es-MX"/>
              </w:rPr>
              <w:t>Subdirector de la High School</w:t>
            </w:r>
          </w:p>
          <w:p w:rsidR="00391DF4" w:rsidRPr="00391DF4" w:rsidRDefault="00391DF4" w:rsidP="00391DF4">
            <w:pPr>
              <w:rPr>
                <w:lang w:val="es-MX"/>
              </w:rPr>
            </w:pPr>
            <w:r w:rsidRPr="00391DF4">
              <w:rPr>
                <w:lang w:val="es-MX"/>
              </w:rPr>
              <w:t>Teléfono:  605.353.7800</w:t>
            </w:r>
          </w:p>
          <w:p w:rsidR="00391DF4" w:rsidRPr="00391DF4" w:rsidRDefault="00391DF4" w:rsidP="00391DF4">
            <w:pPr>
              <w:rPr>
                <w:color w:val="808080" w:themeColor="background1" w:themeShade="80"/>
                <w:sz w:val="28"/>
                <w:szCs w:val="28"/>
                <w:lang w:val="es-MX"/>
              </w:rPr>
            </w:pPr>
          </w:p>
          <w:p w:rsidR="00391DF4" w:rsidRPr="00391DF4" w:rsidRDefault="00391DF4" w:rsidP="00391DF4">
            <w:pPr>
              <w:rPr>
                <w:lang w:val="es-MX"/>
              </w:rPr>
            </w:pPr>
            <w:r w:rsidRPr="00391DF4">
              <w:rPr>
                <w:lang w:val="es-MX"/>
              </w:rPr>
              <w:t>701 18</w:t>
            </w:r>
            <w:r w:rsidRPr="00391DF4">
              <w:rPr>
                <w:vertAlign w:val="superscript"/>
                <w:lang w:val="es-MX"/>
              </w:rPr>
              <w:t>th</w:t>
            </w:r>
            <w:r w:rsidRPr="00391DF4">
              <w:rPr>
                <w:lang w:val="es-MX"/>
              </w:rPr>
              <w:t xml:space="preserve"> SW</w:t>
            </w:r>
          </w:p>
          <w:p w:rsidR="00391DF4" w:rsidRPr="00391DF4" w:rsidRDefault="00391DF4" w:rsidP="00391DF4">
            <w:pPr>
              <w:rPr>
                <w:lang w:val="es-MX"/>
              </w:rPr>
            </w:pPr>
            <w:r w:rsidRPr="00391DF4">
              <w:rPr>
                <w:lang w:val="es-MX"/>
              </w:rPr>
              <w:t>Huron, SD 57350</w:t>
            </w:r>
          </w:p>
          <w:p w:rsidR="00391DF4" w:rsidRPr="00391DF4" w:rsidRDefault="00391DF4" w:rsidP="00391DF4">
            <w:pPr>
              <w:rPr>
                <w:lang w:val="es-MX"/>
              </w:rPr>
            </w:pPr>
          </w:p>
        </w:tc>
      </w:tr>
      <w:tr w:rsidR="00391DF4" w:rsidRPr="00470FA9" w:rsidTr="00391D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38" w:type="dxa"/>
            <w:tcBorders>
              <w:top w:val="nil"/>
              <w:left w:val="nil"/>
              <w:bottom w:val="nil"/>
              <w:right w:val="nil"/>
            </w:tcBorders>
          </w:tcPr>
          <w:p w:rsidR="00391DF4" w:rsidRDefault="00391DF4" w:rsidP="00391DF4">
            <w:pPr>
              <w:rPr>
                <w:color w:val="808080" w:themeColor="background1" w:themeShade="80"/>
                <w:sz w:val="28"/>
                <w:szCs w:val="28"/>
              </w:rPr>
            </w:pPr>
          </w:p>
          <w:p w:rsidR="00391DF4" w:rsidRDefault="00391DF4" w:rsidP="00391DF4">
            <w:pPr>
              <w:rPr>
                <w:color w:val="808080" w:themeColor="background1" w:themeShade="80"/>
                <w:sz w:val="28"/>
                <w:szCs w:val="28"/>
              </w:rPr>
            </w:pPr>
          </w:p>
          <w:p w:rsidR="00391DF4" w:rsidRDefault="00391DF4" w:rsidP="00391DF4">
            <w:pPr>
              <w:rPr>
                <w:color w:val="808080" w:themeColor="background1" w:themeShade="80"/>
                <w:sz w:val="28"/>
                <w:szCs w:val="28"/>
              </w:rPr>
            </w:pPr>
          </w:p>
          <w:p w:rsidR="00391DF4" w:rsidRPr="006F423B" w:rsidRDefault="00391DF4" w:rsidP="00391DF4">
            <w:pPr>
              <w:rPr>
                <w:color w:val="808080" w:themeColor="background1" w:themeShade="80"/>
                <w:sz w:val="28"/>
                <w:szCs w:val="28"/>
              </w:rPr>
            </w:pPr>
          </w:p>
          <w:p w:rsidR="00391DF4" w:rsidRPr="00470FA9" w:rsidRDefault="00391DF4" w:rsidP="00391DF4">
            <w:pPr>
              <w:rPr>
                <w:color w:val="808080" w:themeColor="background1" w:themeShade="80"/>
                <w:sz w:val="28"/>
                <w:szCs w:val="28"/>
                <w:lang w:val="es-MX"/>
              </w:rPr>
            </w:pPr>
            <w:r w:rsidRPr="00470FA9">
              <w:rPr>
                <w:color w:val="808080" w:themeColor="background1" w:themeShade="80"/>
                <w:sz w:val="28"/>
                <w:szCs w:val="28"/>
                <w:lang w:val="es-MX"/>
              </w:rPr>
              <w:t>Lyndi Hudson, MA</w:t>
            </w:r>
          </w:p>
          <w:p w:rsidR="00391DF4" w:rsidRPr="00470FA9" w:rsidRDefault="00391DF4" w:rsidP="00391DF4">
            <w:pPr>
              <w:rPr>
                <w:b/>
                <w:i/>
                <w:color w:val="808080" w:themeColor="background1" w:themeShade="80"/>
                <w:lang w:val="es-MX"/>
              </w:rPr>
            </w:pPr>
            <w:r w:rsidRPr="00470FA9">
              <w:rPr>
                <w:b/>
                <w:i/>
                <w:lang w:val="es-MX"/>
              </w:rPr>
              <w:t>Subdirectora de la Middle School</w:t>
            </w:r>
          </w:p>
          <w:p w:rsidR="00391DF4" w:rsidRPr="00470FA9" w:rsidRDefault="00391DF4" w:rsidP="00391DF4">
            <w:pPr>
              <w:rPr>
                <w:lang w:val="es-MX"/>
              </w:rPr>
            </w:pPr>
            <w:r w:rsidRPr="00470FA9">
              <w:rPr>
                <w:lang w:val="es-MX"/>
              </w:rPr>
              <w:t>Teléfono:  605.353.6900</w:t>
            </w:r>
          </w:p>
          <w:p w:rsidR="00391DF4" w:rsidRPr="00470FA9" w:rsidRDefault="00391DF4" w:rsidP="00391DF4">
            <w:pPr>
              <w:rPr>
                <w:lang w:val="es-MX"/>
              </w:rPr>
            </w:pPr>
          </w:p>
          <w:p w:rsidR="00391DF4" w:rsidRPr="006F423B" w:rsidRDefault="00391DF4" w:rsidP="00391DF4">
            <w:r w:rsidRPr="006F423B">
              <w:t>1045 18</w:t>
            </w:r>
            <w:r w:rsidRPr="006F423B">
              <w:rPr>
                <w:vertAlign w:val="superscript"/>
              </w:rPr>
              <w:t>th</w:t>
            </w:r>
            <w:r w:rsidRPr="006F423B">
              <w:t xml:space="preserve"> St. SW</w:t>
            </w:r>
          </w:p>
          <w:p w:rsidR="00391DF4" w:rsidRPr="006F423B" w:rsidRDefault="00391DF4" w:rsidP="00391DF4">
            <w:r w:rsidRPr="006F423B">
              <w:t>Huron, SD 57350</w:t>
            </w:r>
          </w:p>
          <w:p w:rsidR="00391DF4" w:rsidRPr="006F423B" w:rsidRDefault="00391DF4" w:rsidP="00391DF4">
            <w:pPr>
              <w:rPr>
                <w:color w:val="808080" w:themeColor="background1" w:themeShade="80"/>
                <w:sz w:val="28"/>
                <w:szCs w:val="28"/>
              </w:rPr>
            </w:pPr>
          </w:p>
          <w:p w:rsidR="00391DF4" w:rsidRPr="006F423B" w:rsidRDefault="00391DF4" w:rsidP="00391DF4">
            <w:pPr>
              <w:rPr>
                <w:color w:val="808080" w:themeColor="background1" w:themeShade="80"/>
                <w:sz w:val="28"/>
                <w:szCs w:val="28"/>
              </w:rPr>
            </w:pPr>
          </w:p>
          <w:p w:rsidR="00391DF4" w:rsidRPr="00470FA9" w:rsidRDefault="00391DF4" w:rsidP="00391DF4">
            <w:pPr>
              <w:rPr>
                <w:color w:val="808080" w:themeColor="background1" w:themeShade="80"/>
                <w:sz w:val="28"/>
                <w:szCs w:val="28"/>
                <w:lang w:val="es-MX"/>
              </w:rPr>
            </w:pPr>
            <w:r w:rsidRPr="00470FA9">
              <w:rPr>
                <w:color w:val="808080" w:themeColor="background1" w:themeShade="80"/>
                <w:sz w:val="28"/>
                <w:szCs w:val="28"/>
                <w:lang w:val="es-MX"/>
              </w:rPr>
              <w:t>Heather Rozell, Ed. S.</w:t>
            </w:r>
          </w:p>
          <w:p w:rsidR="00391DF4" w:rsidRPr="00470FA9" w:rsidRDefault="00391DF4" w:rsidP="00391DF4">
            <w:pPr>
              <w:rPr>
                <w:b/>
                <w:i/>
                <w:lang w:val="es-MX"/>
              </w:rPr>
            </w:pPr>
            <w:r w:rsidRPr="00470FA9">
              <w:rPr>
                <w:b/>
                <w:i/>
                <w:lang w:val="es-MX"/>
              </w:rPr>
              <w:t>Directora del Madison 2/3 Center</w:t>
            </w:r>
          </w:p>
          <w:p w:rsidR="00391DF4" w:rsidRPr="00470FA9" w:rsidRDefault="00391DF4" w:rsidP="00391DF4">
            <w:pPr>
              <w:rPr>
                <w:lang w:val="es-MX"/>
              </w:rPr>
            </w:pPr>
            <w:r w:rsidRPr="00470FA9">
              <w:rPr>
                <w:lang w:val="es-MX"/>
              </w:rPr>
              <w:t>Teléfono:  605.353.7885</w:t>
            </w:r>
          </w:p>
          <w:p w:rsidR="00391DF4" w:rsidRPr="00470FA9" w:rsidRDefault="00391DF4" w:rsidP="00391DF4">
            <w:pPr>
              <w:rPr>
                <w:lang w:val="es-MX"/>
              </w:rPr>
            </w:pPr>
          </w:p>
          <w:p w:rsidR="00391DF4" w:rsidRPr="00470FA9" w:rsidRDefault="00391DF4" w:rsidP="00391DF4">
            <w:pPr>
              <w:rPr>
                <w:lang w:val="es-MX"/>
              </w:rPr>
            </w:pPr>
            <w:r w:rsidRPr="00470FA9">
              <w:rPr>
                <w:lang w:val="es-MX"/>
              </w:rPr>
              <w:t>1680 Idaho SE</w:t>
            </w:r>
          </w:p>
          <w:p w:rsidR="00391DF4" w:rsidRPr="00470FA9" w:rsidRDefault="00391DF4" w:rsidP="00391DF4">
            <w:pPr>
              <w:rPr>
                <w:lang w:val="es-MX"/>
              </w:rPr>
            </w:pPr>
            <w:r w:rsidRPr="00470FA9">
              <w:rPr>
                <w:lang w:val="es-MX"/>
              </w:rPr>
              <w:t>Huron, SD 57350</w:t>
            </w:r>
          </w:p>
          <w:p w:rsidR="00391DF4" w:rsidRPr="00470FA9" w:rsidRDefault="00391DF4" w:rsidP="00391DF4">
            <w:pPr>
              <w:rPr>
                <w:lang w:val="es-MX"/>
              </w:rPr>
            </w:pPr>
          </w:p>
          <w:p w:rsidR="00391DF4" w:rsidRPr="00470FA9" w:rsidRDefault="00391DF4" w:rsidP="00391DF4">
            <w:pPr>
              <w:rPr>
                <w:lang w:val="es-MX"/>
              </w:rPr>
            </w:pPr>
          </w:p>
          <w:p w:rsidR="00391DF4" w:rsidRPr="00470FA9" w:rsidRDefault="00391DF4" w:rsidP="00391DF4">
            <w:pPr>
              <w:rPr>
                <w:color w:val="808080" w:themeColor="background1" w:themeShade="80"/>
                <w:sz w:val="28"/>
                <w:szCs w:val="28"/>
                <w:lang w:val="es-MX"/>
              </w:rPr>
            </w:pPr>
            <w:r w:rsidRPr="00470FA9">
              <w:rPr>
                <w:color w:val="808080" w:themeColor="background1" w:themeShade="80"/>
                <w:sz w:val="28"/>
                <w:szCs w:val="28"/>
                <w:lang w:val="es-MX"/>
              </w:rPr>
              <w:t>Roger Ahlers, MA</w:t>
            </w:r>
          </w:p>
          <w:p w:rsidR="00391DF4" w:rsidRPr="00470FA9" w:rsidRDefault="00391DF4" w:rsidP="00391DF4">
            <w:pPr>
              <w:rPr>
                <w:b/>
                <w:i/>
                <w:lang w:val="es-MX"/>
              </w:rPr>
            </w:pPr>
            <w:r w:rsidRPr="00470FA9">
              <w:rPr>
                <w:b/>
                <w:i/>
                <w:lang w:val="es-MX"/>
              </w:rPr>
              <w:t>Director de Tecnología</w:t>
            </w:r>
          </w:p>
          <w:p w:rsidR="00391DF4" w:rsidRPr="006F423B" w:rsidRDefault="00391DF4" w:rsidP="00391DF4">
            <w:r w:rsidRPr="006F423B">
              <w:t>Teléfono:  605.353.7800</w:t>
            </w:r>
          </w:p>
          <w:p w:rsidR="00391DF4" w:rsidRPr="006F423B" w:rsidRDefault="00391DF4" w:rsidP="00391DF4">
            <w:pPr>
              <w:rPr>
                <w:color w:val="808080" w:themeColor="background1" w:themeShade="80"/>
                <w:sz w:val="28"/>
                <w:szCs w:val="28"/>
              </w:rPr>
            </w:pPr>
          </w:p>
          <w:p w:rsidR="00391DF4" w:rsidRPr="006F423B" w:rsidRDefault="00391DF4" w:rsidP="00391DF4">
            <w:r w:rsidRPr="006F423B">
              <w:t>701 18</w:t>
            </w:r>
            <w:r w:rsidRPr="006F423B">
              <w:rPr>
                <w:vertAlign w:val="superscript"/>
              </w:rPr>
              <w:t>th</w:t>
            </w:r>
            <w:r w:rsidRPr="006F423B">
              <w:t xml:space="preserve"> SW</w:t>
            </w:r>
          </w:p>
          <w:p w:rsidR="00391DF4" w:rsidRPr="006F423B" w:rsidRDefault="00391DF4" w:rsidP="00391DF4">
            <w:r w:rsidRPr="006F423B">
              <w:t>Huron, SD 57350</w:t>
            </w:r>
          </w:p>
          <w:p w:rsidR="00391DF4" w:rsidRPr="006F423B" w:rsidRDefault="00391DF4" w:rsidP="00391DF4">
            <w:pPr>
              <w:rPr>
                <w:color w:val="808080" w:themeColor="background1" w:themeShade="80"/>
                <w:sz w:val="28"/>
                <w:szCs w:val="28"/>
              </w:rPr>
            </w:pPr>
          </w:p>
          <w:p w:rsidR="00391DF4" w:rsidRPr="006F423B" w:rsidRDefault="00391DF4" w:rsidP="00391DF4">
            <w:pPr>
              <w:rPr>
                <w:color w:val="808080" w:themeColor="background1" w:themeShade="80"/>
                <w:sz w:val="28"/>
                <w:szCs w:val="28"/>
              </w:rPr>
            </w:pPr>
          </w:p>
          <w:p w:rsidR="00391DF4" w:rsidRPr="00470FA9" w:rsidRDefault="00391DF4" w:rsidP="00391DF4">
            <w:pPr>
              <w:rPr>
                <w:color w:val="808080" w:themeColor="background1" w:themeShade="80"/>
                <w:sz w:val="28"/>
                <w:szCs w:val="28"/>
                <w:lang w:val="es-MX"/>
              </w:rPr>
            </w:pPr>
            <w:r w:rsidRPr="00470FA9">
              <w:rPr>
                <w:color w:val="808080" w:themeColor="background1" w:themeShade="80"/>
                <w:sz w:val="28"/>
                <w:szCs w:val="28"/>
                <w:lang w:val="es-MX"/>
              </w:rPr>
              <w:t>John Halbkat</w:t>
            </w:r>
          </w:p>
          <w:p w:rsidR="00391DF4" w:rsidRPr="00470FA9" w:rsidRDefault="00391DF4" w:rsidP="00391DF4">
            <w:pPr>
              <w:rPr>
                <w:b/>
                <w:i/>
                <w:lang w:val="es-MX"/>
              </w:rPr>
            </w:pPr>
            <w:r w:rsidRPr="00470FA9">
              <w:rPr>
                <w:b/>
                <w:i/>
                <w:lang w:val="es-MX"/>
              </w:rPr>
              <w:t>Director de Edificios y Terrenos</w:t>
            </w:r>
          </w:p>
          <w:p w:rsidR="00391DF4" w:rsidRPr="006F423B" w:rsidRDefault="00391DF4" w:rsidP="00391DF4">
            <w:r w:rsidRPr="006F423B">
              <w:t>Teléfono:  605.353.7867</w:t>
            </w:r>
          </w:p>
          <w:p w:rsidR="00391DF4" w:rsidRPr="006F423B" w:rsidRDefault="00391DF4" w:rsidP="00391DF4">
            <w:pPr>
              <w:rPr>
                <w:color w:val="808080" w:themeColor="background1" w:themeShade="80"/>
                <w:sz w:val="28"/>
                <w:szCs w:val="28"/>
              </w:rPr>
            </w:pPr>
          </w:p>
          <w:p w:rsidR="00391DF4" w:rsidRPr="006F423B" w:rsidRDefault="00391DF4" w:rsidP="00391DF4">
            <w:r w:rsidRPr="006F423B">
              <w:t>150 5</w:t>
            </w:r>
            <w:r w:rsidRPr="006F423B">
              <w:rPr>
                <w:vertAlign w:val="superscript"/>
              </w:rPr>
              <w:t>th</w:t>
            </w:r>
            <w:r w:rsidRPr="006F423B">
              <w:t xml:space="preserve"> Street SW</w:t>
            </w:r>
          </w:p>
          <w:p w:rsidR="00391DF4" w:rsidRPr="006F423B" w:rsidRDefault="00391DF4" w:rsidP="00391DF4">
            <w:r w:rsidRPr="006F423B">
              <w:t>Huron, SD 57350</w:t>
            </w:r>
          </w:p>
          <w:p w:rsidR="00391DF4" w:rsidRPr="006F423B" w:rsidRDefault="00391DF4" w:rsidP="00391DF4"/>
          <w:p w:rsidR="00391DF4" w:rsidRPr="006F423B" w:rsidRDefault="00391DF4" w:rsidP="00391DF4"/>
          <w:p w:rsidR="00391DF4" w:rsidRPr="00470FA9" w:rsidRDefault="00391DF4" w:rsidP="00391DF4">
            <w:pPr>
              <w:rPr>
                <w:color w:val="808080" w:themeColor="background1" w:themeShade="80"/>
                <w:sz w:val="28"/>
                <w:szCs w:val="28"/>
                <w:lang w:val="es-MX"/>
              </w:rPr>
            </w:pPr>
            <w:r w:rsidRPr="00470FA9">
              <w:rPr>
                <w:color w:val="808080" w:themeColor="background1" w:themeShade="80"/>
                <w:sz w:val="28"/>
                <w:szCs w:val="28"/>
                <w:lang w:val="es-MX"/>
              </w:rPr>
              <w:t>Kathie Bostrom</w:t>
            </w:r>
          </w:p>
          <w:p w:rsidR="00391DF4" w:rsidRPr="00470FA9" w:rsidRDefault="00391DF4" w:rsidP="00391DF4">
            <w:pPr>
              <w:rPr>
                <w:b/>
                <w:i/>
                <w:lang w:val="es-MX"/>
              </w:rPr>
            </w:pPr>
            <w:r w:rsidRPr="00470FA9">
              <w:rPr>
                <w:b/>
                <w:i/>
                <w:lang w:val="es-MX"/>
              </w:rPr>
              <w:t>Directora de Transportación</w:t>
            </w:r>
          </w:p>
          <w:p w:rsidR="00391DF4" w:rsidRPr="00470FA9" w:rsidRDefault="00391DF4" w:rsidP="00391DF4">
            <w:pPr>
              <w:rPr>
                <w:lang w:val="es-MX"/>
              </w:rPr>
            </w:pPr>
            <w:r w:rsidRPr="00470FA9">
              <w:rPr>
                <w:lang w:val="es-MX"/>
              </w:rPr>
              <w:t>Teléfono:  605.353.6989</w:t>
            </w:r>
          </w:p>
          <w:p w:rsidR="00391DF4" w:rsidRPr="00470FA9" w:rsidRDefault="00391DF4" w:rsidP="00391DF4">
            <w:pPr>
              <w:rPr>
                <w:lang w:val="es-MX"/>
              </w:rPr>
            </w:pPr>
          </w:p>
          <w:p w:rsidR="00391DF4" w:rsidRPr="006F423B" w:rsidRDefault="00391DF4" w:rsidP="00391DF4">
            <w:r w:rsidRPr="006F423B">
              <w:t>700 Lincoln Ave NW</w:t>
            </w:r>
          </w:p>
          <w:p w:rsidR="00391DF4" w:rsidRPr="006F423B" w:rsidRDefault="00391DF4" w:rsidP="00391DF4">
            <w:r w:rsidRPr="006F423B">
              <w:t xml:space="preserve">Huron, SD 57350   </w:t>
            </w:r>
          </w:p>
          <w:p w:rsidR="00391DF4" w:rsidRPr="006F423B" w:rsidRDefault="00391DF4" w:rsidP="00391DF4"/>
        </w:tc>
        <w:tc>
          <w:tcPr>
            <w:tcW w:w="4801" w:type="dxa"/>
            <w:tcBorders>
              <w:top w:val="nil"/>
              <w:left w:val="nil"/>
              <w:bottom w:val="nil"/>
              <w:right w:val="nil"/>
            </w:tcBorders>
          </w:tcPr>
          <w:p w:rsidR="00391DF4" w:rsidRDefault="00391DF4" w:rsidP="00391DF4">
            <w:pPr>
              <w:rPr>
                <w:color w:val="808080" w:themeColor="background1" w:themeShade="80"/>
                <w:sz w:val="28"/>
                <w:szCs w:val="28"/>
              </w:rPr>
            </w:pPr>
          </w:p>
          <w:p w:rsidR="00391DF4" w:rsidRDefault="00391DF4" w:rsidP="00391DF4">
            <w:pPr>
              <w:rPr>
                <w:color w:val="808080" w:themeColor="background1" w:themeShade="80"/>
                <w:sz w:val="28"/>
                <w:szCs w:val="28"/>
              </w:rPr>
            </w:pPr>
          </w:p>
          <w:p w:rsidR="00391DF4" w:rsidRDefault="00391DF4" w:rsidP="00391DF4">
            <w:pPr>
              <w:rPr>
                <w:color w:val="808080" w:themeColor="background1" w:themeShade="80"/>
                <w:sz w:val="28"/>
                <w:szCs w:val="28"/>
              </w:rPr>
            </w:pPr>
          </w:p>
          <w:p w:rsidR="00391DF4" w:rsidRDefault="00391DF4" w:rsidP="00391DF4">
            <w:pPr>
              <w:rPr>
                <w:color w:val="808080" w:themeColor="background1" w:themeShade="80"/>
                <w:sz w:val="28"/>
                <w:szCs w:val="28"/>
              </w:rPr>
            </w:pPr>
          </w:p>
          <w:p w:rsidR="00391DF4" w:rsidRPr="00470FA9" w:rsidRDefault="00391DF4" w:rsidP="00391DF4">
            <w:pPr>
              <w:rPr>
                <w:color w:val="808080" w:themeColor="background1" w:themeShade="80"/>
                <w:sz w:val="28"/>
                <w:szCs w:val="28"/>
                <w:lang w:val="es-MX"/>
              </w:rPr>
            </w:pPr>
            <w:r w:rsidRPr="00470FA9">
              <w:rPr>
                <w:color w:val="808080" w:themeColor="background1" w:themeShade="80"/>
                <w:sz w:val="28"/>
                <w:szCs w:val="28"/>
                <w:lang w:val="es-MX"/>
              </w:rPr>
              <w:t>Peggy Heinz, MA</w:t>
            </w:r>
          </w:p>
          <w:p w:rsidR="00391DF4" w:rsidRPr="00470FA9" w:rsidRDefault="00391DF4" w:rsidP="00391DF4">
            <w:pPr>
              <w:rPr>
                <w:b/>
                <w:i/>
                <w:lang w:val="es-MX"/>
              </w:rPr>
            </w:pPr>
            <w:r w:rsidRPr="00470FA9">
              <w:rPr>
                <w:b/>
                <w:i/>
                <w:lang w:val="es-MX"/>
              </w:rPr>
              <w:t>Directora del Buchanan K/1 Center</w:t>
            </w:r>
          </w:p>
          <w:p w:rsidR="00391DF4" w:rsidRPr="006F423B" w:rsidRDefault="00391DF4" w:rsidP="00391DF4">
            <w:r w:rsidRPr="000B755E">
              <w:t>Teléfono</w:t>
            </w:r>
            <w:r w:rsidRPr="006F423B">
              <w:t>:  605.353.7875</w:t>
            </w:r>
          </w:p>
          <w:p w:rsidR="00391DF4" w:rsidRPr="006F423B" w:rsidRDefault="00391DF4" w:rsidP="00391DF4"/>
          <w:p w:rsidR="00391DF4" w:rsidRPr="006F423B" w:rsidRDefault="00391DF4" w:rsidP="00391DF4">
            <w:r w:rsidRPr="006F423B">
              <w:t>555</w:t>
            </w:r>
            <w:r>
              <w:t xml:space="preserve"> </w:t>
            </w:r>
            <w:r w:rsidRPr="006F423B">
              <w:t>Mellette SW</w:t>
            </w:r>
          </w:p>
          <w:p w:rsidR="00391DF4" w:rsidRPr="006F423B" w:rsidRDefault="00391DF4" w:rsidP="00391DF4">
            <w:r w:rsidRPr="006F423B">
              <w:t>Huron, SD 57350</w:t>
            </w:r>
          </w:p>
          <w:p w:rsidR="00391DF4" w:rsidRPr="006F423B" w:rsidRDefault="00391DF4" w:rsidP="00391DF4">
            <w:pPr>
              <w:rPr>
                <w:color w:val="808080" w:themeColor="background1" w:themeShade="80"/>
                <w:sz w:val="28"/>
                <w:szCs w:val="28"/>
              </w:rPr>
            </w:pPr>
          </w:p>
          <w:p w:rsidR="00391DF4" w:rsidRPr="006F423B" w:rsidRDefault="00391DF4" w:rsidP="00391DF4">
            <w:pPr>
              <w:rPr>
                <w:color w:val="808080" w:themeColor="background1" w:themeShade="80"/>
                <w:sz w:val="28"/>
                <w:szCs w:val="28"/>
              </w:rPr>
            </w:pPr>
          </w:p>
          <w:p w:rsidR="00391DF4" w:rsidRPr="00470FA9" w:rsidRDefault="00391DF4" w:rsidP="00391DF4">
            <w:pPr>
              <w:rPr>
                <w:color w:val="808080" w:themeColor="background1" w:themeShade="80"/>
                <w:sz w:val="28"/>
                <w:szCs w:val="28"/>
                <w:lang w:val="es-MX"/>
              </w:rPr>
            </w:pPr>
            <w:r w:rsidRPr="00470FA9">
              <w:rPr>
                <w:color w:val="808080" w:themeColor="background1" w:themeShade="80"/>
                <w:sz w:val="28"/>
                <w:szCs w:val="28"/>
                <w:lang w:val="es-MX"/>
              </w:rPr>
              <w:t>Kari Hinker, MA</w:t>
            </w:r>
          </w:p>
          <w:p w:rsidR="00391DF4" w:rsidRPr="00470FA9" w:rsidRDefault="00391DF4" w:rsidP="00391DF4">
            <w:pPr>
              <w:rPr>
                <w:b/>
                <w:i/>
                <w:lang w:val="es-MX"/>
              </w:rPr>
            </w:pPr>
            <w:r w:rsidRPr="00470FA9">
              <w:rPr>
                <w:b/>
                <w:i/>
                <w:lang w:val="es-MX"/>
              </w:rPr>
              <w:t>Directora de Washington 4/5, Directora de la Colonia</w:t>
            </w:r>
          </w:p>
          <w:p w:rsidR="00391DF4" w:rsidRPr="006F423B" w:rsidRDefault="00391DF4" w:rsidP="00391DF4">
            <w:r w:rsidRPr="006F423B">
              <w:t>Teléfono:  605.353.7895</w:t>
            </w:r>
          </w:p>
          <w:p w:rsidR="00391DF4" w:rsidRPr="006F423B" w:rsidRDefault="00391DF4" w:rsidP="00391DF4"/>
          <w:p w:rsidR="00391DF4" w:rsidRPr="006F423B" w:rsidRDefault="00391DF4" w:rsidP="00391DF4">
            <w:r w:rsidRPr="006F423B">
              <w:t>1451 McClellan Drive</w:t>
            </w:r>
          </w:p>
          <w:p w:rsidR="00391DF4" w:rsidRPr="006F423B" w:rsidRDefault="00391DF4" w:rsidP="00391DF4">
            <w:r w:rsidRPr="006F423B">
              <w:t>Huron, SD 57350</w:t>
            </w:r>
          </w:p>
          <w:p w:rsidR="00391DF4" w:rsidRPr="006F423B" w:rsidRDefault="00391DF4" w:rsidP="00391DF4">
            <w:pPr>
              <w:rPr>
                <w:color w:val="808080" w:themeColor="background1" w:themeShade="80"/>
                <w:sz w:val="28"/>
                <w:szCs w:val="28"/>
              </w:rPr>
            </w:pPr>
          </w:p>
          <w:p w:rsidR="00391DF4" w:rsidRPr="006F423B" w:rsidRDefault="00391DF4" w:rsidP="00391DF4">
            <w:pPr>
              <w:rPr>
                <w:color w:val="808080" w:themeColor="background1" w:themeShade="80"/>
                <w:sz w:val="28"/>
                <w:szCs w:val="28"/>
              </w:rPr>
            </w:pPr>
          </w:p>
          <w:p w:rsidR="00391DF4" w:rsidRPr="006F423B" w:rsidRDefault="00391DF4" w:rsidP="00391DF4">
            <w:pPr>
              <w:rPr>
                <w:color w:val="808080" w:themeColor="background1" w:themeShade="80"/>
                <w:sz w:val="28"/>
                <w:szCs w:val="28"/>
              </w:rPr>
            </w:pPr>
            <w:r w:rsidRPr="006F423B">
              <w:rPr>
                <w:color w:val="808080" w:themeColor="background1" w:themeShade="80"/>
                <w:sz w:val="28"/>
                <w:szCs w:val="28"/>
              </w:rPr>
              <w:t>Terry Rotert, MA, CAA</w:t>
            </w:r>
          </w:p>
          <w:p w:rsidR="00391DF4" w:rsidRPr="00470FA9" w:rsidRDefault="00391DF4" w:rsidP="00391DF4">
            <w:pPr>
              <w:rPr>
                <w:b/>
                <w:i/>
                <w:lang w:val="es-MX"/>
              </w:rPr>
            </w:pPr>
            <w:r w:rsidRPr="00470FA9">
              <w:rPr>
                <w:b/>
                <w:i/>
                <w:lang w:val="es-MX"/>
              </w:rPr>
              <w:t>Director de Actividades y Gerente del Arena</w:t>
            </w:r>
          </w:p>
          <w:p w:rsidR="00391DF4" w:rsidRPr="006F423B" w:rsidRDefault="00391DF4" w:rsidP="00391DF4">
            <w:r w:rsidRPr="006F423B">
              <w:t>Teléfono:  605.353.6973</w:t>
            </w:r>
          </w:p>
          <w:p w:rsidR="00391DF4" w:rsidRPr="006F423B" w:rsidRDefault="00391DF4" w:rsidP="00391DF4">
            <w:pPr>
              <w:rPr>
                <w:color w:val="808080" w:themeColor="background1" w:themeShade="80"/>
                <w:sz w:val="28"/>
                <w:szCs w:val="28"/>
              </w:rPr>
            </w:pPr>
          </w:p>
          <w:p w:rsidR="00391DF4" w:rsidRPr="006F423B" w:rsidRDefault="00391DF4" w:rsidP="00391DF4">
            <w:r w:rsidRPr="006F423B">
              <w:t>150 5</w:t>
            </w:r>
            <w:r w:rsidRPr="006F423B">
              <w:rPr>
                <w:vertAlign w:val="superscript"/>
              </w:rPr>
              <w:t>th</w:t>
            </w:r>
            <w:r w:rsidRPr="006F423B">
              <w:t xml:space="preserve"> Street SW</w:t>
            </w:r>
          </w:p>
          <w:p w:rsidR="00391DF4" w:rsidRPr="006F423B" w:rsidRDefault="00391DF4" w:rsidP="00391DF4">
            <w:r w:rsidRPr="006F423B">
              <w:t>Huron, SD 57350</w:t>
            </w:r>
          </w:p>
          <w:p w:rsidR="00391DF4" w:rsidRPr="006F423B" w:rsidRDefault="00391DF4" w:rsidP="00391DF4"/>
          <w:p w:rsidR="00391DF4" w:rsidRPr="006F423B" w:rsidRDefault="00391DF4" w:rsidP="00391DF4"/>
          <w:p w:rsidR="00391DF4" w:rsidRPr="00470FA9" w:rsidRDefault="00391DF4" w:rsidP="00391DF4">
            <w:pPr>
              <w:rPr>
                <w:color w:val="808080" w:themeColor="background1" w:themeShade="80"/>
                <w:sz w:val="28"/>
                <w:szCs w:val="28"/>
                <w:lang w:val="es-MX"/>
              </w:rPr>
            </w:pPr>
            <w:r w:rsidRPr="00470FA9">
              <w:rPr>
                <w:color w:val="808080" w:themeColor="background1" w:themeShade="80"/>
                <w:sz w:val="28"/>
                <w:szCs w:val="28"/>
                <w:lang w:val="es-MX"/>
              </w:rPr>
              <w:t>Amanda Schumacher</w:t>
            </w:r>
          </w:p>
          <w:p w:rsidR="00391DF4" w:rsidRPr="00470FA9" w:rsidRDefault="00391DF4" w:rsidP="00391DF4">
            <w:pPr>
              <w:rPr>
                <w:b/>
                <w:i/>
                <w:lang w:val="es-MX"/>
              </w:rPr>
            </w:pPr>
            <w:r w:rsidRPr="00470FA9">
              <w:rPr>
                <w:b/>
                <w:i/>
                <w:lang w:val="es-MX"/>
              </w:rPr>
              <w:t>Directora de Nutrición Escolar</w:t>
            </w:r>
          </w:p>
          <w:p w:rsidR="00391DF4" w:rsidRPr="006F423B" w:rsidRDefault="00391DF4" w:rsidP="00391DF4">
            <w:r w:rsidRPr="006F423B">
              <w:t>Teléfono:  605.353.6909</w:t>
            </w:r>
          </w:p>
          <w:p w:rsidR="00391DF4" w:rsidRPr="006F423B" w:rsidRDefault="00391DF4" w:rsidP="00391DF4"/>
          <w:p w:rsidR="00391DF4" w:rsidRPr="006F423B" w:rsidRDefault="00391DF4" w:rsidP="00391DF4">
            <w:r w:rsidRPr="006F423B">
              <w:t>1045 18</w:t>
            </w:r>
            <w:r w:rsidRPr="006F423B">
              <w:rPr>
                <w:vertAlign w:val="superscript"/>
              </w:rPr>
              <w:t>th</w:t>
            </w:r>
            <w:r w:rsidRPr="006F423B">
              <w:t xml:space="preserve"> St. SW</w:t>
            </w:r>
          </w:p>
          <w:p w:rsidR="00391DF4" w:rsidRPr="006F423B" w:rsidRDefault="00391DF4" w:rsidP="00391DF4">
            <w:r w:rsidRPr="006F423B">
              <w:t>Huron, SD 57350</w:t>
            </w:r>
          </w:p>
          <w:p w:rsidR="00391DF4" w:rsidRPr="006F423B" w:rsidRDefault="00391DF4" w:rsidP="00391DF4">
            <w:pPr>
              <w:rPr>
                <w:color w:val="808080" w:themeColor="background1" w:themeShade="80"/>
                <w:sz w:val="28"/>
                <w:szCs w:val="28"/>
              </w:rPr>
            </w:pPr>
          </w:p>
          <w:p w:rsidR="00391DF4" w:rsidRPr="006F423B" w:rsidRDefault="00391DF4" w:rsidP="00391DF4"/>
          <w:p w:rsidR="00391DF4" w:rsidRPr="006F423B" w:rsidRDefault="00391DF4" w:rsidP="00391DF4"/>
        </w:tc>
      </w:tr>
    </w:tbl>
    <w:p w:rsidR="000C2EE3" w:rsidRPr="00470FA9" w:rsidRDefault="000C2EE3" w:rsidP="00045678">
      <w:pPr>
        <w:pStyle w:val="BodyText"/>
        <w:jc w:val="center"/>
        <w:rPr>
          <w:b/>
          <w:sz w:val="32"/>
          <w:szCs w:val="32"/>
          <w:lang w:val="es-MX"/>
        </w:rPr>
      </w:pPr>
    </w:p>
    <w:p w:rsidR="000C2EE3" w:rsidRPr="00470FA9" w:rsidRDefault="000C2EE3" w:rsidP="00391DF4">
      <w:pPr>
        <w:pStyle w:val="BodyText"/>
        <w:rPr>
          <w:b/>
          <w:sz w:val="32"/>
          <w:szCs w:val="32"/>
          <w:lang w:val="es-MX"/>
        </w:rPr>
      </w:pPr>
    </w:p>
    <w:p w:rsidR="001612BF" w:rsidRPr="006F423B" w:rsidRDefault="001612BF" w:rsidP="001612BF">
      <w:pPr>
        <w:pBdr>
          <w:bottom w:val="single" w:sz="12" w:space="1" w:color="auto"/>
        </w:pBdr>
        <w:rPr>
          <w:b/>
          <w:sz w:val="24"/>
          <w:szCs w:val="24"/>
        </w:rPr>
      </w:pPr>
    </w:p>
    <w:p w:rsidR="001612BF" w:rsidRPr="006F423B" w:rsidRDefault="001612BF" w:rsidP="001612BF">
      <w:pPr>
        <w:pBdr>
          <w:bottom w:val="single" w:sz="12" w:space="1" w:color="auto"/>
        </w:pBdr>
        <w:rPr>
          <w:b/>
          <w:sz w:val="24"/>
          <w:szCs w:val="24"/>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0534BB" w:rsidRDefault="000534BB" w:rsidP="001612BF">
      <w:pPr>
        <w:pBdr>
          <w:bottom w:val="single" w:sz="12" w:space="1" w:color="auto"/>
        </w:pBdr>
        <w:rPr>
          <w:sz w:val="24"/>
          <w:szCs w:val="24"/>
          <w:lang w:val="es-MX"/>
        </w:rPr>
      </w:pPr>
    </w:p>
    <w:p w:rsidR="001612BF" w:rsidRPr="00470FA9" w:rsidRDefault="00AC58CC" w:rsidP="001612BF">
      <w:pPr>
        <w:pBdr>
          <w:bottom w:val="single" w:sz="12" w:space="1" w:color="auto"/>
        </w:pBdr>
        <w:rPr>
          <w:b/>
          <w:sz w:val="24"/>
          <w:szCs w:val="24"/>
          <w:lang w:val="es-MX"/>
        </w:rPr>
      </w:pPr>
      <w:r w:rsidRPr="00470FA9">
        <w:rPr>
          <w:sz w:val="24"/>
          <w:szCs w:val="24"/>
          <w:lang w:val="es-MX"/>
        </w:rPr>
        <w:t>Tal vez quisiera recibir información y anuncios importantes de vez en cuando de parte de la oficina de la Middle School mediante correo electrónico.</w:t>
      </w:r>
      <w:r w:rsidR="001612BF" w:rsidRPr="00470FA9">
        <w:rPr>
          <w:sz w:val="24"/>
          <w:szCs w:val="24"/>
          <w:lang w:val="es-MX"/>
        </w:rPr>
        <w:t xml:space="preserve">  </w:t>
      </w:r>
      <w:r w:rsidRPr="00470FA9">
        <w:rPr>
          <w:sz w:val="24"/>
          <w:szCs w:val="24"/>
          <w:lang w:val="es-MX"/>
        </w:rPr>
        <w:t xml:space="preserve">Para inscribirse, visite: </w:t>
      </w:r>
      <w:hyperlink r:id="rId13">
        <w:r w:rsidR="001612BF" w:rsidRPr="00470FA9">
          <w:rPr>
            <w:rStyle w:val="Hyperlink"/>
            <w:sz w:val="24"/>
            <w:szCs w:val="24"/>
            <w:lang w:val="es-MX"/>
          </w:rPr>
          <w:t>www.k12.sd.us/Listserv/HuronMiddleSchoolInfo.htm</w:t>
        </w:r>
      </w:hyperlink>
      <w:r w:rsidR="001612BF" w:rsidRPr="00470FA9">
        <w:rPr>
          <w:sz w:val="24"/>
          <w:szCs w:val="24"/>
          <w:lang w:val="es-MX"/>
        </w:rPr>
        <w:t xml:space="preserve"> </w:t>
      </w:r>
      <w:r w:rsidRPr="00470FA9">
        <w:rPr>
          <w:sz w:val="24"/>
          <w:szCs w:val="24"/>
          <w:lang w:val="es-MX"/>
        </w:rPr>
        <w:t>y siga las instrucciones</w:t>
      </w:r>
      <w:r w:rsidR="001612BF" w:rsidRPr="00470FA9">
        <w:rPr>
          <w:sz w:val="24"/>
          <w:szCs w:val="24"/>
          <w:lang w:val="es-MX"/>
        </w:rPr>
        <w:t xml:space="preserve">.  </w:t>
      </w:r>
      <w:r w:rsidRPr="00470FA9">
        <w:rPr>
          <w:sz w:val="24"/>
          <w:szCs w:val="24"/>
          <w:lang w:val="es-MX"/>
        </w:rPr>
        <w:t xml:space="preserve">Si tiene alguna pregunta, comuníquese con la oficina de la Middle School. </w:t>
      </w:r>
    </w:p>
    <w:p w:rsidR="001612BF" w:rsidRPr="00470FA9" w:rsidRDefault="001612BF" w:rsidP="001612BF">
      <w:pPr>
        <w:rPr>
          <w:sz w:val="24"/>
          <w:szCs w:val="24"/>
          <w:lang w:val="es-MX"/>
        </w:rPr>
      </w:pPr>
    </w:p>
    <w:p w:rsidR="000C2EE3" w:rsidRPr="00470FA9" w:rsidRDefault="000C2EE3" w:rsidP="00E95EBE">
      <w:pPr>
        <w:pStyle w:val="BodyText"/>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9E3B57">
      <w:pPr>
        <w:pStyle w:val="BodyText"/>
        <w:rPr>
          <w:b/>
          <w:sz w:val="32"/>
          <w:szCs w:val="32"/>
          <w:lang w:val="es-MX"/>
        </w:rPr>
      </w:pPr>
    </w:p>
    <w:p w:rsidR="000C2EE3" w:rsidRPr="00470FA9" w:rsidRDefault="000C2EE3" w:rsidP="00045678">
      <w:pPr>
        <w:pStyle w:val="BodyText"/>
        <w:jc w:val="center"/>
        <w:rPr>
          <w:b/>
          <w:sz w:val="32"/>
          <w:szCs w:val="32"/>
          <w:lang w:val="es-MX"/>
        </w:rPr>
      </w:pPr>
    </w:p>
    <w:p w:rsidR="006327F6" w:rsidRPr="006327F6" w:rsidRDefault="006327F6" w:rsidP="006327F6">
      <w:pPr>
        <w:pBdr>
          <w:top w:val="single" w:sz="24" w:space="1" w:color="000000"/>
          <w:left w:val="single" w:sz="24" w:space="4" w:color="000000"/>
          <w:bottom w:val="single" w:sz="24" w:space="1" w:color="000000"/>
          <w:right w:val="single" w:sz="24" w:space="4" w:color="000000"/>
        </w:pBdr>
        <w:jc w:val="center"/>
        <w:rPr>
          <w:color w:val="808080"/>
          <w:sz w:val="36"/>
          <w:szCs w:val="36"/>
          <w:lang w:val="es-ES"/>
        </w:rPr>
      </w:pPr>
      <w:r>
        <w:rPr>
          <w:noProof/>
          <w:color w:val="FFFFFF"/>
          <w:sz w:val="28"/>
          <w:szCs w:val="28"/>
        </w:rPr>
        <w:drawing>
          <wp:inline distT="0" distB="0" distL="0" distR="0">
            <wp:extent cx="185179" cy="178834"/>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r w:rsidRPr="006327F6">
        <w:rPr>
          <w:sz w:val="36"/>
          <w:szCs w:val="36"/>
          <w:lang w:val="es-ES"/>
        </w:rPr>
        <w:t xml:space="preserve">   </w:t>
      </w:r>
      <w:r w:rsidRPr="006327F6">
        <w:rPr>
          <w:b/>
          <w:sz w:val="36"/>
          <w:szCs w:val="36"/>
          <w:lang w:val="es-ES"/>
        </w:rPr>
        <w:t xml:space="preserve">Personal </w:t>
      </w:r>
      <w:r>
        <w:rPr>
          <w:b/>
          <w:sz w:val="36"/>
          <w:szCs w:val="36"/>
          <w:lang w:val="es-ES"/>
        </w:rPr>
        <w:t xml:space="preserve">de la </w:t>
      </w:r>
      <w:r w:rsidRPr="006327F6">
        <w:rPr>
          <w:b/>
          <w:sz w:val="36"/>
          <w:szCs w:val="36"/>
          <w:lang w:val="es-ES"/>
        </w:rPr>
        <w:t>Huron Middle</w:t>
      </w:r>
      <w:r>
        <w:rPr>
          <w:b/>
          <w:sz w:val="36"/>
          <w:szCs w:val="36"/>
          <w:lang w:val="es-ES"/>
        </w:rPr>
        <w:t xml:space="preserve"> School</w:t>
      </w:r>
      <w:r w:rsidRPr="006327F6">
        <w:rPr>
          <w:b/>
          <w:sz w:val="36"/>
          <w:szCs w:val="36"/>
          <w:lang w:val="es-ES"/>
        </w:rPr>
        <w:t xml:space="preserve"> </w:t>
      </w:r>
      <w:r>
        <w:rPr>
          <w:noProof/>
          <w:color w:val="FFFFFF"/>
          <w:sz w:val="28"/>
          <w:szCs w:val="28"/>
        </w:rPr>
        <w:drawing>
          <wp:inline distT="0" distB="0" distL="0" distR="0">
            <wp:extent cx="185179" cy="178834"/>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p>
    <w:p w:rsidR="00131BB6" w:rsidRPr="00470FA9" w:rsidRDefault="00131BB6" w:rsidP="00131BB6">
      <w:pPr>
        <w:rPr>
          <w:sz w:val="24"/>
          <w:szCs w:val="24"/>
          <w:lang w:val="es-MX"/>
        </w:rPr>
      </w:pPr>
    </w:p>
    <w:tbl>
      <w:tblPr>
        <w:tblW w:w="5000" w:type="pct"/>
        <w:tblLook w:val="04A0" w:firstRow="1" w:lastRow="0" w:firstColumn="1" w:lastColumn="0" w:noHBand="0" w:noVBand="1"/>
      </w:tblPr>
      <w:tblGrid>
        <w:gridCol w:w="2869"/>
        <w:gridCol w:w="4287"/>
        <w:gridCol w:w="3860"/>
      </w:tblGrid>
      <w:tr w:rsidR="00131BB6" w:rsidRPr="00470FA9" w:rsidTr="006F423B">
        <w:trPr>
          <w:trHeight w:val="288"/>
        </w:trPr>
        <w:tc>
          <w:tcPr>
            <w:tcW w:w="13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b/>
                <w:bCs/>
                <w:color w:val="000000"/>
                <w:sz w:val="24"/>
                <w:szCs w:val="24"/>
                <w:lang w:val="es-MX"/>
              </w:rPr>
            </w:pPr>
            <w:r w:rsidRPr="00470FA9">
              <w:rPr>
                <w:b/>
                <w:bCs/>
                <w:color w:val="000000"/>
                <w:sz w:val="24"/>
                <w:szCs w:val="24"/>
                <w:lang w:val="es-MX"/>
              </w:rPr>
              <w:t>Grado 6</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c>
          <w:tcPr>
            <w:tcW w:w="1752"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Lisa Carr</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xml:space="preserve">Arte de Lenguaje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14" w:history="1">
              <w:r w:rsidR="00131BB6" w:rsidRPr="00470FA9">
                <w:rPr>
                  <w:color w:val="0000FF"/>
                  <w:sz w:val="24"/>
                  <w:szCs w:val="24"/>
                  <w:u w:val="single"/>
                  <w:lang w:val="es-MX"/>
                </w:rPr>
                <w:t>lisa.carr@k12.sd.us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4A0A76" w:rsidP="006F423B">
            <w:pPr>
              <w:rPr>
                <w:color w:val="000000"/>
                <w:sz w:val="24"/>
                <w:szCs w:val="24"/>
                <w:lang w:val="es-MX"/>
              </w:rPr>
            </w:pPr>
            <w:r>
              <w:rPr>
                <w:color w:val="000000"/>
                <w:sz w:val="24"/>
                <w:szCs w:val="24"/>
                <w:lang w:val="es-MX"/>
              </w:rPr>
              <w:t>Courtney Clarke</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4A0A76">
            <w:pPr>
              <w:rPr>
                <w:color w:val="000000"/>
                <w:sz w:val="24"/>
                <w:szCs w:val="24"/>
                <w:lang w:val="es-MX"/>
              </w:rPr>
            </w:pPr>
            <w:r w:rsidRPr="00470FA9">
              <w:rPr>
                <w:color w:val="000000"/>
                <w:sz w:val="24"/>
                <w:szCs w:val="24"/>
                <w:lang w:val="es-MX"/>
              </w:rPr>
              <w:t> </w:t>
            </w:r>
            <w:r w:rsidR="004A0A76" w:rsidRPr="004A0A76">
              <w:rPr>
                <w:color w:val="000000"/>
                <w:sz w:val="24"/>
                <w:szCs w:val="24"/>
                <w:lang w:val="es-MX"/>
              </w:rPr>
              <w:t>Ciencia</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4A0A76">
            <w:pPr>
              <w:rPr>
                <w:color w:val="0000FF"/>
                <w:sz w:val="24"/>
                <w:szCs w:val="24"/>
                <w:u w:val="single"/>
                <w:lang w:val="es-MX"/>
              </w:rPr>
            </w:pPr>
            <w:hyperlink r:id="rId15" w:history="1">
              <w:r w:rsidR="004A0A76" w:rsidRPr="00E37AD2">
                <w:rPr>
                  <w:rStyle w:val="Hyperlink"/>
                  <w:sz w:val="24"/>
                  <w:szCs w:val="24"/>
                  <w:lang w:val="es-MX"/>
                </w:rPr>
                <w:t>courtney.clarke@k12.sd.us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tcPr>
          <w:p w:rsidR="00131BB6" w:rsidRPr="00470FA9" w:rsidRDefault="004A0A76" w:rsidP="006F423B">
            <w:pPr>
              <w:rPr>
                <w:color w:val="000000"/>
                <w:sz w:val="24"/>
                <w:szCs w:val="24"/>
                <w:lang w:val="es-MX"/>
              </w:rPr>
            </w:pPr>
            <w:r>
              <w:rPr>
                <w:color w:val="000000"/>
                <w:sz w:val="24"/>
                <w:szCs w:val="24"/>
                <w:lang w:val="es-MX"/>
              </w:rPr>
              <w:t>Zach Kaderabek</w:t>
            </w:r>
          </w:p>
        </w:tc>
        <w:tc>
          <w:tcPr>
            <w:tcW w:w="1946" w:type="pct"/>
            <w:tcBorders>
              <w:top w:val="nil"/>
              <w:left w:val="nil"/>
              <w:bottom w:val="single" w:sz="4" w:space="0" w:color="auto"/>
              <w:right w:val="single" w:sz="4" w:space="0" w:color="auto"/>
            </w:tcBorders>
            <w:shd w:val="clear" w:color="auto" w:fill="auto"/>
            <w:noWrap/>
            <w:vAlign w:val="bottom"/>
          </w:tcPr>
          <w:p w:rsidR="00131BB6" w:rsidRPr="00470FA9" w:rsidRDefault="000534BB" w:rsidP="000534BB">
            <w:pPr>
              <w:rPr>
                <w:color w:val="000000"/>
                <w:sz w:val="24"/>
                <w:szCs w:val="24"/>
                <w:lang w:val="es-MX"/>
              </w:rPr>
            </w:pPr>
            <w:r>
              <w:rPr>
                <w:color w:val="000000"/>
                <w:sz w:val="24"/>
                <w:szCs w:val="24"/>
                <w:lang w:val="es-MX"/>
              </w:rPr>
              <w:t>ESL (Inglé</w:t>
            </w:r>
            <w:r w:rsidR="004A0A76">
              <w:rPr>
                <w:color w:val="000000"/>
                <w:sz w:val="24"/>
                <w:szCs w:val="24"/>
                <w:lang w:val="es-MX"/>
              </w:rPr>
              <w:t xml:space="preserve">s como segundo </w:t>
            </w:r>
            <w:r>
              <w:rPr>
                <w:color w:val="000000"/>
                <w:sz w:val="24"/>
                <w:szCs w:val="24"/>
                <w:lang w:val="es-MX"/>
              </w:rPr>
              <w:t>Idioma</w:t>
            </w:r>
            <w:r w:rsidR="004A0A76">
              <w:rPr>
                <w:color w:val="000000"/>
                <w:sz w:val="24"/>
                <w:szCs w:val="24"/>
                <w:lang w:val="es-MX"/>
              </w:rPr>
              <w:t>)</w:t>
            </w:r>
          </w:p>
        </w:tc>
        <w:tc>
          <w:tcPr>
            <w:tcW w:w="1752" w:type="pct"/>
            <w:tcBorders>
              <w:top w:val="nil"/>
              <w:left w:val="nil"/>
              <w:bottom w:val="single" w:sz="4" w:space="0" w:color="auto"/>
              <w:right w:val="single" w:sz="4" w:space="0" w:color="auto"/>
            </w:tcBorders>
            <w:shd w:val="clear" w:color="auto" w:fill="auto"/>
            <w:noWrap/>
            <w:vAlign w:val="bottom"/>
          </w:tcPr>
          <w:p w:rsidR="004A0A76" w:rsidRPr="00470FA9" w:rsidRDefault="000D24D4" w:rsidP="004A0A76">
            <w:pPr>
              <w:rPr>
                <w:sz w:val="24"/>
                <w:szCs w:val="24"/>
                <w:lang w:val="es-MX"/>
              </w:rPr>
            </w:pPr>
            <w:hyperlink r:id="rId16" w:history="1">
              <w:r w:rsidR="004A0A76" w:rsidRPr="00E37AD2">
                <w:rPr>
                  <w:rStyle w:val="Hyperlink"/>
                  <w:sz w:val="24"/>
                  <w:szCs w:val="24"/>
                  <w:lang w:val="es-MX"/>
                </w:rPr>
                <w:t>Zachary.kaderabek@k12.sd.us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Gracelyn Jones</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131BB6">
            <w:pPr>
              <w:rPr>
                <w:color w:val="000000"/>
                <w:sz w:val="24"/>
                <w:szCs w:val="24"/>
                <w:lang w:val="es-MX"/>
              </w:rPr>
            </w:pPr>
            <w:r w:rsidRPr="00470FA9">
              <w:rPr>
                <w:color w:val="000000"/>
                <w:sz w:val="24"/>
                <w:szCs w:val="24"/>
                <w:lang w:val="es-MX"/>
              </w:rPr>
              <w:t> Ciencia</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FF"/>
                <w:sz w:val="24"/>
                <w:szCs w:val="24"/>
                <w:u w:val="single"/>
                <w:lang w:val="es-MX"/>
              </w:rPr>
            </w:pPr>
            <w:r w:rsidRPr="00470FA9">
              <w:rPr>
                <w:color w:val="0000FF"/>
                <w:sz w:val="24"/>
                <w:szCs w:val="24"/>
                <w:u w:val="single"/>
                <w:lang w:val="es-MX"/>
              </w:rPr>
              <w:t>Gracelyn.jones@k12.sd.us</w:t>
            </w:r>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Chris Rozell</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Matemáticas</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17" w:history="1">
              <w:r w:rsidR="00131BB6" w:rsidRPr="00470FA9">
                <w:rPr>
                  <w:color w:val="0000FF"/>
                  <w:sz w:val="24"/>
                  <w:szCs w:val="24"/>
                  <w:u w:val="single"/>
                  <w:lang w:val="es-MX"/>
                </w:rPr>
                <w:t>chris.rozell@k12.sd.us</w:t>
              </w:r>
            </w:hyperlink>
          </w:p>
        </w:tc>
      </w:tr>
      <w:tr w:rsidR="000534BB" w:rsidRPr="000534BB" w:rsidTr="000534B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tcPr>
          <w:p w:rsidR="000534BB" w:rsidRDefault="000534BB" w:rsidP="000534BB">
            <w:pPr>
              <w:rPr>
                <w:color w:val="000000"/>
                <w:sz w:val="24"/>
                <w:szCs w:val="24"/>
                <w:lang w:val="es-MX"/>
              </w:rPr>
            </w:pPr>
            <w:r>
              <w:rPr>
                <w:color w:val="000000"/>
                <w:sz w:val="24"/>
                <w:szCs w:val="24"/>
                <w:lang w:val="es-MX"/>
              </w:rPr>
              <w:t>James Cutshaw</w:t>
            </w:r>
          </w:p>
        </w:tc>
        <w:tc>
          <w:tcPr>
            <w:tcW w:w="1946" w:type="pct"/>
            <w:tcBorders>
              <w:top w:val="nil"/>
              <w:left w:val="nil"/>
              <w:bottom w:val="single" w:sz="4" w:space="0" w:color="auto"/>
              <w:right w:val="single" w:sz="4" w:space="0" w:color="auto"/>
            </w:tcBorders>
            <w:shd w:val="clear" w:color="auto" w:fill="auto"/>
            <w:noWrap/>
            <w:vAlign w:val="bottom"/>
          </w:tcPr>
          <w:p w:rsidR="000534BB" w:rsidRDefault="000534BB" w:rsidP="000534BB">
            <w:pPr>
              <w:rPr>
                <w:color w:val="000000"/>
                <w:sz w:val="24"/>
                <w:szCs w:val="24"/>
                <w:lang w:val="es-MX"/>
              </w:rPr>
            </w:pPr>
            <w:r>
              <w:rPr>
                <w:color w:val="000000"/>
                <w:sz w:val="24"/>
                <w:szCs w:val="24"/>
                <w:lang w:val="es-MX"/>
              </w:rPr>
              <w:t>Arte de Lenguaje</w:t>
            </w:r>
          </w:p>
        </w:tc>
        <w:tc>
          <w:tcPr>
            <w:tcW w:w="1752" w:type="pct"/>
            <w:tcBorders>
              <w:top w:val="nil"/>
              <w:left w:val="nil"/>
              <w:bottom w:val="single" w:sz="4" w:space="0" w:color="auto"/>
              <w:right w:val="single" w:sz="4" w:space="0" w:color="auto"/>
            </w:tcBorders>
            <w:shd w:val="clear" w:color="auto" w:fill="auto"/>
            <w:noWrap/>
            <w:vAlign w:val="bottom"/>
          </w:tcPr>
          <w:p w:rsidR="000534BB" w:rsidRDefault="000D24D4" w:rsidP="000534BB">
            <w:pPr>
              <w:rPr>
                <w:sz w:val="24"/>
                <w:szCs w:val="24"/>
                <w:lang w:val="es-MX"/>
              </w:rPr>
            </w:pPr>
            <w:hyperlink r:id="rId18" w:history="1">
              <w:r w:rsidR="000534BB" w:rsidRPr="005E636C">
                <w:rPr>
                  <w:rStyle w:val="Hyperlink"/>
                  <w:sz w:val="24"/>
                  <w:szCs w:val="24"/>
                  <w:lang w:val="es-MX"/>
                </w:rPr>
                <w:t>James.cutshaw@k12.sd.us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4A0A76" w:rsidP="006F423B">
            <w:pPr>
              <w:rPr>
                <w:color w:val="000000"/>
                <w:sz w:val="24"/>
                <w:szCs w:val="24"/>
                <w:lang w:val="es-MX"/>
              </w:rPr>
            </w:pPr>
            <w:r>
              <w:rPr>
                <w:color w:val="000000"/>
                <w:sz w:val="24"/>
                <w:szCs w:val="24"/>
                <w:lang w:val="es-MX"/>
              </w:rPr>
              <w:t>Christian Small</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4A0A76" w:rsidP="00131BB6">
            <w:pPr>
              <w:rPr>
                <w:color w:val="000000"/>
                <w:sz w:val="24"/>
                <w:szCs w:val="24"/>
                <w:lang w:val="es-MX"/>
              </w:rPr>
            </w:pPr>
            <w:r>
              <w:rPr>
                <w:color w:val="000000"/>
                <w:sz w:val="24"/>
                <w:szCs w:val="24"/>
                <w:lang w:val="es-MX"/>
              </w:rPr>
              <w:t>Arte de Lenguaje</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4A0A76">
            <w:pPr>
              <w:rPr>
                <w:color w:val="0000FF"/>
                <w:sz w:val="24"/>
                <w:szCs w:val="24"/>
                <w:u w:val="single"/>
                <w:lang w:val="es-MX"/>
              </w:rPr>
            </w:pPr>
            <w:hyperlink r:id="rId19" w:history="1">
              <w:r w:rsidR="004A0A76" w:rsidRPr="00E37AD2">
                <w:rPr>
                  <w:rStyle w:val="Hyperlink"/>
                  <w:sz w:val="24"/>
                  <w:szCs w:val="24"/>
                  <w:lang w:val="es-MX"/>
                </w:rPr>
                <w:t>christian.small@k12.sd.us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4A0A76" w:rsidP="006F423B">
            <w:pPr>
              <w:rPr>
                <w:color w:val="000000"/>
                <w:sz w:val="24"/>
                <w:szCs w:val="24"/>
                <w:lang w:val="es-MX"/>
              </w:rPr>
            </w:pPr>
            <w:r>
              <w:rPr>
                <w:color w:val="000000"/>
                <w:sz w:val="24"/>
                <w:szCs w:val="24"/>
                <w:lang w:val="es-MX"/>
              </w:rPr>
              <w:t>Brooke Tschetter</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4A0A76" w:rsidP="00131BB6">
            <w:pPr>
              <w:rPr>
                <w:color w:val="000000"/>
                <w:sz w:val="24"/>
                <w:szCs w:val="24"/>
                <w:lang w:val="es-MX"/>
              </w:rPr>
            </w:pPr>
            <w:r>
              <w:rPr>
                <w:color w:val="000000"/>
                <w:sz w:val="24"/>
                <w:szCs w:val="24"/>
                <w:lang w:val="es-MX"/>
              </w:rPr>
              <w:t>Ciencia</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4A0A76">
            <w:pPr>
              <w:rPr>
                <w:color w:val="0000FF"/>
                <w:sz w:val="24"/>
                <w:szCs w:val="24"/>
                <w:u w:val="single"/>
                <w:lang w:val="es-MX"/>
              </w:rPr>
            </w:pPr>
            <w:hyperlink r:id="rId20" w:history="1">
              <w:r w:rsidR="004A0A76" w:rsidRPr="00E37AD2">
                <w:rPr>
                  <w:rStyle w:val="Hyperlink"/>
                  <w:sz w:val="24"/>
                  <w:szCs w:val="24"/>
                  <w:lang w:val="es-MX"/>
                </w:rPr>
                <w:t>brooke.tschetter@k12.sd.us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4A0A76" w:rsidP="006F423B">
            <w:pPr>
              <w:rPr>
                <w:color w:val="000000"/>
                <w:sz w:val="24"/>
                <w:szCs w:val="24"/>
                <w:lang w:val="es-MX"/>
              </w:rPr>
            </w:pPr>
            <w:r>
              <w:rPr>
                <w:color w:val="000000"/>
                <w:sz w:val="24"/>
                <w:szCs w:val="24"/>
                <w:lang w:val="es-MX"/>
              </w:rPr>
              <w:t>TyAnn Ulmer</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131BB6">
            <w:pPr>
              <w:rPr>
                <w:color w:val="000000"/>
                <w:sz w:val="24"/>
                <w:szCs w:val="24"/>
                <w:lang w:val="es-MX"/>
              </w:rPr>
            </w:pPr>
            <w:r w:rsidRPr="00470FA9">
              <w:rPr>
                <w:color w:val="000000"/>
                <w:sz w:val="24"/>
                <w:szCs w:val="24"/>
                <w:lang w:val="es-MX"/>
              </w:rPr>
              <w:t> Matemáticas</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4A0A76">
            <w:pPr>
              <w:rPr>
                <w:color w:val="0000FF"/>
                <w:sz w:val="24"/>
                <w:szCs w:val="24"/>
                <w:u w:val="single"/>
                <w:lang w:val="es-MX"/>
              </w:rPr>
            </w:pPr>
            <w:hyperlink r:id="rId21" w:history="1">
              <w:r w:rsidR="004A0A76" w:rsidRPr="00E37AD2">
                <w:rPr>
                  <w:rStyle w:val="Hyperlink"/>
                  <w:sz w:val="24"/>
                  <w:szCs w:val="24"/>
                  <w:lang w:val="es-MX"/>
                </w:rPr>
                <w:t>tyann.ulmer@k12.sd.us</w:t>
              </w:r>
            </w:hyperlink>
          </w:p>
        </w:tc>
      </w:tr>
      <w:tr w:rsidR="004A0A76" w:rsidRPr="00370F89"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4A0A76" w:rsidRDefault="004A0A76" w:rsidP="006F423B">
            <w:pPr>
              <w:rPr>
                <w:color w:val="000000"/>
                <w:sz w:val="24"/>
                <w:szCs w:val="24"/>
                <w:lang w:val="es-MX"/>
              </w:rPr>
            </w:pPr>
            <w:r>
              <w:rPr>
                <w:color w:val="000000"/>
                <w:sz w:val="24"/>
                <w:szCs w:val="24"/>
                <w:lang w:val="es-MX"/>
              </w:rPr>
              <w:t>Melody Witte-Trowbridge</w:t>
            </w:r>
          </w:p>
        </w:tc>
        <w:tc>
          <w:tcPr>
            <w:tcW w:w="1946" w:type="pct"/>
            <w:tcBorders>
              <w:top w:val="nil"/>
              <w:left w:val="nil"/>
              <w:bottom w:val="single" w:sz="4" w:space="0" w:color="auto"/>
              <w:right w:val="single" w:sz="4" w:space="0" w:color="auto"/>
            </w:tcBorders>
            <w:shd w:val="clear" w:color="auto" w:fill="auto"/>
            <w:noWrap/>
            <w:vAlign w:val="bottom"/>
            <w:hideMark/>
          </w:tcPr>
          <w:p w:rsidR="004A0A76" w:rsidRPr="00470FA9" w:rsidRDefault="004A0A76" w:rsidP="00131BB6">
            <w:pPr>
              <w:rPr>
                <w:color w:val="000000"/>
                <w:sz w:val="24"/>
                <w:szCs w:val="24"/>
                <w:lang w:val="es-MX"/>
              </w:rPr>
            </w:pPr>
            <w:r>
              <w:rPr>
                <w:color w:val="000000"/>
                <w:sz w:val="24"/>
                <w:szCs w:val="24"/>
                <w:lang w:val="es-MX"/>
              </w:rPr>
              <w:t>Matemáticas</w:t>
            </w:r>
          </w:p>
        </w:tc>
        <w:tc>
          <w:tcPr>
            <w:tcW w:w="1752" w:type="pct"/>
            <w:tcBorders>
              <w:top w:val="nil"/>
              <w:left w:val="nil"/>
              <w:bottom w:val="single" w:sz="4" w:space="0" w:color="auto"/>
              <w:right w:val="single" w:sz="4" w:space="0" w:color="auto"/>
            </w:tcBorders>
            <w:shd w:val="clear" w:color="auto" w:fill="auto"/>
            <w:noWrap/>
            <w:vAlign w:val="bottom"/>
            <w:hideMark/>
          </w:tcPr>
          <w:p w:rsidR="004A0A76" w:rsidRDefault="000D24D4" w:rsidP="004A0A76">
            <w:pPr>
              <w:rPr>
                <w:sz w:val="24"/>
                <w:szCs w:val="24"/>
                <w:lang w:val="es-MX"/>
              </w:rPr>
            </w:pPr>
            <w:hyperlink r:id="rId22" w:history="1">
              <w:r w:rsidR="004A0A76" w:rsidRPr="00E37AD2">
                <w:rPr>
                  <w:rStyle w:val="Hyperlink"/>
                  <w:sz w:val="24"/>
                  <w:szCs w:val="24"/>
                  <w:lang w:val="es-MX"/>
                </w:rPr>
                <w:t>trowbridge@k12.sd.us</w:t>
              </w:r>
            </w:hyperlink>
          </w:p>
        </w:tc>
      </w:tr>
      <w:tr w:rsidR="00131BB6" w:rsidRPr="00370F89" w:rsidTr="006F423B">
        <w:trPr>
          <w:trHeight w:val="116"/>
        </w:trPr>
        <w:tc>
          <w:tcPr>
            <w:tcW w:w="5000" w:type="pct"/>
            <w:gridSpan w:val="3"/>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r>
      <w:tr w:rsidR="00131BB6" w:rsidRPr="00470FA9"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b/>
                <w:bCs/>
                <w:color w:val="000000"/>
                <w:sz w:val="24"/>
                <w:szCs w:val="24"/>
                <w:lang w:val="es-MX"/>
              </w:rPr>
            </w:pPr>
            <w:r w:rsidRPr="00470FA9">
              <w:rPr>
                <w:b/>
                <w:bCs/>
                <w:color w:val="000000"/>
                <w:sz w:val="24"/>
                <w:szCs w:val="24"/>
                <w:lang w:val="es-MX"/>
              </w:rPr>
              <w:t>Grado 7</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r>
      <w:tr w:rsidR="004A0A7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4A0A76" w:rsidRPr="004A0A76" w:rsidRDefault="004A0A76" w:rsidP="006F423B">
            <w:pPr>
              <w:rPr>
                <w:bCs/>
                <w:color w:val="000000"/>
                <w:sz w:val="24"/>
                <w:szCs w:val="24"/>
                <w:lang w:val="es-MX"/>
              </w:rPr>
            </w:pPr>
            <w:r>
              <w:rPr>
                <w:bCs/>
                <w:color w:val="000000"/>
                <w:sz w:val="24"/>
                <w:szCs w:val="24"/>
                <w:lang w:val="es-MX"/>
              </w:rPr>
              <w:t>Brice Anderson</w:t>
            </w:r>
          </w:p>
        </w:tc>
        <w:tc>
          <w:tcPr>
            <w:tcW w:w="1946" w:type="pct"/>
            <w:tcBorders>
              <w:top w:val="nil"/>
              <w:left w:val="nil"/>
              <w:bottom w:val="single" w:sz="4" w:space="0" w:color="auto"/>
              <w:right w:val="single" w:sz="4" w:space="0" w:color="auto"/>
            </w:tcBorders>
            <w:shd w:val="clear" w:color="auto" w:fill="auto"/>
            <w:noWrap/>
            <w:vAlign w:val="bottom"/>
            <w:hideMark/>
          </w:tcPr>
          <w:p w:rsidR="004A0A76" w:rsidRPr="00470FA9" w:rsidRDefault="004A0A76" w:rsidP="006F423B">
            <w:pPr>
              <w:rPr>
                <w:color w:val="000000"/>
                <w:sz w:val="24"/>
                <w:szCs w:val="24"/>
                <w:lang w:val="es-MX"/>
              </w:rPr>
            </w:pPr>
            <w:r>
              <w:rPr>
                <w:color w:val="000000"/>
                <w:sz w:val="24"/>
                <w:szCs w:val="24"/>
                <w:lang w:val="es-MX"/>
              </w:rPr>
              <w:t>Matemáticas</w:t>
            </w:r>
          </w:p>
        </w:tc>
        <w:tc>
          <w:tcPr>
            <w:tcW w:w="1752" w:type="pct"/>
            <w:tcBorders>
              <w:top w:val="nil"/>
              <w:left w:val="nil"/>
              <w:bottom w:val="single" w:sz="4" w:space="0" w:color="auto"/>
              <w:right w:val="single" w:sz="4" w:space="0" w:color="auto"/>
            </w:tcBorders>
            <w:shd w:val="clear" w:color="auto" w:fill="auto"/>
            <w:noWrap/>
            <w:vAlign w:val="bottom"/>
            <w:hideMark/>
          </w:tcPr>
          <w:p w:rsidR="004A0A76" w:rsidRPr="00470FA9" w:rsidRDefault="000D24D4" w:rsidP="004A0A76">
            <w:pPr>
              <w:rPr>
                <w:color w:val="000000"/>
                <w:sz w:val="24"/>
                <w:szCs w:val="24"/>
                <w:lang w:val="es-MX"/>
              </w:rPr>
            </w:pPr>
            <w:hyperlink r:id="rId23" w:history="1">
              <w:r w:rsidR="004A0A76" w:rsidRPr="00E37AD2">
                <w:rPr>
                  <w:rStyle w:val="Hyperlink"/>
                  <w:sz w:val="24"/>
                  <w:szCs w:val="24"/>
                  <w:lang w:val="es-MX"/>
                </w:rPr>
                <w:t>Brice.anderson@k12.sd.us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Heidi Blue</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131BB6" w:rsidP="004A0A76">
            <w:pPr>
              <w:rPr>
                <w:color w:val="000000"/>
                <w:sz w:val="24"/>
                <w:szCs w:val="24"/>
                <w:lang w:val="es-MX"/>
              </w:rPr>
            </w:pPr>
            <w:r w:rsidRPr="00470FA9">
              <w:rPr>
                <w:color w:val="000000"/>
                <w:sz w:val="24"/>
                <w:szCs w:val="24"/>
                <w:lang w:val="es-MX"/>
              </w:rPr>
              <w:t xml:space="preserve">Ciencia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24" w:history="1">
              <w:r w:rsidR="00131BB6" w:rsidRPr="00470FA9">
                <w:rPr>
                  <w:color w:val="0000FF"/>
                  <w:sz w:val="24"/>
                  <w:szCs w:val="24"/>
                  <w:u w:val="single"/>
                  <w:lang w:val="es-MX"/>
                </w:rPr>
                <w:t>heidi.blue@k12.sd.us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Leah Branaugh</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xml:space="preserve">Matemáticas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25" w:history="1">
              <w:r w:rsidR="00131BB6" w:rsidRPr="00470FA9">
                <w:rPr>
                  <w:color w:val="0000FF"/>
                  <w:sz w:val="24"/>
                  <w:szCs w:val="24"/>
                  <w:u w:val="single"/>
                  <w:lang w:val="es-MX"/>
                </w:rPr>
                <w:t>leah.branaugh@k12.sd.us</w:t>
              </w:r>
            </w:hyperlink>
          </w:p>
        </w:tc>
      </w:tr>
      <w:tr w:rsidR="004A0A7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4A0A76" w:rsidRPr="00470FA9" w:rsidRDefault="004A0A76" w:rsidP="006F423B">
            <w:pPr>
              <w:rPr>
                <w:color w:val="000000"/>
                <w:sz w:val="24"/>
                <w:szCs w:val="24"/>
                <w:lang w:val="es-MX"/>
              </w:rPr>
            </w:pPr>
            <w:r>
              <w:rPr>
                <w:color w:val="000000"/>
                <w:sz w:val="24"/>
                <w:szCs w:val="24"/>
                <w:lang w:val="es-MX"/>
              </w:rPr>
              <w:t>Carson Britzman</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4A0A76" w:rsidRPr="00470FA9" w:rsidRDefault="004A0A76" w:rsidP="006F423B">
            <w:pPr>
              <w:rPr>
                <w:color w:val="000000"/>
                <w:sz w:val="24"/>
                <w:szCs w:val="24"/>
                <w:lang w:val="es-MX"/>
              </w:rPr>
            </w:pPr>
            <w:r>
              <w:rPr>
                <w:color w:val="000000"/>
                <w:sz w:val="24"/>
                <w:szCs w:val="24"/>
                <w:lang w:val="es-MX"/>
              </w:rPr>
              <w:t>Estudios Sociales</w:t>
            </w:r>
          </w:p>
        </w:tc>
        <w:tc>
          <w:tcPr>
            <w:tcW w:w="1752" w:type="pct"/>
            <w:tcBorders>
              <w:top w:val="nil"/>
              <w:left w:val="nil"/>
              <w:bottom w:val="single" w:sz="4" w:space="0" w:color="auto"/>
              <w:right w:val="single" w:sz="4" w:space="0" w:color="auto"/>
            </w:tcBorders>
            <w:shd w:val="clear" w:color="auto" w:fill="auto"/>
            <w:noWrap/>
            <w:vAlign w:val="bottom"/>
            <w:hideMark/>
          </w:tcPr>
          <w:p w:rsidR="004A0A76" w:rsidRPr="000B755E" w:rsidRDefault="000D24D4" w:rsidP="004A0A76">
            <w:pPr>
              <w:rPr>
                <w:lang w:val="es-MX"/>
              </w:rPr>
            </w:pPr>
            <w:hyperlink r:id="rId26" w:history="1">
              <w:r w:rsidR="004A0A76" w:rsidRPr="000B755E">
                <w:rPr>
                  <w:rStyle w:val="Hyperlink"/>
                  <w:sz w:val="24"/>
                  <w:lang w:val="es-MX"/>
                </w:rPr>
                <w:t>Carson.britzman@k12.sd.us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Sharon Engelhart</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131BB6" w:rsidP="004A0A76">
            <w:pPr>
              <w:rPr>
                <w:color w:val="000000"/>
                <w:sz w:val="24"/>
                <w:szCs w:val="24"/>
                <w:lang w:val="es-MX"/>
              </w:rPr>
            </w:pPr>
            <w:r w:rsidRPr="00470FA9">
              <w:rPr>
                <w:color w:val="000000"/>
                <w:sz w:val="24"/>
                <w:szCs w:val="24"/>
                <w:lang w:val="es-MX"/>
              </w:rPr>
              <w:t xml:space="preserve">Ciencia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27" w:history="1">
              <w:r w:rsidR="00131BB6" w:rsidRPr="00470FA9">
                <w:rPr>
                  <w:color w:val="0000FF"/>
                  <w:sz w:val="24"/>
                  <w:szCs w:val="24"/>
                  <w:u w:val="single"/>
                  <w:lang w:val="es-MX"/>
                </w:rPr>
                <w:t>sharon.engelhart@k12.sd.us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Myranda Holtrop</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Arte de Lenguaje de Ingles</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28" w:history="1">
              <w:r w:rsidR="00131BB6" w:rsidRPr="00470FA9">
                <w:rPr>
                  <w:color w:val="0000FF"/>
                  <w:sz w:val="24"/>
                  <w:szCs w:val="24"/>
                  <w:u w:val="single"/>
                  <w:lang w:val="es-MX"/>
                </w:rPr>
                <w:t>myranda.holtrop@k12.sd.us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0534BB" w:rsidP="006F423B">
            <w:pPr>
              <w:rPr>
                <w:color w:val="000000"/>
                <w:sz w:val="24"/>
                <w:szCs w:val="24"/>
                <w:lang w:val="es-MX"/>
              </w:rPr>
            </w:pPr>
            <w:r>
              <w:rPr>
                <w:color w:val="000000"/>
                <w:sz w:val="24"/>
                <w:szCs w:val="24"/>
                <w:lang w:val="es-MX"/>
              </w:rPr>
              <w:t>Claire Gilbert</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Matemáticas</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76668D">
            <w:pPr>
              <w:rPr>
                <w:color w:val="0000FF"/>
                <w:sz w:val="24"/>
                <w:szCs w:val="24"/>
                <w:u w:val="single"/>
                <w:lang w:val="es-MX"/>
              </w:rPr>
            </w:pPr>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76668D" w:rsidP="006F423B">
            <w:pPr>
              <w:rPr>
                <w:color w:val="000000"/>
                <w:sz w:val="24"/>
                <w:szCs w:val="24"/>
                <w:lang w:val="es-MX"/>
              </w:rPr>
            </w:pPr>
            <w:r>
              <w:rPr>
                <w:color w:val="000000"/>
                <w:sz w:val="24"/>
                <w:szCs w:val="24"/>
                <w:lang w:val="es-MX"/>
              </w:rPr>
              <w:t>Rosa Eddy</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0534BB" w:rsidP="000534BB">
            <w:pPr>
              <w:rPr>
                <w:color w:val="000000"/>
                <w:sz w:val="24"/>
                <w:szCs w:val="24"/>
                <w:lang w:val="es-MX"/>
              </w:rPr>
            </w:pPr>
            <w:r>
              <w:rPr>
                <w:color w:val="000000"/>
                <w:sz w:val="24"/>
                <w:szCs w:val="24"/>
                <w:lang w:val="es-MX"/>
              </w:rPr>
              <w:t>ESL(Inglé</w:t>
            </w:r>
            <w:r w:rsidR="0076668D">
              <w:rPr>
                <w:color w:val="000000"/>
                <w:sz w:val="24"/>
                <w:szCs w:val="24"/>
                <w:lang w:val="es-MX"/>
              </w:rPr>
              <w:t xml:space="preserve">s como segundo </w:t>
            </w:r>
            <w:r>
              <w:rPr>
                <w:color w:val="000000"/>
                <w:sz w:val="24"/>
                <w:szCs w:val="24"/>
                <w:lang w:val="es-MX"/>
              </w:rPr>
              <w:t>Idioma</w:t>
            </w:r>
            <w:r w:rsidR="0076668D">
              <w:rPr>
                <w:color w:val="000000"/>
                <w:sz w:val="24"/>
                <w:szCs w:val="24"/>
                <w:lang w:val="es-MX"/>
              </w:rPr>
              <w:t>) 7/8</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FF"/>
                <w:sz w:val="24"/>
                <w:szCs w:val="24"/>
                <w:u w:val="single"/>
                <w:lang w:val="es-MX"/>
              </w:rPr>
            </w:pPr>
          </w:p>
        </w:tc>
      </w:tr>
      <w:tr w:rsidR="000534BB"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0534BB" w:rsidRDefault="000534BB" w:rsidP="006F423B">
            <w:pPr>
              <w:rPr>
                <w:color w:val="000000"/>
                <w:sz w:val="24"/>
                <w:szCs w:val="24"/>
                <w:lang w:val="es-MX"/>
              </w:rPr>
            </w:pPr>
            <w:r>
              <w:rPr>
                <w:color w:val="000000"/>
                <w:sz w:val="24"/>
                <w:szCs w:val="24"/>
                <w:lang w:val="es-MX"/>
              </w:rPr>
              <w:t>Cory Weeks</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0534BB" w:rsidRDefault="000534BB" w:rsidP="006F423B">
            <w:pPr>
              <w:rPr>
                <w:color w:val="000000"/>
                <w:sz w:val="24"/>
                <w:szCs w:val="24"/>
                <w:lang w:val="es-MX"/>
              </w:rPr>
            </w:pPr>
            <w:r>
              <w:rPr>
                <w:color w:val="000000"/>
                <w:sz w:val="24"/>
                <w:szCs w:val="24"/>
                <w:lang w:val="es-MX"/>
              </w:rPr>
              <w:t>Estudios Sociales</w:t>
            </w:r>
          </w:p>
        </w:tc>
        <w:tc>
          <w:tcPr>
            <w:tcW w:w="1752" w:type="pct"/>
            <w:tcBorders>
              <w:top w:val="nil"/>
              <w:left w:val="nil"/>
              <w:bottom w:val="single" w:sz="4" w:space="0" w:color="auto"/>
              <w:right w:val="single" w:sz="4" w:space="0" w:color="auto"/>
            </w:tcBorders>
            <w:shd w:val="clear" w:color="auto" w:fill="auto"/>
            <w:noWrap/>
            <w:vAlign w:val="bottom"/>
            <w:hideMark/>
          </w:tcPr>
          <w:p w:rsidR="000534BB" w:rsidRDefault="000534BB" w:rsidP="006F423B">
            <w:pPr>
              <w:rPr>
                <w:color w:val="0000FF"/>
                <w:sz w:val="24"/>
                <w:szCs w:val="24"/>
                <w:u w:val="single"/>
                <w:lang w:val="es-MX"/>
              </w:rPr>
            </w:pPr>
          </w:p>
        </w:tc>
      </w:tr>
      <w:tr w:rsidR="0076668D"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76668D" w:rsidRDefault="0076668D" w:rsidP="006F423B">
            <w:pPr>
              <w:rPr>
                <w:color w:val="000000"/>
                <w:sz w:val="24"/>
                <w:szCs w:val="24"/>
                <w:lang w:val="es-MX"/>
              </w:rPr>
            </w:pPr>
            <w:r>
              <w:rPr>
                <w:color w:val="000000"/>
                <w:sz w:val="24"/>
                <w:szCs w:val="24"/>
                <w:lang w:val="es-MX"/>
              </w:rPr>
              <w:t>Kristi Winegar</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76668D" w:rsidRDefault="0076668D" w:rsidP="006F423B">
            <w:pPr>
              <w:rPr>
                <w:color w:val="000000"/>
                <w:sz w:val="24"/>
                <w:szCs w:val="24"/>
                <w:lang w:val="es-MX"/>
              </w:rPr>
            </w:pPr>
            <w:r>
              <w:rPr>
                <w:color w:val="000000"/>
                <w:sz w:val="24"/>
                <w:szCs w:val="24"/>
                <w:lang w:val="es-MX"/>
              </w:rPr>
              <w:t>Arte de Lenguaje</w:t>
            </w:r>
          </w:p>
        </w:tc>
        <w:tc>
          <w:tcPr>
            <w:tcW w:w="1752" w:type="pct"/>
            <w:tcBorders>
              <w:top w:val="nil"/>
              <w:left w:val="nil"/>
              <w:bottom w:val="single" w:sz="4" w:space="0" w:color="auto"/>
              <w:right w:val="single" w:sz="4" w:space="0" w:color="auto"/>
            </w:tcBorders>
            <w:shd w:val="clear" w:color="auto" w:fill="auto"/>
            <w:noWrap/>
            <w:vAlign w:val="bottom"/>
            <w:hideMark/>
          </w:tcPr>
          <w:p w:rsidR="000534BB" w:rsidRPr="00470FA9" w:rsidRDefault="000D24D4" w:rsidP="006F423B">
            <w:pPr>
              <w:rPr>
                <w:color w:val="0000FF"/>
                <w:sz w:val="24"/>
                <w:szCs w:val="24"/>
                <w:u w:val="single"/>
                <w:lang w:val="es-MX"/>
              </w:rPr>
            </w:pPr>
            <w:hyperlink r:id="rId29" w:history="1">
              <w:r w:rsidR="000534BB" w:rsidRPr="005E636C">
                <w:rPr>
                  <w:rStyle w:val="Hyperlink"/>
                  <w:sz w:val="24"/>
                  <w:szCs w:val="24"/>
                  <w:lang w:val="es-MX"/>
                </w:rPr>
                <w:t>Kristi.winegar@k12.sd.us</w:t>
              </w:r>
            </w:hyperlink>
          </w:p>
        </w:tc>
      </w:tr>
      <w:tr w:rsidR="00131BB6" w:rsidRPr="005941F1" w:rsidTr="006F423B">
        <w:trPr>
          <w:trHeight w:val="288"/>
        </w:trPr>
        <w:tc>
          <w:tcPr>
            <w:tcW w:w="5000" w:type="pct"/>
            <w:gridSpan w:val="3"/>
            <w:tcBorders>
              <w:top w:val="single" w:sz="4" w:space="0" w:color="auto"/>
              <w:bottom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r>
      <w:tr w:rsidR="00131BB6" w:rsidRPr="00470FA9"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06737F" w:rsidP="006F423B">
            <w:pPr>
              <w:rPr>
                <w:b/>
                <w:bCs/>
                <w:color w:val="000000"/>
                <w:sz w:val="24"/>
                <w:szCs w:val="24"/>
                <w:lang w:val="es-MX"/>
              </w:rPr>
            </w:pPr>
            <w:r w:rsidRPr="00470FA9">
              <w:rPr>
                <w:b/>
                <w:bCs/>
                <w:color w:val="000000"/>
                <w:sz w:val="24"/>
                <w:szCs w:val="24"/>
                <w:lang w:val="es-MX"/>
              </w:rPr>
              <w:t>Grado 8</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043FE9" w:rsidP="006F423B">
            <w:pPr>
              <w:rPr>
                <w:color w:val="000000"/>
                <w:sz w:val="24"/>
                <w:szCs w:val="24"/>
                <w:lang w:val="es-MX"/>
              </w:rPr>
            </w:pPr>
            <w:r>
              <w:rPr>
                <w:color w:val="000000"/>
                <w:sz w:val="24"/>
                <w:szCs w:val="24"/>
                <w:lang w:val="es-MX"/>
              </w:rPr>
              <w:t>Kelsey VanLoh</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06737F" w:rsidP="006F423B">
            <w:pPr>
              <w:rPr>
                <w:color w:val="000000"/>
                <w:sz w:val="24"/>
                <w:szCs w:val="24"/>
                <w:lang w:val="es-MX"/>
              </w:rPr>
            </w:pPr>
            <w:r w:rsidRPr="00470FA9">
              <w:rPr>
                <w:color w:val="000000"/>
                <w:sz w:val="24"/>
                <w:szCs w:val="24"/>
                <w:lang w:val="es-MX"/>
              </w:rPr>
              <w:t>Arte de Lenguaje de Ingles</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043FE9">
            <w:pPr>
              <w:rPr>
                <w:color w:val="0000FF"/>
                <w:sz w:val="24"/>
                <w:szCs w:val="24"/>
                <w:u w:val="single"/>
                <w:lang w:val="es-MX"/>
              </w:rPr>
            </w:pPr>
            <w:hyperlink r:id="rId30" w:history="1">
              <w:r w:rsidR="00043FE9" w:rsidRPr="00E37AD2">
                <w:rPr>
                  <w:rStyle w:val="Hyperlink"/>
                  <w:sz w:val="24"/>
                  <w:szCs w:val="24"/>
                  <w:lang w:val="es-MX"/>
                </w:rPr>
                <w:t>kelsey.vanloh@k12.sd.us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Joel Bergeson</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06737F" w:rsidP="006F423B">
            <w:pPr>
              <w:rPr>
                <w:color w:val="000000"/>
                <w:sz w:val="24"/>
                <w:szCs w:val="24"/>
                <w:lang w:val="es-MX"/>
              </w:rPr>
            </w:pPr>
            <w:r w:rsidRPr="00470FA9">
              <w:rPr>
                <w:color w:val="000000"/>
                <w:sz w:val="24"/>
                <w:szCs w:val="24"/>
                <w:lang w:val="es-MX"/>
              </w:rPr>
              <w:t>Matemáticas</w:t>
            </w:r>
            <w:r w:rsidR="00131BB6" w:rsidRPr="00470FA9">
              <w:rPr>
                <w:color w:val="000000"/>
                <w:sz w:val="24"/>
                <w:szCs w:val="24"/>
                <w:lang w:val="es-MX"/>
              </w:rPr>
              <w:t xml:space="preserve"> and Algebra I</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31" w:history="1">
              <w:r w:rsidR="00131BB6" w:rsidRPr="00470FA9">
                <w:rPr>
                  <w:color w:val="0000FF"/>
                  <w:sz w:val="24"/>
                  <w:szCs w:val="24"/>
                  <w:u w:val="single"/>
                  <w:lang w:val="es-MX"/>
                </w:rPr>
                <w:t>joel.bergeson@k12.sd.us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0534BB" w:rsidP="006F423B">
            <w:pPr>
              <w:rPr>
                <w:color w:val="000000"/>
                <w:sz w:val="24"/>
                <w:szCs w:val="24"/>
                <w:lang w:val="es-MX"/>
              </w:rPr>
            </w:pPr>
            <w:r>
              <w:rPr>
                <w:color w:val="000000"/>
                <w:sz w:val="24"/>
                <w:szCs w:val="24"/>
                <w:lang w:val="es-MX"/>
              </w:rPr>
              <w:t>Paige Lampe</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06737F" w:rsidP="000534BB">
            <w:pPr>
              <w:rPr>
                <w:color w:val="000000"/>
                <w:sz w:val="24"/>
                <w:szCs w:val="24"/>
                <w:lang w:val="es-MX"/>
              </w:rPr>
            </w:pPr>
            <w:r w:rsidRPr="00470FA9">
              <w:rPr>
                <w:color w:val="000000"/>
                <w:sz w:val="24"/>
                <w:szCs w:val="24"/>
                <w:lang w:val="es-MX"/>
              </w:rPr>
              <w:t xml:space="preserve">Arte de </w:t>
            </w:r>
            <w:r w:rsidR="000534BB">
              <w:rPr>
                <w:color w:val="000000"/>
                <w:sz w:val="24"/>
                <w:szCs w:val="24"/>
                <w:lang w:val="es-MX"/>
              </w:rPr>
              <w:t>Idioma</w:t>
            </w:r>
            <w:r w:rsidRPr="00470FA9">
              <w:rPr>
                <w:color w:val="000000"/>
                <w:sz w:val="24"/>
                <w:szCs w:val="24"/>
                <w:lang w:val="es-MX"/>
              </w:rPr>
              <w:t xml:space="preserve"> de Ingles</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FF"/>
                <w:sz w:val="24"/>
                <w:szCs w:val="24"/>
                <w:u w:val="single"/>
                <w:lang w:val="es-MX"/>
              </w:rPr>
            </w:pPr>
          </w:p>
        </w:tc>
      </w:tr>
      <w:tr w:rsidR="00043FE9"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043FE9" w:rsidRPr="00470FA9" w:rsidRDefault="00043FE9" w:rsidP="006F423B">
            <w:pPr>
              <w:rPr>
                <w:color w:val="000000"/>
                <w:sz w:val="24"/>
                <w:szCs w:val="24"/>
                <w:lang w:val="es-MX"/>
              </w:rPr>
            </w:pPr>
            <w:r>
              <w:rPr>
                <w:color w:val="000000"/>
                <w:sz w:val="24"/>
                <w:szCs w:val="24"/>
                <w:lang w:val="es-MX"/>
              </w:rPr>
              <w:t>Elizabeth Katz</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043FE9" w:rsidRPr="00470FA9" w:rsidRDefault="00043FE9" w:rsidP="006F423B">
            <w:pPr>
              <w:rPr>
                <w:color w:val="000000"/>
                <w:sz w:val="24"/>
                <w:szCs w:val="24"/>
                <w:lang w:val="es-MX"/>
              </w:rPr>
            </w:pPr>
            <w:r>
              <w:rPr>
                <w:color w:val="000000"/>
                <w:sz w:val="24"/>
                <w:szCs w:val="24"/>
                <w:lang w:val="es-MX"/>
              </w:rPr>
              <w:t>Ciencia</w:t>
            </w:r>
          </w:p>
        </w:tc>
        <w:tc>
          <w:tcPr>
            <w:tcW w:w="1752" w:type="pct"/>
            <w:tcBorders>
              <w:top w:val="nil"/>
              <w:left w:val="nil"/>
              <w:bottom w:val="single" w:sz="4" w:space="0" w:color="auto"/>
              <w:right w:val="single" w:sz="4" w:space="0" w:color="auto"/>
            </w:tcBorders>
            <w:shd w:val="clear" w:color="auto" w:fill="auto"/>
            <w:noWrap/>
            <w:vAlign w:val="bottom"/>
            <w:hideMark/>
          </w:tcPr>
          <w:p w:rsidR="00043FE9" w:rsidRPr="000B755E" w:rsidRDefault="000D24D4" w:rsidP="00043FE9">
            <w:pPr>
              <w:rPr>
                <w:lang w:val="es-MX"/>
              </w:rPr>
            </w:pPr>
            <w:hyperlink r:id="rId32" w:history="1">
              <w:r w:rsidR="00043FE9" w:rsidRPr="000B755E">
                <w:rPr>
                  <w:rStyle w:val="Hyperlink"/>
                  <w:sz w:val="24"/>
                  <w:lang w:val="es-MX"/>
                </w:rPr>
                <w:t>Elizabeth.katz@k12.sd.us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Lisa Kissner</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06737F" w:rsidP="006F423B">
            <w:pPr>
              <w:rPr>
                <w:color w:val="000000"/>
                <w:sz w:val="24"/>
                <w:szCs w:val="24"/>
                <w:lang w:val="es-MX"/>
              </w:rPr>
            </w:pPr>
            <w:r w:rsidRPr="00470FA9">
              <w:rPr>
                <w:color w:val="000000"/>
                <w:sz w:val="24"/>
                <w:szCs w:val="24"/>
                <w:lang w:val="es-MX"/>
              </w:rPr>
              <w:t>Matemáticas</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33" w:history="1">
              <w:r w:rsidR="00131BB6" w:rsidRPr="00470FA9">
                <w:rPr>
                  <w:color w:val="0000FF"/>
                  <w:sz w:val="24"/>
                  <w:szCs w:val="24"/>
                  <w:u w:val="single"/>
                  <w:lang w:val="es-MX"/>
                </w:rPr>
                <w:t>lisa.kissner@k12.sd.us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0534BB" w:rsidP="006F423B">
            <w:pPr>
              <w:rPr>
                <w:color w:val="000000"/>
                <w:sz w:val="24"/>
                <w:szCs w:val="24"/>
                <w:lang w:val="es-MX"/>
              </w:rPr>
            </w:pPr>
            <w:r>
              <w:rPr>
                <w:color w:val="000000"/>
                <w:sz w:val="24"/>
                <w:szCs w:val="24"/>
                <w:lang w:val="es-MX"/>
              </w:rPr>
              <w:t>Taylor Ryan</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06737F" w:rsidP="006F423B">
            <w:pPr>
              <w:rPr>
                <w:color w:val="000000"/>
                <w:sz w:val="24"/>
                <w:szCs w:val="24"/>
                <w:lang w:val="es-MX"/>
              </w:rPr>
            </w:pPr>
            <w:r w:rsidRPr="00470FA9">
              <w:rPr>
                <w:color w:val="000000"/>
                <w:sz w:val="24"/>
                <w:szCs w:val="24"/>
                <w:lang w:val="es-MX"/>
              </w:rPr>
              <w:t>Ciencia</w:t>
            </w:r>
            <w:r w:rsidR="00131BB6" w:rsidRPr="00470FA9">
              <w:rPr>
                <w:color w:val="000000"/>
                <w:sz w:val="24"/>
                <w:szCs w:val="24"/>
                <w:lang w:val="es-MX"/>
              </w:rPr>
              <w:t xml:space="preserve"> </w:t>
            </w:r>
            <w:r w:rsidR="000534BB">
              <w:rPr>
                <w:color w:val="000000"/>
                <w:sz w:val="24"/>
                <w:szCs w:val="24"/>
                <w:lang w:val="es-MX"/>
              </w:rPr>
              <w:t>de Grados 7 y 8</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043FE9">
            <w:pPr>
              <w:rPr>
                <w:color w:val="0000FF"/>
                <w:sz w:val="24"/>
                <w:szCs w:val="24"/>
                <w:u w:val="single"/>
                <w:lang w:val="es-MX"/>
              </w:rPr>
            </w:pPr>
          </w:p>
        </w:tc>
      </w:tr>
      <w:tr w:rsidR="000534BB"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0534BB" w:rsidRDefault="000534BB" w:rsidP="006F423B">
            <w:pPr>
              <w:rPr>
                <w:color w:val="000000"/>
                <w:sz w:val="24"/>
                <w:szCs w:val="24"/>
                <w:lang w:val="es-MX"/>
              </w:rPr>
            </w:pPr>
            <w:r>
              <w:rPr>
                <w:color w:val="000000"/>
                <w:sz w:val="24"/>
                <w:szCs w:val="24"/>
                <w:lang w:val="es-MX"/>
              </w:rPr>
              <w:t>Ivy Joy Bayola</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0534BB" w:rsidRPr="00470FA9" w:rsidRDefault="000534BB" w:rsidP="006F423B">
            <w:pPr>
              <w:rPr>
                <w:color w:val="000000"/>
                <w:sz w:val="24"/>
                <w:szCs w:val="24"/>
                <w:lang w:val="es-MX"/>
              </w:rPr>
            </w:pPr>
            <w:r>
              <w:rPr>
                <w:color w:val="000000"/>
                <w:sz w:val="24"/>
                <w:szCs w:val="24"/>
                <w:lang w:val="es-MX"/>
              </w:rPr>
              <w:t>Ciencia</w:t>
            </w:r>
          </w:p>
        </w:tc>
        <w:tc>
          <w:tcPr>
            <w:tcW w:w="1752" w:type="pct"/>
            <w:tcBorders>
              <w:top w:val="nil"/>
              <w:left w:val="nil"/>
              <w:bottom w:val="single" w:sz="4" w:space="0" w:color="auto"/>
              <w:right w:val="single" w:sz="4" w:space="0" w:color="auto"/>
            </w:tcBorders>
            <w:shd w:val="clear" w:color="auto" w:fill="auto"/>
            <w:noWrap/>
            <w:vAlign w:val="bottom"/>
            <w:hideMark/>
          </w:tcPr>
          <w:p w:rsidR="000534BB" w:rsidRPr="00470FA9" w:rsidRDefault="000534BB" w:rsidP="00043FE9">
            <w:pPr>
              <w:rPr>
                <w:color w:val="0000FF"/>
                <w:sz w:val="24"/>
                <w:szCs w:val="24"/>
                <w:u w:val="single"/>
                <w:lang w:val="es-MX"/>
              </w:rPr>
            </w:pPr>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Andrew Raml</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043FE9" w:rsidP="006F423B">
            <w:pPr>
              <w:rPr>
                <w:color w:val="000000"/>
                <w:sz w:val="24"/>
                <w:szCs w:val="24"/>
                <w:lang w:val="es-MX"/>
              </w:rPr>
            </w:pPr>
            <w:r>
              <w:rPr>
                <w:color w:val="000000"/>
                <w:sz w:val="24"/>
                <w:szCs w:val="24"/>
                <w:lang w:val="es-MX"/>
              </w:rPr>
              <w:t>Estudios Sociales</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34" w:history="1">
              <w:r w:rsidR="00131BB6" w:rsidRPr="00470FA9">
                <w:rPr>
                  <w:color w:val="0000FF"/>
                  <w:sz w:val="24"/>
                  <w:szCs w:val="24"/>
                  <w:u w:val="single"/>
                  <w:lang w:val="es-MX"/>
                </w:rPr>
                <w:t>andrew.raml@k12.sd.us</w:t>
              </w:r>
            </w:hyperlink>
          </w:p>
        </w:tc>
      </w:tr>
      <w:tr w:rsidR="00131BB6" w:rsidRPr="005941F1" w:rsidTr="006F423B">
        <w:trPr>
          <w:trHeight w:val="288"/>
        </w:trPr>
        <w:tc>
          <w:tcPr>
            <w:tcW w:w="5000" w:type="pct"/>
            <w:gridSpan w:val="3"/>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r>
      <w:tr w:rsidR="00131BB6" w:rsidRPr="00470FA9"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0534BB" w:rsidP="006F423B">
            <w:pPr>
              <w:rPr>
                <w:b/>
                <w:bCs/>
                <w:color w:val="000000"/>
                <w:sz w:val="24"/>
                <w:szCs w:val="24"/>
                <w:lang w:val="es-MX"/>
              </w:rPr>
            </w:pPr>
            <w:r w:rsidRPr="00470FA9">
              <w:rPr>
                <w:b/>
                <w:bCs/>
                <w:color w:val="000000"/>
                <w:sz w:val="24"/>
                <w:szCs w:val="24"/>
                <w:lang w:val="es-MX"/>
              </w:rPr>
              <w:t>Educación</w:t>
            </w:r>
            <w:r w:rsidR="0006737F" w:rsidRPr="00470FA9">
              <w:rPr>
                <w:b/>
                <w:bCs/>
                <w:color w:val="000000"/>
                <w:sz w:val="24"/>
                <w:szCs w:val="24"/>
                <w:lang w:val="es-MX"/>
              </w:rPr>
              <w:t xml:space="preserve"> Especial</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tcPr>
          <w:p w:rsidR="00131BB6" w:rsidRPr="00470FA9" w:rsidRDefault="000534BB" w:rsidP="006F423B">
            <w:pPr>
              <w:rPr>
                <w:color w:val="000000"/>
                <w:sz w:val="24"/>
                <w:szCs w:val="24"/>
                <w:lang w:val="es-MX"/>
              </w:rPr>
            </w:pPr>
            <w:r>
              <w:rPr>
                <w:color w:val="000000"/>
                <w:sz w:val="24"/>
                <w:szCs w:val="24"/>
                <w:lang w:val="es-MX"/>
              </w:rPr>
              <w:t>Amanda Katzenberger</w:t>
            </w:r>
          </w:p>
        </w:tc>
        <w:tc>
          <w:tcPr>
            <w:tcW w:w="1946" w:type="pct"/>
            <w:tcBorders>
              <w:top w:val="single" w:sz="4" w:space="0" w:color="auto"/>
              <w:left w:val="nil"/>
              <w:bottom w:val="single" w:sz="4" w:space="0" w:color="auto"/>
              <w:right w:val="single" w:sz="4" w:space="0" w:color="auto"/>
            </w:tcBorders>
            <w:shd w:val="clear" w:color="auto" w:fill="auto"/>
            <w:noWrap/>
            <w:vAlign w:val="bottom"/>
          </w:tcPr>
          <w:p w:rsidR="00131BB6" w:rsidRPr="00470FA9" w:rsidRDefault="00043FE9" w:rsidP="00043FE9">
            <w:pPr>
              <w:rPr>
                <w:color w:val="000000"/>
                <w:sz w:val="24"/>
                <w:szCs w:val="24"/>
                <w:lang w:val="es-MX"/>
              </w:rPr>
            </w:pPr>
            <w:r>
              <w:rPr>
                <w:color w:val="000000"/>
                <w:sz w:val="24"/>
                <w:szCs w:val="24"/>
                <w:lang w:val="es-MX"/>
              </w:rPr>
              <w:t>DLC</w:t>
            </w:r>
          </w:p>
        </w:tc>
        <w:tc>
          <w:tcPr>
            <w:tcW w:w="1752" w:type="pct"/>
            <w:tcBorders>
              <w:top w:val="nil"/>
              <w:left w:val="nil"/>
              <w:bottom w:val="single" w:sz="4" w:space="0" w:color="auto"/>
              <w:right w:val="single" w:sz="4" w:space="0" w:color="auto"/>
            </w:tcBorders>
            <w:shd w:val="clear" w:color="auto" w:fill="auto"/>
            <w:noWrap/>
            <w:vAlign w:val="bottom"/>
          </w:tcPr>
          <w:p w:rsidR="00043FE9" w:rsidRPr="00470FA9" w:rsidRDefault="00043FE9" w:rsidP="00043FE9">
            <w:pPr>
              <w:rPr>
                <w:color w:val="000000"/>
                <w:sz w:val="24"/>
                <w:szCs w:val="24"/>
                <w:lang w:val="es-MX"/>
              </w:rPr>
            </w:pPr>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tcPr>
          <w:p w:rsidR="00131BB6" w:rsidRPr="00470FA9" w:rsidRDefault="00043FE9" w:rsidP="006F423B">
            <w:pPr>
              <w:rPr>
                <w:color w:val="000000"/>
                <w:sz w:val="24"/>
                <w:szCs w:val="24"/>
                <w:lang w:val="es-MX"/>
              </w:rPr>
            </w:pPr>
            <w:r>
              <w:rPr>
                <w:color w:val="000000"/>
                <w:sz w:val="24"/>
                <w:szCs w:val="24"/>
                <w:lang w:val="es-MX"/>
              </w:rPr>
              <w:t>Kris Lavallee</w:t>
            </w:r>
          </w:p>
        </w:tc>
        <w:tc>
          <w:tcPr>
            <w:tcW w:w="1946" w:type="pct"/>
            <w:tcBorders>
              <w:top w:val="single" w:sz="4" w:space="0" w:color="auto"/>
              <w:left w:val="nil"/>
              <w:bottom w:val="single" w:sz="4" w:space="0" w:color="auto"/>
              <w:right w:val="single" w:sz="4" w:space="0" w:color="auto"/>
            </w:tcBorders>
            <w:shd w:val="clear" w:color="auto" w:fill="auto"/>
            <w:noWrap/>
            <w:vAlign w:val="bottom"/>
          </w:tcPr>
          <w:p w:rsidR="00131BB6" w:rsidRPr="00470FA9" w:rsidRDefault="00AC451E" w:rsidP="006F423B">
            <w:pPr>
              <w:rPr>
                <w:color w:val="000000"/>
                <w:sz w:val="24"/>
                <w:szCs w:val="24"/>
                <w:lang w:val="es-MX"/>
              </w:rPr>
            </w:pPr>
            <w:r>
              <w:rPr>
                <w:color w:val="000000"/>
                <w:sz w:val="24"/>
                <w:szCs w:val="24"/>
                <w:lang w:val="es-MX"/>
              </w:rPr>
              <w:t>Salón</w:t>
            </w:r>
            <w:r w:rsidR="00043FE9">
              <w:rPr>
                <w:color w:val="000000"/>
                <w:sz w:val="24"/>
                <w:szCs w:val="24"/>
                <w:lang w:val="es-MX"/>
              </w:rPr>
              <w:t xml:space="preserve"> de </w:t>
            </w:r>
            <w:r>
              <w:rPr>
                <w:color w:val="000000"/>
                <w:sz w:val="24"/>
                <w:szCs w:val="24"/>
                <w:lang w:val="es-MX"/>
              </w:rPr>
              <w:t>Aprendizaje Social</w:t>
            </w:r>
          </w:p>
        </w:tc>
        <w:tc>
          <w:tcPr>
            <w:tcW w:w="1752" w:type="pct"/>
            <w:tcBorders>
              <w:top w:val="nil"/>
              <w:left w:val="nil"/>
              <w:bottom w:val="single" w:sz="4" w:space="0" w:color="auto"/>
              <w:right w:val="single" w:sz="4" w:space="0" w:color="auto"/>
            </w:tcBorders>
            <w:shd w:val="clear" w:color="auto" w:fill="auto"/>
            <w:noWrap/>
            <w:vAlign w:val="bottom"/>
          </w:tcPr>
          <w:p w:rsidR="00131BB6" w:rsidRPr="00470FA9" w:rsidRDefault="00AC451E" w:rsidP="006F423B">
            <w:pPr>
              <w:rPr>
                <w:color w:val="0000FF"/>
                <w:sz w:val="24"/>
                <w:szCs w:val="24"/>
                <w:u w:val="single"/>
                <w:lang w:val="es-MX"/>
              </w:rPr>
            </w:pPr>
            <w:r>
              <w:rPr>
                <w:color w:val="0000FF"/>
                <w:sz w:val="24"/>
                <w:szCs w:val="24"/>
                <w:u w:val="single"/>
                <w:lang w:val="es-MX"/>
              </w:rPr>
              <w:t>Kristopher.lavallee@k12.sd.us</w:t>
            </w:r>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0534BB" w:rsidP="006F423B">
            <w:pPr>
              <w:rPr>
                <w:color w:val="000000"/>
                <w:sz w:val="24"/>
                <w:szCs w:val="24"/>
                <w:lang w:val="es-MX"/>
              </w:rPr>
            </w:pPr>
            <w:r>
              <w:rPr>
                <w:color w:val="000000"/>
                <w:sz w:val="24"/>
                <w:szCs w:val="24"/>
                <w:lang w:val="es-MX"/>
              </w:rPr>
              <w:t>Abbie Moring</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0534BB" w:rsidP="006F423B">
            <w:pPr>
              <w:rPr>
                <w:color w:val="000000"/>
                <w:sz w:val="24"/>
                <w:szCs w:val="24"/>
                <w:lang w:val="es-MX"/>
              </w:rPr>
            </w:pPr>
            <w:r>
              <w:rPr>
                <w:color w:val="000000"/>
                <w:sz w:val="24"/>
                <w:szCs w:val="24"/>
                <w:lang w:val="es-MX"/>
              </w:rPr>
              <w:t xml:space="preserve">Educación Especial </w:t>
            </w:r>
            <w:r w:rsidR="00AC451E">
              <w:rPr>
                <w:color w:val="000000"/>
                <w:sz w:val="24"/>
                <w:szCs w:val="24"/>
                <w:lang w:val="es-MX"/>
              </w:rPr>
              <w:t>Grado 6</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FF"/>
                <w:sz w:val="24"/>
                <w:szCs w:val="24"/>
                <w:u w:val="single"/>
                <w:lang w:val="es-MX"/>
              </w:rPr>
            </w:pPr>
          </w:p>
        </w:tc>
      </w:tr>
      <w:tr w:rsidR="00AC451E"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AC451E" w:rsidRPr="00470FA9" w:rsidRDefault="00AC451E" w:rsidP="00350450">
            <w:pPr>
              <w:rPr>
                <w:color w:val="000000"/>
                <w:sz w:val="24"/>
                <w:szCs w:val="24"/>
                <w:lang w:val="es-MX"/>
              </w:rPr>
            </w:pPr>
            <w:r>
              <w:rPr>
                <w:color w:val="000000"/>
                <w:sz w:val="24"/>
                <w:szCs w:val="24"/>
                <w:lang w:val="es-MX"/>
              </w:rPr>
              <w:t xml:space="preserve">Brittney </w:t>
            </w:r>
            <w:r w:rsidR="00350450">
              <w:rPr>
                <w:color w:val="000000"/>
                <w:sz w:val="24"/>
                <w:szCs w:val="24"/>
                <w:lang w:val="es-MX"/>
              </w:rPr>
              <w:t>McClanahan</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AC451E" w:rsidRDefault="00AC451E" w:rsidP="006F423B">
            <w:pPr>
              <w:rPr>
                <w:color w:val="000000"/>
                <w:sz w:val="24"/>
                <w:szCs w:val="24"/>
                <w:lang w:val="es-MX"/>
              </w:rPr>
            </w:pPr>
            <w:r>
              <w:rPr>
                <w:color w:val="000000"/>
                <w:sz w:val="24"/>
                <w:szCs w:val="24"/>
                <w:lang w:val="es-MX"/>
              </w:rPr>
              <w:t>Grado 7</w:t>
            </w:r>
          </w:p>
        </w:tc>
        <w:tc>
          <w:tcPr>
            <w:tcW w:w="1752" w:type="pct"/>
            <w:tcBorders>
              <w:top w:val="nil"/>
              <w:left w:val="nil"/>
              <w:bottom w:val="single" w:sz="4" w:space="0" w:color="auto"/>
              <w:right w:val="single" w:sz="4" w:space="0" w:color="auto"/>
            </w:tcBorders>
            <w:shd w:val="clear" w:color="auto" w:fill="auto"/>
            <w:noWrap/>
            <w:vAlign w:val="bottom"/>
            <w:hideMark/>
          </w:tcPr>
          <w:p w:rsidR="00AC451E" w:rsidRPr="000B755E" w:rsidRDefault="000D24D4" w:rsidP="00350450">
            <w:pPr>
              <w:rPr>
                <w:lang w:val="es-MX"/>
              </w:rPr>
            </w:pPr>
            <w:hyperlink r:id="rId35" w:history="1">
              <w:r w:rsidR="00350450" w:rsidRPr="005E636C">
                <w:rPr>
                  <w:rStyle w:val="Hyperlink"/>
                  <w:sz w:val="24"/>
                  <w:lang w:val="es-MX"/>
                </w:rPr>
                <w:t>Brittney.mcclanahan@k12.sd.us</w:t>
              </w:r>
            </w:hyperlink>
          </w:p>
        </w:tc>
      </w:tr>
      <w:tr w:rsidR="000534BB" w:rsidRPr="005941F1" w:rsidTr="000534B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0534BB" w:rsidRPr="00470FA9" w:rsidRDefault="000534BB" w:rsidP="006F423B">
            <w:pPr>
              <w:rPr>
                <w:color w:val="000000"/>
                <w:sz w:val="24"/>
                <w:szCs w:val="24"/>
                <w:lang w:val="es-MX"/>
              </w:rPr>
            </w:pPr>
            <w:r w:rsidRPr="00470FA9">
              <w:rPr>
                <w:color w:val="000000"/>
                <w:sz w:val="24"/>
                <w:szCs w:val="24"/>
                <w:lang w:val="es-MX"/>
              </w:rPr>
              <w:t> </w:t>
            </w:r>
          </w:p>
        </w:tc>
        <w:tc>
          <w:tcPr>
            <w:tcW w:w="1946" w:type="pct"/>
            <w:tcBorders>
              <w:top w:val="nil"/>
              <w:left w:val="single" w:sz="4" w:space="0" w:color="auto"/>
              <w:bottom w:val="single" w:sz="4" w:space="0" w:color="auto"/>
              <w:right w:val="single" w:sz="4" w:space="0" w:color="auto"/>
            </w:tcBorders>
            <w:shd w:val="clear" w:color="auto" w:fill="auto"/>
            <w:vAlign w:val="bottom"/>
          </w:tcPr>
          <w:p w:rsidR="000534BB" w:rsidRPr="00470FA9" w:rsidRDefault="000534BB" w:rsidP="006F423B">
            <w:pPr>
              <w:rPr>
                <w:color w:val="000000"/>
                <w:sz w:val="24"/>
                <w:szCs w:val="24"/>
                <w:lang w:val="es-MX"/>
              </w:rPr>
            </w:pPr>
            <w:r>
              <w:rPr>
                <w:color w:val="000000"/>
                <w:sz w:val="24"/>
                <w:szCs w:val="24"/>
                <w:lang w:val="es-MX"/>
              </w:rPr>
              <w:t>Grado 8</w:t>
            </w:r>
          </w:p>
        </w:tc>
        <w:tc>
          <w:tcPr>
            <w:tcW w:w="1752" w:type="pct"/>
            <w:tcBorders>
              <w:top w:val="nil"/>
              <w:left w:val="single" w:sz="4" w:space="0" w:color="auto"/>
              <w:bottom w:val="single" w:sz="4" w:space="0" w:color="auto"/>
              <w:right w:val="single" w:sz="4" w:space="0" w:color="auto"/>
            </w:tcBorders>
            <w:shd w:val="clear" w:color="auto" w:fill="auto"/>
            <w:vAlign w:val="bottom"/>
          </w:tcPr>
          <w:p w:rsidR="000534BB" w:rsidRPr="00470FA9" w:rsidRDefault="000534BB" w:rsidP="006F423B">
            <w:pPr>
              <w:rPr>
                <w:color w:val="000000"/>
                <w:sz w:val="24"/>
                <w:szCs w:val="24"/>
                <w:lang w:val="es-MX"/>
              </w:rPr>
            </w:pPr>
          </w:p>
        </w:tc>
      </w:tr>
      <w:tr w:rsidR="000534BB" w:rsidRPr="005941F1" w:rsidTr="006F423B">
        <w:trPr>
          <w:trHeight w:val="288"/>
        </w:trPr>
        <w:tc>
          <w:tcPr>
            <w:tcW w:w="5000" w:type="pct"/>
            <w:gridSpan w:val="3"/>
            <w:tcBorders>
              <w:top w:val="nil"/>
              <w:left w:val="single" w:sz="4" w:space="0" w:color="auto"/>
              <w:bottom w:val="single" w:sz="4" w:space="0" w:color="auto"/>
              <w:right w:val="single" w:sz="4" w:space="0" w:color="auto"/>
            </w:tcBorders>
            <w:shd w:val="clear" w:color="auto" w:fill="auto"/>
            <w:noWrap/>
            <w:vAlign w:val="bottom"/>
            <w:hideMark/>
          </w:tcPr>
          <w:p w:rsidR="000534BB" w:rsidRPr="00470FA9" w:rsidRDefault="000534BB" w:rsidP="006F423B">
            <w:pPr>
              <w:rPr>
                <w:color w:val="000000"/>
                <w:sz w:val="24"/>
                <w:szCs w:val="24"/>
                <w:lang w:val="es-MX"/>
              </w:rPr>
            </w:pPr>
          </w:p>
        </w:tc>
      </w:tr>
      <w:tr w:rsidR="00131BB6" w:rsidRPr="00470FA9"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C4BFF" w:rsidP="006F423B">
            <w:pPr>
              <w:rPr>
                <w:b/>
                <w:bCs/>
                <w:color w:val="000000"/>
                <w:sz w:val="24"/>
                <w:szCs w:val="24"/>
                <w:lang w:val="es-MX"/>
              </w:rPr>
            </w:pPr>
            <w:r w:rsidRPr="00470FA9">
              <w:rPr>
                <w:b/>
                <w:bCs/>
                <w:color w:val="000000"/>
                <w:sz w:val="24"/>
                <w:szCs w:val="24"/>
                <w:lang w:val="es-MX"/>
              </w:rPr>
              <w:t>Personal Exploratorio</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Tammy Barnes</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D72CAD" w:rsidP="006F423B">
            <w:pPr>
              <w:rPr>
                <w:color w:val="000000"/>
                <w:sz w:val="24"/>
                <w:szCs w:val="24"/>
                <w:lang w:val="es-MX"/>
              </w:rPr>
            </w:pPr>
            <w:r w:rsidRPr="00470FA9">
              <w:rPr>
                <w:color w:val="000000"/>
                <w:sz w:val="24"/>
                <w:szCs w:val="24"/>
                <w:lang w:val="es-MX"/>
              </w:rPr>
              <w:t>Vocabulario 6, Escritura 7, Carreras 8</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36" w:history="1">
              <w:r w:rsidR="00131BB6" w:rsidRPr="00470FA9">
                <w:rPr>
                  <w:color w:val="0000FF"/>
                  <w:sz w:val="24"/>
                  <w:szCs w:val="24"/>
                  <w:u w:val="single"/>
                  <w:lang w:val="es-MX"/>
                </w:rPr>
                <w:t>tammy.barnes@k12.sd.us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Tim Buddenhagen</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D72CAD" w:rsidP="006F423B">
            <w:pPr>
              <w:rPr>
                <w:color w:val="000000"/>
                <w:sz w:val="24"/>
                <w:szCs w:val="24"/>
                <w:lang w:val="es-MX"/>
              </w:rPr>
            </w:pPr>
            <w:r w:rsidRPr="00470FA9">
              <w:rPr>
                <w:color w:val="000000"/>
                <w:sz w:val="24"/>
                <w:szCs w:val="24"/>
                <w:lang w:val="es-MX"/>
              </w:rPr>
              <w:t>Educación Física Grado 6 a 8</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37" w:history="1">
              <w:r w:rsidR="00131BB6" w:rsidRPr="00470FA9">
                <w:rPr>
                  <w:color w:val="0000FF"/>
                  <w:sz w:val="24"/>
                  <w:szCs w:val="24"/>
                  <w:u w:val="single"/>
                  <w:lang w:val="es-MX"/>
                </w:rPr>
                <w:t>tim.buddenhagen@k12.sd.us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Michelle Johnson</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D72CAD" w:rsidP="006F423B">
            <w:pPr>
              <w:rPr>
                <w:color w:val="000000"/>
                <w:sz w:val="24"/>
                <w:szCs w:val="24"/>
                <w:lang w:val="es-MX"/>
              </w:rPr>
            </w:pPr>
            <w:r w:rsidRPr="00470FA9">
              <w:rPr>
                <w:color w:val="000000"/>
                <w:sz w:val="24"/>
                <w:szCs w:val="24"/>
                <w:lang w:val="es-MX"/>
              </w:rPr>
              <w:t>Arte Grado 6 al 8</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38" w:history="1">
              <w:r w:rsidR="00131BB6" w:rsidRPr="00470FA9">
                <w:rPr>
                  <w:color w:val="0000FF"/>
                  <w:sz w:val="24"/>
                  <w:szCs w:val="24"/>
                  <w:u w:val="single"/>
                  <w:lang w:val="es-MX"/>
                </w:rPr>
                <w:t>michelle.johnson@k12.sd.us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Julie King</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D72CAD" w:rsidP="006F423B">
            <w:pPr>
              <w:rPr>
                <w:color w:val="000000"/>
                <w:sz w:val="24"/>
                <w:szCs w:val="24"/>
                <w:lang w:val="es-MX"/>
              </w:rPr>
            </w:pPr>
            <w:r w:rsidRPr="00470FA9">
              <w:rPr>
                <w:color w:val="000000"/>
                <w:sz w:val="24"/>
                <w:szCs w:val="24"/>
                <w:lang w:val="es-MX"/>
              </w:rPr>
              <w:t>Educación Física Grado 6 a 8</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39" w:history="1">
              <w:r w:rsidR="00131BB6" w:rsidRPr="00470FA9">
                <w:rPr>
                  <w:color w:val="0000FF"/>
                  <w:sz w:val="24"/>
                  <w:szCs w:val="24"/>
                  <w:u w:val="single"/>
                  <w:lang w:val="es-MX"/>
                </w:rPr>
                <w:t>julie.king@k12.sd.us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AC451E" w:rsidP="006F423B">
            <w:pPr>
              <w:rPr>
                <w:color w:val="000000"/>
                <w:sz w:val="24"/>
                <w:szCs w:val="24"/>
                <w:lang w:val="es-MX"/>
              </w:rPr>
            </w:pPr>
            <w:r>
              <w:rPr>
                <w:color w:val="000000"/>
                <w:sz w:val="24"/>
                <w:szCs w:val="24"/>
                <w:lang w:val="es-MX"/>
              </w:rPr>
              <w:t>Tatym Zins</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D72CAD" w:rsidP="006F423B">
            <w:pPr>
              <w:rPr>
                <w:color w:val="000000"/>
                <w:sz w:val="24"/>
                <w:szCs w:val="24"/>
                <w:lang w:val="es-MX"/>
              </w:rPr>
            </w:pPr>
            <w:r w:rsidRPr="00470FA9">
              <w:rPr>
                <w:color w:val="000000"/>
                <w:sz w:val="24"/>
                <w:szCs w:val="24"/>
                <w:lang w:val="es-MX"/>
              </w:rPr>
              <w:t>FACS Grado 6 al 8</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AC451E">
            <w:pPr>
              <w:rPr>
                <w:color w:val="0000FF"/>
                <w:sz w:val="24"/>
                <w:szCs w:val="24"/>
                <w:u w:val="single"/>
                <w:lang w:val="es-MX"/>
              </w:rPr>
            </w:pPr>
            <w:hyperlink r:id="rId40" w:history="1">
              <w:r w:rsidR="00AC451E" w:rsidRPr="00E37AD2">
                <w:rPr>
                  <w:rStyle w:val="Hyperlink"/>
                  <w:sz w:val="24"/>
                  <w:szCs w:val="24"/>
                  <w:lang w:val="es-MX"/>
                </w:rPr>
                <w:t>Tatym.zins@k12.sd.us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Teresa Smith</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D72CAD" w:rsidP="006F423B">
            <w:pPr>
              <w:rPr>
                <w:color w:val="000000"/>
                <w:sz w:val="24"/>
                <w:szCs w:val="24"/>
                <w:lang w:val="es-MX"/>
              </w:rPr>
            </w:pPr>
            <w:r w:rsidRPr="00470FA9">
              <w:rPr>
                <w:color w:val="000000"/>
                <w:sz w:val="24"/>
                <w:szCs w:val="24"/>
                <w:lang w:val="es-MX"/>
              </w:rPr>
              <w:t xml:space="preserve">Musical General 6 a 7, Vocal 6 a 8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41" w:history="1">
              <w:r w:rsidR="00131BB6" w:rsidRPr="00470FA9">
                <w:rPr>
                  <w:color w:val="0000FF"/>
                  <w:sz w:val="24"/>
                  <w:szCs w:val="24"/>
                  <w:u w:val="single"/>
                  <w:lang w:val="es-MX"/>
                </w:rPr>
                <w:t>teresa.smith@k12.sd.us</w:t>
              </w:r>
            </w:hyperlink>
          </w:p>
        </w:tc>
      </w:tr>
      <w:tr w:rsidR="00131BB6" w:rsidRPr="005941F1" w:rsidTr="006F423B">
        <w:trPr>
          <w:trHeight w:val="269"/>
        </w:trPr>
        <w:tc>
          <w:tcPr>
            <w:tcW w:w="5000" w:type="pct"/>
            <w:gridSpan w:val="3"/>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r>
      <w:tr w:rsidR="00131BB6" w:rsidRPr="00470FA9"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D72CAD" w:rsidP="006F423B">
            <w:pPr>
              <w:rPr>
                <w:b/>
                <w:bCs/>
                <w:color w:val="000000"/>
                <w:sz w:val="24"/>
                <w:szCs w:val="24"/>
                <w:lang w:val="es-MX"/>
              </w:rPr>
            </w:pPr>
            <w:r w:rsidRPr="00470FA9">
              <w:rPr>
                <w:b/>
                <w:bCs/>
                <w:color w:val="000000"/>
                <w:sz w:val="24"/>
                <w:szCs w:val="24"/>
                <w:lang w:val="es-MX"/>
              </w:rPr>
              <w:t>Personal de Música</w:t>
            </w:r>
          </w:p>
        </w:tc>
        <w:tc>
          <w:tcPr>
            <w:tcW w:w="1946"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 </w:t>
            </w:r>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Julie Berger</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D72CAD" w:rsidP="006F423B">
            <w:pPr>
              <w:rPr>
                <w:color w:val="000000"/>
                <w:sz w:val="24"/>
                <w:szCs w:val="24"/>
                <w:lang w:val="es-MX"/>
              </w:rPr>
            </w:pPr>
            <w:r w:rsidRPr="00470FA9">
              <w:rPr>
                <w:color w:val="000000"/>
                <w:sz w:val="24"/>
                <w:szCs w:val="24"/>
                <w:lang w:val="es-MX"/>
              </w:rPr>
              <w:t>Banda Grado 6 a 8 y Banda de Marcha</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42" w:history="1">
              <w:r w:rsidR="00131BB6" w:rsidRPr="00470FA9">
                <w:rPr>
                  <w:color w:val="0000FF"/>
                  <w:sz w:val="24"/>
                  <w:szCs w:val="24"/>
                  <w:u w:val="single"/>
                  <w:lang w:val="es-MX"/>
                </w:rPr>
                <w:t>julie.berger@k12.sd.us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Beth Neitzert</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D72CAD" w:rsidP="00D72CAD">
            <w:pPr>
              <w:rPr>
                <w:color w:val="000000"/>
                <w:sz w:val="24"/>
                <w:szCs w:val="24"/>
                <w:lang w:val="es-MX"/>
              </w:rPr>
            </w:pPr>
            <w:r w:rsidRPr="00470FA9">
              <w:rPr>
                <w:color w:val="000000"/>
                <w:sz w:val="24"/>
                <w:szCs w:val="24"/>
                <w:lang w:val="es-MX"/>
              </w:rPr>
              <w:t xml:space="preserve">Orquestra Grado 6 a 8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color w:val="0000FF"/>
                <w:sz w:val="24"/>
                <w:szCs w:val="24"/>
                <w:u w:val="single"/>
                <w:lang w:val="es-MX"/>
              </w:rPr>
            </w:pPr>
            <w:hyperlink r:id="rId43" w:history="1">
              <w:r w:rsidR="00131BB6" w:rsidRPr="00470FA9">
                <w:rPr>
                  <w:color w:val="0000FF"/>
                  <w:sz w:val="24"/>
                  <w:szCs w:val="24"/>
                  <w:u w:val="single"/>
                  <w:lang w:val="es-MX"/>
                </w:rPr>
                <w:t>beth.neitzert@k12.sd.us</w:t>
              </w:r>
            </w:hyperlink>
          </w:p>
        </w:tc>
      </w:tr>
      <w:tr w:rsidR="00131BB6" w:rsidRPr="005941F1" w:rsidTr="006F423B">
        <w:trPr>
          <w:trHeight w:val="288"/>
        </w:trPr>
        <w:tc>
          <w:tcPr>
            <w:tcW w:w="5000" w:type="pct"/>
            <w:gridSpan w:val="3"/>
            <w:tcBorders>
              <w:top w:val="nil"/>
              <w:left w:val="single" w:sz="4" w:space="0" w:color="auto"/>
              <w:bottom w:val="single" w:sz="4" w:space="0" w:color="auto"/>
              <w:right w:val="single" w:sz="4" w:space="0" w:color="auto"/>
            </w:tcBorders>
            <w:shd w:val="clear" w:color="auto" w:fill="auto"/>
            <w:noWrap/>
            <w:vAlign w:val="bottom"/>
          </w:tcPr>
          <w:p w:rsidR="00131BB6" w:rsidRPr="00470FA9" w:rsidRDefault="00131BB6" w:rsidP="006F423B">
            <w:pPr>
              <w:rPr>
                <w:lang w:val="es-MX"/>
              </w:rPr>
            </w:pPr>
          </w:p>
        </w:tc>
      </w:tr>
      <w:tr w:rsidR="00131BB6" w:rsidRPr="00470FA9"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C414EF" w:rsidP="006F423B">
            <w:pPr>
              <w:rPr>
                <w:b/>
                <w:color w:val="000000"/>
                <w:sz w:val="24"/>
                <w:szCs w:val="24"/>
                <w:lang w:val="es-MX"/>
              </w:rPr>
            </w:pPr>
            <w:r w:rsidRPr="00470FA9">
              <w:rPr>
                <w:b/>
                <w:color w:val="000000"/>
                <w:sz w:val="24"/>
                <w:szCs w:val="24"/>
                <w:lang w:val="es-MX"/>
              </w:rPr>
              <w:t>Personal de Apoyo</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131BB6" w:rsidP="006F423B">
            <w:pPr>
              <w:rPr>
                <w:lang w:val="es-MX"/>
              </w:rPr>
            </w:pPr>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26650C" w:rsidP="006F423B">
            <w:pPr>
              <w:rPr>
                <w:color w:val="000000"/>
                <w:sz w:val="24"/>
                <w:szCs w:val="24"/>
                <w:lang w:val="es-MX"/>
              </w:rPr>
            </w:pPr>
            <w:r>
              <w:rPr>
                <w:color w:val="000000"/>
                <w:sz w:val="24"/>
                <w:szCs w:val="24"/>
                <w:lang w:val="es-MX"/>
              </w:rPr>
              <w:t>Srta</w:t>
            </w:r>
            <w:r w:rsidR="00131BB6" w:rsidRPr="00470FA9">
              <w:rPr>
                <w:color w:val="000000"/>
                <w:sz w:val="24"/>
                <w:szCs w:val="24"/>
                <w:lang w:val="es-MX"/>
              </w:rPr>
              <w:t>. Heather Sieh</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C414EF" w:rsidP="006F423B">
            <w:pPr>
              <w:rPr>
                <w:color w:val="000000"/>
                <w:sz w:val="24"/>
                <w:szCs w:val="24"/>
                <w:lang w:val="es-MX"/>
              </w:rPr>
            </w:pPr>
            <w:r w:rsidRPr="00470FA9">
              <w:rPr>
                <w:color w:val="000000"/>
                <w:sz w:val="24"/>
                <w:szCs w:val="24"/>
                <w:lang w:val="es-MX"/>
              </w:rPr>
              <w:t xml:space="preserve">Consejera Escolar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lang w:val="es-MX"/>
              </w:rPr>
            </w:pPr>
            <w:hyperlink r:id="rId44" w:history="1">
              <w:r w:rsidR="00131BB6" w:rsidRPr="0026650C">
                <w:rPr>
                  <w:rStyle w:val="Hyperlink"/>
                  <w:sz w:val="24"/>
                  <w:lang w:val="es-MX"/>
                </w:rPr>
                <w:t>heather.sieh@k12.sd.us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26650C" w:rsidP="006F423B">
            <w:pPr>
              <w:rPr>
                <w:color w:val="000000"/>
                <w:sz w:val="24"/>
                <w:szCs w:val="24"/>
                <w:lang w:val="es-MX"/>
              </w:rPr>
            </w:pPr>
            <w:r>
              <w:rPr>
                <w:color w:val="000000"/>
                <w:sz w:val="24"/>
                <w:szCs w:val="24"/>
                <w:lang w:val="es-MX"/>
              </w:rPr>
              <w:t>Sr</w:t>
            </w:r>
            <w:r w:rsidR="00131BB6" w:rsidRPr="00470FA9">
              <w:rPr>
                <w:color w:val="000000"/>
                <w:sz w:val="24"/>
                <w:szCs w:val="24"/>
                <w:lang w:val="es-MX"/>
              </w:rPr>
              <w:t>. Zach Retzer</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C414EF" w:rsidP="006F423B">
            <w:pPr>
              <w:rPr>
                <w:color w:val="000000"/>
                <w:sz w:val="24"/>
                <w:szCs w:val="24"/>
                <w:lang w:val="es-MX"/>
              </w:rPr>
            </w:pPr>
            <w:r w:rsidRPr="00470FA9">
              <w:rPr>
                <w:color w:val="000000"/>
                <w:sz w:val="24"/>
                <w:szCs w:val="24"/>
                <w:lang w:val="es-MX"/>
              </w:rPr>
              <w:t xml:space="preserve">Tecnología </w:t>
            </w:r>
            <w:r w:rsidR="00131BB6" w:rsidRPr="00470FA9">
              <w:rPr>
                <w:color w:val="000000"/>
                <w:sz w:val="24"/>
                <w:szCs w:val="24"/>
                <w:lang w:val="es-MX"/>
              </w:rPr>
              <w:t xml:space="preserve">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lang w:val="es-MX"/>
              </w:rPr>
            </w:pPr>
            <w:hyperlink r:id="rId45" w:history="1">
              <w:r w:rsidR="00131BB6" w:rsidRPr="0026650C">
                <w:rPr>
                  <w:rStyle w:val="Hyperlink"/>
                  <w:sz w:val="24"/>
                  <w:lang w:val="es-MX"/>
                </w:rPr>
                <w:t>zach.retzer@k12.sd.us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26650C" w:rsidP="006F423B">
            <w:pPr>
              <w:rPr>
                <w:color w:val="000000"/>
                <w:sz w:val="24"/>
                <w:szCs w:val="24"/>
                <w:lang w:val="es-MX"/>
              </w:rPr>
            </w:pPr>
            <w:r>
              <w:rPr>
                <w:color w:val="000000"/>
                <w:sz w:val="24"/>
                <w:szCs w:val="24"/>
                <w:lang w:val="es-MX"/>
              </w:rPr>
              <w:t>Sra</w:t>
            </w:r>
            <w:r w:rsidR="00131BB6" w:rsidRPr="00470FA9">
              <w:rPr>
                <w:color w:val="000000"/>
                <w:sz w:val="24"/>
                <w:szCs w:val="24"/>
                <w:lang w:val="es-MX"/>
              </w:rPr>
              <w:t>. Raleigh Larson</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C414EF" w:rsidP="006F423B">
            <w:pPr>
              <w:rPr>
                <w:color w:val="000000"/>
                <w:sz w:val="24"/>
                <w:szCs w:val="24"/>
                <w:lang w:val="es-MX"/>
              </w:rPr>
            </w:pPr>
            <w:r w:rsidRPr="00470FA9">
              <w:rPr>
                <w:color w:val="000000"/>
                <w:sz w:val="24"/>
                <w:szCs w:val="24"/>
                <w:lang w:val="es-MX"/>
              </w:rPr>
              <w:t>Enferma Escolar</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lang w:val="es-MX"/>
              </w:rPr>
            </w:pPr>
            <w:hyperlink r:id="rId46" w:history="1">
              <w:r w:rsidR="00131BB6" w:rsidRPr="0026650C">
                <w:rPr>
                  <w:rStyle w:val="Hyperlink"/>
                  <w:sz w:val="24"/>
                  <w:lang w:val="es-MX"/>
                </w:rPr>
                <w:t>raleigh.larson@k12.sd.us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26650C" w:rsidP="006F423B">
            <w:pPr>
              <w:rPr>
                <w:color w:val="000000"/>
                <w:sz w:val="24"/>
                <w:szCs w:val="24"/>
                <w:lang w:val="es-MX"/>
              </w:rPr>
            </w:pPr>
            <w:r>
              <w:rPr>
                <w:color w:val="000000"/>
                <w:sz w:val="24"/>
                <w:szCs w:val="24"/>
                <w:lang w:val="es-MX"/>
              </w:rPr>
              <w:t>Sra. Sarah Owen</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C414EF" w:rsidP="006F423B">
            <w:pPr>
              <w:rPr>
                <w:color w:val="000000"/>
                <w:sz w:val="24"/>
                <w:szCs w:val="24"/>
                <w:lang w:val="es-MX"/>
              </w:rPr>
            </w:pPr>
            <w:r w:rsidRPr="00470FA9">
              <w:rPr>
                <w:color w:val="000000"/>
                <w:sz w:val="24"/>
                <w:szCs w:val="24"/>
                <w:lang w:val="es-MX"/>
              </w:rPr>
              <w:t>Secretaria de HMS</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26650C">
            <w:pPr>
              <w:rPr>
                <w:lang w:val="es-MX"/>
              </w:rPr>
            </w:pPr>
            <w:hyperlink r:id="rId47" w:history="1">
              <w:r w:rsidR="0026650C" w:rsidRPr="00E37AD2">
                <w:rPr>
                  <w:rStyle w:val="Hyperlink"/>
                  <w:sz w:val="24"/>
                  <w:lang w:val="es-MX"/>
                </w:rPr>
                <w:t>Sarah.owen@k12.sd.us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BC1A28" w:rsidP="006F423B">
            <w:pPr>
              <w:rPr>
                <w:color w:val="000000"/>
                <w:sz w:val="24"/>
                <w:szCs w:val="24"/>
                <w:lang w:val="es-MX"/>
              </w:rPr>
            </w:pPr>
            <w:r>
              <w:rPr>
                <w:color w:val="000000"/>
                <w:sz w:val="24"/>
                <w:szCs w:val="24"/>
                <w:lang w:val="es-MX"/>
              </w:rPr>
              <w:t>Sra. Leia Cuff</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C414EF" w:rsidP="006F423B">
            <w:pPr>
              <w:rPr>
                <w:color w:val="000000"/>
                <w:sz w:val="24"/>
                <w:szCs w:val="24"/>
                <w:lang w:val="es-MX"/>
              </w:rPr>
            </w:pPr>
            <w:r w:rsidRPr="00470FA9">
              <w:rPr>
                <w:color w:val="000000"/>
                <w:sz w:val="24"/>
                <w:szCs w:val="24"/>
                <w:lang w:val="es-MX"/>
              </w:rPr>
              <w:t>Secretaria de HMS</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lang w:val="es-MX"/>
              </w:rPr>
            </w:pPr>
            <w:hyperlink r:id="rId48" w:history="1">
              <w:r w:rsidR="00131BB6" w:rsidRPr="0026650C">
                <w:rPr>
                  <w:rStyle w:val="Hyperlink"/>
                  <w:sz w:val="24"/>
                  <w:lang w:val="es-MX"/>
                </w:rPr>
                <w:t>randi.papka@k12.sd.us</w:t>
              </w:r>
            </w:hyperlink>
          </w:p>
        </w:tc>
      </w:tr>
      <w:tr w:rsidR="00131BB6" w:rsidRPr="005941F1" w:rsidTr="006F423B">
        <w:trPr>
          <w:trHeight w:val="288"/>
        </w:trPr>
        <w:tc>
          <w:tcPr>
            <w:tcW w:w="1302" w:type="pct"/>
            <w:tcBorders>
              <w:top w:val="nil"/>
              <w:left w:val="single" w:sz="4" w:space="0" w:color="auto"/>
              <w:bottom w:val="single" w:sz="4" w:space="0" w:color="auto"/>
              <w:right w:val="single" w:sz="4" w:space="0" w:color="auto"/>
            </w:tcBorders>
            <w:shd w:val="clear" w:color="auto" w:fill="auto"/>
            <w:noWrap/>
            <w:vAlign w:val="bottom"/>
            <w:hideMark/>
          </w:tcPr>
          <w:p w:rsidR="00131BB6" w:rsidRPr="00470FA9" w:rsidRDefault="00131BB6" w:rsidP="006F423B">
            <w:pPr>
              <w:rPr>
                <w:color w:val="000000"/>
                <w:sz w:val="24"/>
                <w:szCs w:val="24"/>
                <w:lang w:val="es-MX"/>
              </w:rPr>
            </w:pPr>
            <w:r w:rsidRPr="00470FA9">
              <w:rPr>
                <w:color w:val="000000"/>
                <w:sz w:val="24"/>
                <w:szCs w:val="24"/>
                <w:lang w:val="es-MX"/>
              </w:rPr>
              <w:t>Mrs. Amanda DeJong</w:t>
            </w:r>
          </w:p>
        </w:tc>
        <w:tc>
          <w:tcPr>
            <w:tcW w:w="1946" w:type="pct"/>
            <w:tcBorders>
              <w:top w:val="single" w:sz="4" w:space="0" w:color="auto"/>
              <w:left w:val="nil"/>
              <w:bottom w:val="single" w:sz="4" w:space="0" w:color="auto"/>
              <w:right w:val="single" w:sz="4" w:space="0" w:color="auto"/>
            </w:tcBorders>
            <w:shd w:val="clear" w:color="auto" w:fill="auto"/>
            <w:noWrap/>
            <w:vAlign w:val="bottom"/>
            <w:hideMark/>
          </w:tcPr>
          <w:p w:rsidR="00131BB6" w:rsidRPr="00470FA9" w:rsidRDefault="00C414EF" w:rsidP="006F423B">
            <w:pPr>
              <w:rPr>
                <w:color w:val="000000"/>
                <w:sz w:val="24"/>
                <w:szCs w:val="24"/>
                <w:lang w:val="es-MX"/>
              </w:rPr>
            </w:pPr>
            <w:r w:rsidRPr="00470FA9">
              <w:rPr>
                <w:color w:val="000000"/>
                <w:sz w:val="24"/>
                <w:szCs w:val="24"/>
                <w:lang w:val="es-MX"/>
              </w:rPr>
              <w:t xml:space="preserve">Entrenadora Instruccional </w:t>
            </w:r>
          </w:p>
        </w:tc>
        <w:tc>
          <w:tcPr>
            <w:tcW w:w="1752" w:type="pct"/>
            <w:tcBorders>
              <w:top w:val="nil"/>
              <w:left w:val="nil"/>
              <w:bottom w:val="single" w:sz="4" w:space="0" w:color="auto"/>
              <w:right w:val="single" w:sz="4" w:space="0" w:color="auto"/>
            </w:tcBorders>
            <w:shd w:val="clear" w:color="auto" w:fill="auto"/>
            <w:noWrap/>
            <w:vAlign w:val="bottom"/>
            <w:hideMark/>
          </w:tcPr>
          <w:p w:rsidR="00131BB6" w:rsidRPr="00470FA9" w:rsidRDefault="000D24D4" w:rsidP="006F423B">
            <w:pPr>
              <w:rPr>
                <w:lang w:val="es-MX"/>
              </w:rPr>
            </w:pPr>
            <w:hyperlink r:id="rId49" w:history="1">
              <w:r w:rsidR="00131BB6" w:rsidRPr="0026650C">
                <w:rPr>
                  <w:rStyle w:val="Hyperlink"/>
                  <w:sz w:val="24"/>
                  <w:lang w:val="es-MX"/>
                </w:rPr>
                <w:t>amanda.dejong@k12.sd.us</w:t>
              </w:r>
            </w:hyperlink>
          </w:p>
        </w:tc>
      </w:tr>
    </w:tbl>
    <w:p w:rsidR="000C2EE3" w:rsidRPr="00470FA9" w:rsidRDefault="000C2EE3" w:rsidP="00131BB6">
      <w:pPr>
        <w:pStyle w:val="BodyText"/>
        <w:pBdr>
          <w:bottom w:val="single" w:sz="12" w:space="1" w:color="auto"/>
        </w:pBdr>
        <w:rPr>
          <w:b/>
          <w:sz w:val="32"/>
          <w:szCs w:val="32"/>
          <w:lang w:val="es-MX"/>
        </w:rPr>
      </w:pPr>
    </w:p>
    <w:p w:rsidR="0026650C" w:rsidRPr="00470FA9" w:rsidRDefault="0026650C" w:rsidP="00131BB6">
      <w:pPr>
        <w:pStyle w:val="BodyText"/>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0C2EE3" w:rsidRPr="00470FA9" w:rsidRDefault="000C2EE3" w:rsidP="00045678">
      <w:pPr>
        <w:pStyle w:val="BodyText"/>
        <w:jc w:val="center"/>
        <w:rPr>
          <w:b/>
          <w:sz w:val="32"/>
          <w:szCs w:val="32"/>
          <w:lang w:val="es-MX"/>
        </w:rPr>
      </w:pPr>
    </w:p>
    <w:p w:rsidR="0030638D" w:rsidRPr="00470FA9" w:rsidRDefault="0030638D" w:rsidP="0030638D">
      <w:pPr>
        <w:pStyle w:val="BodyText"/>
        <w:rPr>
          <w:sz w:val="28"/>
          <w:szCs w:val="28"/>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131BB6" w:rsidRPr="00470FA9" w:rsidRDefault="00131BB6" w:rsidP="0030638D">
      <w:pPr>
        <w:pStyle w:val="BodyText"/>
        <w:jc w:val="center"/>
        <w:rPr>
          <w:b/>
          <w:szCs w:val="24"/>
          <w:u w:val="single"/>
          <w:lang w:val="es-MX"/>
        </w:rPr>
      </w:pPr>
    </w:p>
    <w:p w:rsidR="006327F6" w:rsidRPr="006327F6" w:rsidRDefault="006327F6" w:rsidP="006327F6">
      <w:pPr>
        <w:pBdr>
          <w:top w:val="single" w:sz="24" w:space="1" w:color="000000"/>
          <w:left w:val="single" w:sz="24" w:space="4" w:color="000000"/>
          <w:bottom w:val="single" w:sz="24" w:space="1" w:color="000000"/>
          <w:right w:val="single" w:sz="24" w:space="4" w:color="000000"/>
        </w:pBdr>
        <w:jc w:val="center"/>
        <w:rPr>
          <w:color w:val="808080"/>
          <w:sz w:val="36"/>
          <w:szCs w:val="36"/>
          <w:lang w:val="es-MX"/>
        </w:rPr>
      </w:pPr>
      <w:r w:rsidRPr="006327F6">
        <w:rPr>
          <w:noProof/>
          <w:color w:val="FFFFFF"/>
          <w:sz w:val="28"/>
          <w:szCs w:val="28"/>
        </w:rPr>
        <w:drawing>
          <wp:inline distT="0" distB="0" distL="0" distR="0">
            <wp:extent cx="185179" cy="178834"/>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r w:rsidRPr="006327F6">
        <w:rPr>
          <w:sz w:val="36"/>
          <w:szCs w:val="36"/>
          <w:lang w:val="es-MX"/>
        </w:rPr>
        <w:t xml:space="preserve">   </w:t>
      </w:r>
      <w:r w:rsidRPr="006327F6">
        <w:rPr>
          <w:b/>
          <w:sz w:val="36"/>
          <w:szCs w:val="36"/>
          <w:lang w:val="es-MX"/>
        </w:rPr>
        <w:t xml:space="preserve">Calendario Escolar  </w:t>
      </w:r>
      <w:r w:rsidR="00C518DB">
        <w:rPr>
          <w:b/>
          <w:sz w:val="36"/>
          <w:szCs w:val="36"/>
          <w:lang w:val="es-MX"/>
        </w:rPr>
        <w:t>2022-23</w:t>
      </w:r>
      <w:r w:rsidRPr="006327F6">
        <w:rPr>
          <w:sz w:val="36"/>
          <w:szCs w:val="36"/>
          <w:lang w:val="es-MX"/>
        </w:rPr>
        <w:t xml:space="preserve">   </w:t>
      </w:r>
      <w:r w:rsidRPr="006327F6">
        <w:rPr>
          <w:noProof/>
          <w:color w:val="FFFFFF"/>
          <w:sz w:val="28"/>
          <w:szCs w:val="28"/>
        </w:rPr>
        <w:drawing>
          <wp:inline distT="0" distB="0" distL="0" distR="0">
            <wp:extent cx="185179" cy="178834"/>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p>
    <w:p w:rsidR="002229CF" w:rsidRPr="00470FA9" w:rsidRDefault="002229CF" w:rsidP="002229CF">
      <w:pPr>
        <w:rPr>
          <w:sz w:val="24"/>
          <w:szCs w:val="24"/>
          <w:lang w:val="es-MX"/>
        </w:rPr>
      </w:pPr>
    </w:p>
    <w:p w:rsidR="006327F6" w:rsidRDefault="00C518DB" w:rsidP="002229CF">
      <w:pPr>
        <w:tabs>
          <w:tab w:val="right" w:pos="9180"/>
        </w:tabs>
        <w:rPr>
          <w:sz w:val="24"/>
          <w:szCs w:val="24"/>
          <w:lang w:val="es-MX"/>
        </w:rPr>
      </w:pPr>
      <w:r>
        <w:rPr>
          <w:sz w:val="24"/>
          <w:szCs w:val="24"/>
          <w:lang w:val="es-MX"/>
        </w:rPr>
        <w:t>16</w:t>
      </w:r>
      <w:r w:rsidR="006327F6">
        <w:rPr>
          <w:sz w:val="24"/>
          <w:szCs w:val="24"/>
          <w:lang w:val="es-MX"/>
        </w:rPr>
        <w:t xml:space="preserve"> de </w:t>
      </w:r>
      <w:r>
        <w:rPr>
          <w:sz w:val="24"/>
          <w:szCs w:val="24"/>
          <w:lang w:val="es-MX"/>
        </w:rPr>
        <w:t>agosto…………………………………………………………………</w:t>
      </w:r>
      <w:r w:rsidR="006327F6">
        <w:rPr>
          <w:sz w:val="24"/>
          <w:szCs w:val="24"/>
          <w:lang w:val="es-MX"/>
        </w:rPr>
        <w:t>5</w:t>
      </w:r>
      <w:r>
        <w:rPr>
          <w:sz w:val="24"/>
          <w:szCs w:val="24"/>
          <w:lang w:val="es-MX"/>
        </w:rPr>
        <w:t xml:space="preserve"> a 6 p.m. Escuela Abierta al Publico</w:t>
      </w:r>
    </w:p>
    <w:p w:rsidR="002229CF" w:rsidRPr="00470FA9" w:rsidRDefault="00C518DB" w:rsidP="002229CF">
      <w:pPr>
        <w:rPr>
          <w:sz w:val="24"/>
          <w:szCs w:val="24"/>
          <w:lang w:val="es-MX"/>
        </w:rPr>
      </w:pPr>
      <w:r>
        <w:rPr>
          <w:sz w:val="24"/>
          <w:szCs w:val="24"/>
          <w:lang w:val="es-MX"/>
        </w:rPr>
        <w:t>18</w:t>
      </w:r>
      <w:r w:rsidR="002229CF" w:rsidRPr="00470FA9">
        <w:rPr>
          <w:sz w:val="24"/>
          <w:szCs w:val="24"/>
          <w:lang w:val="es-MX"/>
        </w:rPr>
        <w:t xml:space="preserve"> de agosto ……………………………………………………..…………………………..Primer Día de Clases</w:t>
      </w:r>
    </w:p>
    <w:p w:rsidR="002229CF" w:rsidRPr="00470FA9" w:rsidRDefault="00C518DB" w:rsidP="002229CF">
      <w:pPr>
        <w:rPr>
          <w:sz w:val="24"/>
          <w:szCs w:val="24"/>
          <w:lang w:val="es-MX"/>
        </w:rPr>
      </w:pPr>
      <w:r>
        <w:rPr>
          <w:sz w:val="24"/>
          <w:szCs w:val="24"/>
          <w:lang w:val="es-MX"/>
        </w:rPr>
        <w:t>31 de agosto….</w:t>
      </w:r>
      <w:r w:rsidR="006D3177">
        <w:rPr>
          <w:sz w:val="24"/>
          <w:szCs w:val="24"/>
          <w:lang w:val="es-MX"/>
        </w:rPr>
        <w:t>.</w:t>
      </w:r>
      <w:r w:rsidR="002229CF" w:rsidRPr="00470FA9">
        <w:rPr>
          <w:sz w:val="24"/>
          <w:szCs w:val="24"/>
          <w:lang w:val="es-MX"/>
        </w:rPr>
        <w:t>……………………………………………….……………………..…………...Salida Temprana</w:t>
      </w:r>
    </w:p>
    <w:p w:rsidR="002229CF" w:rsidRPr="00470FA9" w:rsidRDefault="00C518DB" w:rsidP="002229CF">
      <w:pPr>
        <w:rPr>
          <w:sz w:val="24"/>
          <w:szCs w:val="24"/>
          <w:lang w:val="es-MX"/>
        </w:rPr>
      </w:pPr>
      <w:r>
        <w:rPr>
          <w:sz w:val="24"/>
          <w:szCs w:val="24"/>
          <w:lang w:val="es-MX"/>
        </w:rPr>
        <w:t>1 al 5</w:t>
      </w:r>
      <w:r w:rsidR="00DA6A18" w:rsidRPr="00470FA9">
        <w:rPr>
          <w:sz w:val="24"/>
          <w:szCs w:val="24"/>
          <w:lang w:val="es-MX"/>
        </w:rPr>
        <w:t xml:space="preserve"> de septiembre NO</w:t>
      </w:r>
      <w:r w:rsidR="006D3177">
        <w:rPr>
          <w:sz w:val="24"/>
          <w:szCs w:val="24"/>
          <w:lang w:val="es-MX"/>
        </w:rPr>
        <w:t xml:space="preserve"> HAY </w:t>
      </w:r>
      <w:r w:rsidR="00DA6A18" w:rsidRPr="00470FA9">
        <w:rPr>
          <w:sz w:val="24"/>
          <w:szCs w:val="24"/>
          <w:lang w:val="es-MX"/>
        </w:rPr>
        <w:t>CLASES</w:t>
      </w:r>
      <w:r w:rsidR="002229CF" w:rsidRPr="00470FA9">
        <w:rPr>
          <w:sz w:val="24"/>
          <w:szCs w:val="24"/>
          <w:lang w:val="es-MX"/>
        </w:rPr>
        <w:t xml:space="preserve"> …</w:t>
      </w:r>
      <w:r w:rsidR="006D3177">
        <w:rPr>
          <w:sz w:val="24"/>
          <w:szCs w:val="24"/>
          <w:lang w:val="es-MX"/>
        </w:rPr>
        <w:t>.</w:t>
      </w:r>
      <w:r w:rsidR="002229CF" w:rsidRPr="00470FA9">
        <w:rPr>
          <w:sz w:val="24"/>
          <w:szCs w:val="24"/>
          <w:lang w:val="es-MX"/>
        </w:rPr>
        <w:t>……………………….......…</w:t>
      </w:r>
      <w:r w:rsidR="00DA6A18" w:rsidRPr="00470FA9">
        <w:rPr>
          <w:sz w:val="24"/>
          <w:szCs w:val="24"/>
          <w:lang w:val="es-MX"/>
        </w:rPr>
        <w:t>………...</w:t>
      </w:r>
      <w:r>
        <w:rPr>
          <w:sz w:val="24"/>
          <w:szCs w:val="24"/>
          <w:lang w:val="es-MX"/>
        </w:rPr>
        <w:t>.</w:t>
      </w:r>
      <w:r w:rsidR="00DA6A18" w:rsidRPr="00470FA9">
        <w:rPr>
          <w:sz w:val="24"/>
          <w:szCs w:val="24"/>
          <w:lang w:val="es-MX"/>
        </w:rPr>
        <w:t>(Feria Estatal y Día Laboral)</w:t>
      </w:r>
    </w:p>
    <w:p w:rsidR="002229CF" w:rsidRPr="00470FA9" w:rsidRDefault="00C518DB" w:rsidP="002229CF">
      <w:pPr>
        <w:rPr>
          <w:sz w:val="24"/>
          <w:szCs w:val="24"/>
          <w:lang w:val="es-MX"/>
        </w:rPr>
      </w:pPr>
      <w:r>
        <w:rPr>
          <w:sz w:val="24"/>
          <w:szCs w:val="24"/>
          <w:lang w:val="es-MX"/>
        </w:rPr>
        <w:t>30</w:t>
      </w:r>
      <w:r w:rsidR="00DA6A18" w:rsidRPr="00470FA9">
        <w:rPr>
          <w:sz w:val="24"/>
          <w:szCs w:val="24"/>
          <w:lang w:val="es-MX"/>
        </w:rPr>
        <w:t xml:space="preserve"> de septiembre</w:t>
      </w:r>
      <w:r>
        <w:rPr>
          <w:sz w:val="24"/>
          <w:szCs w:val="24"/>
          <w:lang w:val="es-MX"/>
        </w:rPr>
        <w:t xml:space="preserve"> Salida Temprana……….</w:t>
      </w:r>
      <w:r w:rsidR="002229CF" w:rsidRPr="00470FA9">
        <w:rPr>
          <w:sz w:val="24"/>
          <w:szCs w:val="24"/>
          <w:lang w:val="es-MX"/>
        </w:rPr>
        <w:t>……………………………………………</w:t>
      </w:r>
      <w:r w:rsidR="00DA6A18" w:rsidRPr="00470FA9">
        <w:rPr>
          <w:sz w:val="24"/>
          <w:szCs w:val="24"/>
          <w:lang w:val="es-MX"/>
        </w:rPr>
        <w:t>……………….Bienvenida</w:t>
      </w:r>
    </w:p>
    <w:p w:rsidR="00D91A58" w:rsidRPr="00470FA9" w:rsidRDefault="00D91A58" w:rsidP="00D91A58">
      <w:pPr>
        <w:rPr>
          <w:sz w:val="24"/>
          <w:szCs w:val="24"/>
          <w:lang w:val="es-MX"/>
        </w:rPr>
      </w:pPr>
      <w:r>
        <w:rPr>
          <w:sz w:val="24"/>
          <w:szCs w:val="24"/>
          <w:lang w:val="es-MX"/>
        </w:rPr>
        <w:t>3 y 6 de octubre…..</w:t>
      </w:r>
      <w:r w:rsidRPr="00470FA9">
        <w:rPr>
          <w:sz w:val="24"/>
          <w:szCs w:val="24"/>
          <w:lang w:val="es-MX"/>
        </w:rPr>
        <w:t>……………………………Conferencias de Padres y Maestros Dirigida por los Estudiantes</w:t>
      </w:r>
    </w:p>
    <w:p w:rsidR="002229CF" w:rsidRPr="00470FA9" w:rsidRDefault="00D91A58" w:rsidP="002229CF">
      <w:pPr>
        <w:rPr>
          <w:sz w:val="24"/>
          <w:szCs w:val="24"/>
          <w:lang w:val="es-MX"/>
        </w:rPr>
      </w:pPr>
      <w:r>
        <w:rPr>
          <w:sz w:val="24"/>
          <w:szCs w:val="24"/>
          <w:lang w:val="es-MX"/>
        </w:rPr>
        <w:t>5 de octubre…....</w:t>
      </w:r>
      <w:r w:rsidR="00DA6A18" w:rsidRPr="00470FA9">
        <w:rPr>
          <w:sz w:val="24"/>
          <w:szCs w:val="24"/>
          <w:lang w:val="es-MX"/>
        </w:rPr>
        <w:t>………………………………………..………….………………….…………Salida Temprana</w:t>
      </w:r>
    </w:p>
    <w:p w:rsidR="002229CF" w:rsidRPr="00470FA9" w:rsidRDefault="00D91A58" w:rsidP="002229CF">
      <w:pPr>
        <w:rPr>
          <w:sz w:val="24"/>
          <w:szCs w:val="24"/>
          <w:lang w:val="es-MX"/>
        </w:rPr>
      </w:pPr>
      <w:r>
        <w:rPr>
          <w:sz w:val="24"/>
          <w:szCs w:val="24"/>
          <w:lang w:val="es-MX"/>
        </w:rPr>
        <w:t>10</w:t>
      </w:r>
      <w:r w:rsidR="00D51293" w:rsidRPr="00470FA9">
        <w:rPr>
          <w:sz w:val="24"/>
          <w:szCs w:val="24"/>
          <w:lang w:val="es-MX"/>
        </w:rPr>
        <w:t xml:space="preserve"> de octubre NO</w:t>
      </w:r>
      <w:r w:rsidR="006D3177">
        <w:rPr>
          <w:sz w:val="24"/>
          <w:szCs w:val="24"/>
          <w:lang w:val="es-MX"/>
        </w:rPr>
        <w:t xml:space="preserve"> HAY</w:t>
      </w:r>
      <w:r w:rsidR="00D51293" w:rsidRPr="00470FA9">
        <w:rPr>
          <w:sz w:val="24"/>
          <w:szCs w:val="24"/>
          <w:lang w:val="es-MX"/>
        </w:rPr>
        <w:t xml:space="preserve"> CLASES</w:t>
      </w:r>
      <w:r w:rsidR="006D3177">
        <w:rPr>
          <w:sz w:val="24"/>
          <w:szCs w:val="24"/>
          <w:lang w:val="es-MX"/>
        </w:rPr>
        <w:t>..</w:t>
      </w:r>
      <w:r w:rsidR="002229CF" w:rsidRPr="00470FA9">
        <w:rPr>
          <w:sz w:val="24"/>
          <w:szCs w:val="24"/>
          <w:lang w:val="es-MX"/>
        </w:rPr>
        <w:t>……………………………….………………</w:t>
      </w:r>
      <w:r w:rsidR="00D51293" w:rsidRPr="00470FA9">
        <w:rPr>
          <w:sz w:val="24"/>
          <w:szCs w:val="24"/>
          <w:lang w:val="es-MX"/>
        </w:rPr>
        <w:t>……..Día del Indio Americano</w:t>
      </w:r>
      <w:r w:rsidR="002229CF" w:rsidRPr="00470FA9">
        <w:rPr>
          <w:sz w:val="24"/>
          <w:szCs w:val="24"/>
          <w:lang w:val="es-MX"/>
        </w:rPr>
        <w:t xml:space="preserve"> </w:t>
      </w:r>
    </w:p>
    <w:p w:rsidR="002229CF" w:rsidRPr="00470FA9" w:rsidRDefault="00D91A58" w:rsidP="002229CF">
      <w:pPr>
        <w:rPr>
          <w:sz w:val="24"/>
          <w:szCs w:val="24"/>
          <w:lang w:val="es-MX"/>
        </w:rPr>
      </w:pPr>
      <w:r>
        <w:rPr>
          <w:sz w:val="24"/>
          <w:szCs w:val="24"/>
          <w:lang w:val="es-MX"/>
        </w:rPr>
        <w:t>2</w:t>
      </w:r>
      <w:r w:rsidR="00D51293" w:rsidRPr="00470FA9">
        <w:rPr>
          <w:sz w:val="24"/>
          <w:szCs w:val="24"/>
          <w:lang w:val="es-MX"/>
        </w:rPr>
        <w:t xml:space="preserve"> de noviembre</w:t>
      </w:r>
      <w:r w:rsidR="002229CF" w:rsidRPr="00470FA9">
        <w:rPr>
          <w:sz w:val="24"/>
          <w:szCs w:val="24"/>
          <w:lang w:val="es-MX"/>
        </w:rPr>
        <w:t>…………………………………………..………..……………………</w:t>
      </w:r>
      <w:r w:rsidR="00D51293" w:rsidRPr="00470FA9">
        <w:rPr>
          <w:sz w:val="24"/>
          <w:szCs w:val="24"/>
          <w:lang w:val="es-MX"/>
        </w:rPr>
        <w:t>………..</w:t>
      </w:r>
      <w:r w:rsidR="002229CF" w:rsidRPr="00470FA9">
        <w:rPr>
          <w:sz w:val="24"/>
          <w:szCs w:val="24"/>
          <w:lang w:val="es-MX"/>
        </w:rPr>
        <w:t>.</w:t>
      </w:r>
      <w:r w:rsidR="00D51293" w:rsidRPr="00470FA9">
        <w:rPr>
          <w:sz w:val="24"/>
          <w:szCs w:val="24"/>
          <w:lang w:val="es-MX"/>
        </w:rPr>
        <w:t>Salida Temprana</w:t>
      </w:r>
    </w:p>
    <w:p w:rsidR="002229CF" w:rsidRPr="00470FA9" w:rsidRDefault="00F8136B" w:rsidP="002229CF">
      <w:pPr>
        <w:rPr>
          <w:sz w:val="24"/>
          <w:szCs w:val="24"/>
          <w:lang w:val="es-MX"/>
        </w:rPr>
      </w:pPr>
      <w:r w:rsidRPr="00470FA9">
        <w:rPr>
          <w:sz w:val="24"/>
          <w:szCs w:val="24"/>
          <w:lang w:val="es-MX"/>
        </w:rPr>
        <w:t xml:space="preserve">11 de noviembre NO </w:t>
      </w:r>
      <w:r w:rsidR="005D6FAE">
        <w:rPr>
          <w:sz w:val="24"/>
          <w:szCs w:val="24"/>
          <w:lang w:val="es-MX"/>
        </w:rPr>
        <w:t xml:space="preserve">HAY </w:t>
      </w:r>
      <w:r w:rsidRPr="00470FA9">
        <w:rPr>
          <w:sz w:val="24"/>
          <w:szCs w:val="24"/>
          <w:lang w:val="es-MX"/>
        </w:rPr>
        <w:t>CLASES</w:t>
      </w:r>
      <w:r w:rsidR="002229CF" w:rsidRPr="00470FA9">
        <w:rPr>
          <w:sz w:val="24"/>
          <w:szCs w:val="24"/>
          <w:lang w:val="es-MX"/>
        </w:rPr>
        <w:t>………………………………….………………</w:t>
      </w:r>
      <w:r w:rsidRPr="00470FA9">
        <w:rPr>
          <w:sz w:val="24"/>
          <w:szCs w:val="24"/>
          <w:lang w:val="es-MX"/>
        </w:rPr>
        <w:t>…………</w:t>
      </w:r>
      <w:r w:rsidR="005D6FAE">
        <w:rPr>
          <w:sz w:val="24"/>
          <w:szCs w:val="24"/>
          <w:lang w:val="es-MX"/>
        </w:rPr>
        <w:t>D</w:t>
      </w:r>
      <w:r w:rsidRPr="00470FA9">
        <w:rPr>
          <w:sz w:val="24"/>
          <w:szCs w:val="24"/>
          <w:lang w:val="es-MX"/>
        </w:rPr>
        <w:t xml:space="preserve">ía del Veterano </w:t>
      </w:r>
    </w:p>
    <w:p w:rsidR="002229CF" w:rsidRPr="00470FA9" w:rsidRDefault="004F2BC3" w:rsidP="002229CF">
      <w:pPr>
        <w:rPr>
          <w:sz w:val="24"/>
          <w:szCs w:val="24"/>
          <w:lang w:val="es-MX"/>
        </w:rPr>
      </w:pPr>
      <w:r>
        <w:rPr>
          <w:sz w:val="24"/>
          <w:szCs w:val="24"/>
          <w:lang w:val="es-MX"/>
        </w:rPr>
        <w:t>23 al 25</w:t>
      </w:r>
      <w:r w:rsidR="00470FA9" w:rsidRPr="00470FA9">
        <w:rPr>
          <w:sz w:val="24"/>
          <w:szCs w:val="24"/>
          <w:lang w:val="es-MX"/>
        </w:rPr>
        <w:t xml:space="preserve"> de noviembre……………………………………………………………Descanso del Día de las Gracias</w:t>
      </w:r>
    </w:p>
    <w:p w:rsidR="004F2BC3" w:rsidRPr="00470FA9" w:rsidRDefault="004F2BC3" w:rsidP="004F2BC3">
      <w:pPr>
        <w:rPr>
          <w:sz w:val="24"/>
          <w:szCs w:val="24"/>
          <w:lang w:val="es-MX"/>
        </w:rPr>
      </w:pPr>
      <w:r>
        <w:rPr>
          <w:sz w:val="24"/>
          <w:szCs w:val="24"/>
          <w:lang w:val="es-MX"/>
        </w:rPr>
        <w:t>7</w:t>
      </w:r>
      <w:r w:rsidRPr="00470FA9">
        <w:rPr>
          <w:sz w:val="24"/>
          <w:szCs w:val="24"/>
          <w:lang w:val="es-MX"/>
        </w:rPr>
        <w:t xml:space="preserve"> de </w:t>
      </w:r>
      <w:r>
        <w:rPr>
          <w:sz w:val="24"/>
          <w:szCs w:val="24"/>
          <w:lang w:val="es-MX"/>
        </w:rPr>
        <w:t>diciembre....</w:t>
      </w:r>
      <w:r w:rsidRPr="00470FA9">
        <w:rPr>
          <w:sz w:val="24"/>
          <w:szCs w:val="24"/>
          <w:lang w:val="es-MX"/>
        </w:rPr>
        <w:t>…………………………………………….………………….………………..Salida Temprana</w:t>
      </w:r>
    </w:p>
    <w:p w:rsidR="002229CF" w:rsidRPr="00470FA9" w:rsidRDefault="004F2BC3" w:rsidP="002229CF">
      <w:pPr>
        <w:rPr>
          <w:sz w:val="24"/>
          <w:szCs w:val="24"/>
          <w:lang w:val="es-MX"/>
        </w:rPr>
      </w:pPr>
      <w:r>
        <w:rPr>
          <w:sz w:val="24"/>
          <w:szCs w:val="24"/>
          <w:lang w:val="es-MX"/>
        </w:rPr>
        <w:t>23 de Diciembre al 3</w:t>
      </w:r>
      <w:r w:rsidR="005D6FAE">
        <w:rPr>
          <w:sz w:val="24"/>
          <w:szCs w:val="24"/>
          <w:lang w:val="es-MX"/>
        </w:rPr>
        <w:t xml:space="preserve"> de </w:t>
      </w:r>
      <w:r>
        <w:rPr>
          <w:sz w:val="24"/>
          <w:szCs w:val="24"/>
          <w:lang w:val="es-MX"/>
        </w:rPr>
        <w:t>Enero</w:t>
      </w:r>
      <w:r w:rsidR="005D6FAE">
        <w:rPr>
          <w:sz w:val="24"/>
          <w:szCs w:val="24"/>
          <w:lang w:val="es-MX"/>
        </w:rPr>
        <w:t xml:space="preserve"> </w:t>
      </w:r>
      <w:r w:rsidR="00470FA9" w:rsidRPr="00470FA9">
        <w:rPr>
          <w:sz w:val="24"/>
          <w:szCs w:val="24"/>
          <w:lang w:val="es-MX"/>
        </w:rPr>
        <w:t>NO</w:t>
      </w:r>
      <w:r w:rsidR="005D6FAE">
        <w:rPr>
          <w:sz w:val="24"/>
          <w:szCs w:val="24"/>
          <w:lang w:val="es-MX"/>
        </w:rPr>
        <w:t xml:space="preserve"> HAY</w:t>
      </w:r>
      <w:r w:rsidR="00470FA9" w:rsidRPr="00470FA9">
        <w:rPr>
          <w:sz w:val="24"/>
          <w:szCs w:val="24"/>
          <w:lang w:val="es-MX"/>
        </w:rPr>
        <w:t xml:space="preserve"> CLASES</w:t>
      </w:r>
      <w:r w:rsidR="002229CF" w:rsidRPr="00470FA9">
        <w:rPr>
          <w:sz w:val="24"/>
          <w:szCs w:val="24"/>
          <w:lang w:val="es-MX"/>
        </w:rPr>
        <w:t>………………………………</w:t>
      </w:r>
      <w:r w:rsidR="00470FA9" w:rsidRPr="00470FA9">
        <w:rPr>
          <w:sz w:val="24"/>
          <w:szCs w:val="24"/>
          <w:lang w:val="es-MX"/>
        </w:rPr>
        <w:t>……...</w:t>
      </w:r>
      <w:r w:rsidR="002229CF" w:rsidRPr="00470FA9">
        <w:rPr>
          <w:sz w:val="24"/>
          <w:szCs w:val="24"/>
          <w:lang w:val="es-MX"/>
        </w:rPr>
        <w:t>.</w:t>
      </w:r>
      <w:r w:rsidR="00470FA9" w:rsidRPr="00470FA9">
        <w:rPr>
          <w:sz w:val="24"/>
          <w:szCs w:val="24"/>
          <w:lang w:val="es-MX"/>
        </w:rPr>
        <w:t xml:space="preserve">Vacaciones </w:t>
      </w:r>
      <w:r>
        <w:rPr>
          <w:sz w:val="24"/>
          <w:szCs w:val="24"/>
          <w:lang w:val="es-MX"/>
        </w:rPr>
        <w:t>Navideñas</w:t>
      </w:r>
    </w:p>
    <w:p w:rsidR="002229CF" w:rsidRPr="00470FA9" w:rsidRDefault="004F2BC3" w:rsidP="002229CF">
      <w:pPr>
        <w:rPr>
          <w:sz w:val="24"/>
          <w:szCs w:val="24"/>
          <w:lang w:val="es-MX"/>
        </w:rPr>
      </w:pPr>
      <w:r>
        <w:rPr>
          <w:sz w:val="24"/>
          <w:szCs w:val="24"/>
          <w:lang w:val="es-MX"/>
        </w:rPr>
        <w:t>11</w:t>
      </w:r>
      <w:r w:rsidR="00470FA9" w:rsidRPr="00470FA9">
        <w:rPr>
          <w:sz w:val="24"/>
          <w:szCs w:val="24"/>
          <w:lang w:val="es-MX"/>
        </w:rPr>
        <w:t xml:space="preserve"> de enero</w:t>
      </w:r>
      <w:r w:rsidR="002229CF" w:rsidRPr="00470FA9">
        <w:rPr>
          <w:sz w:val="24"/>
          <w:szCs w:val="24"/>
          <w:lang w:val="es-MX"/>
        </w:rPr>
        <w:t>……………………………………………………………………...……</w:t>
      </w:r>
      <w:r w:rsidR="00470FA9" w:rsidRPr="00470FA9">
        <w:rPr>
          <w:sz w:val="24"/>
          <w:szCs w:val="24"/>
          <w:lang w:val="es-MX"/>
        </w:rPr>
        <w:t>…………...Salida Temprana</w:t>
      </w:r>
    </w:p>
    <w:p w:rsidR="002229CF" w:rsidRPr="00470FA9" w:rsidRDefault="004F2BC3" w:rsidP="002229CF">
      <w:pPr>
        <w:rPr>
          <w:sz w:val="24"/>
          <w:szCs w:val="24"/>
          <w:lang w:val="es-MX"/>
        </w:rPr>
      </w:pPr>
      <w:r>
        <w:rPr>
          <w:sz w:val="24"/>
          <w:szCs w:val="24"/>
          <w:lang w:val="es-MX"/>
        </w:rPr>
        <w:t>16</w:t>
      </w:r>
      <w:r w:rsidR="00470FA9" w:rsidRPr="00470FA9">
        <w:rPr>
          <w:sz w:val="24"/>
          <w:szCs w:val="24"/>
          <w:lang w:val="es-MX"/>
        </w:rPr>
        <w:t xml:space="preserve"> de enero</w:t>
      </w:r>
      <w:r w:rsidR="005D6FAE">
        <w:rPr>
          <w:sz w:val="24"/>
          <w:szCs w:val="24"/>
          <w:lang w:val="es-MX"/>
        </w:rPr>
        <w:t xml:space="preserve"> NO HAY CLASES</w:t>
      </w:r>
      <w:r w:rsidR="002229CF" w:rsidRPr="00470FA9">
        <w:rPr>
          <w:sz w:val="24"/>
          <w:szCs w:val="24"/>
          <w:lang w:val="es-MX"/>
        </w:rPr>
        <w:t>……….</w:t>
      </w:r>
      <w:r w:rsidR="00470FA9" w:rsidRPr="00470FA9">
        <w:rPr>
          <w:sz w:val="24"/>
          <w:szCs w:val="24"/>
          <w:lang w:val="es-MX"/>
        </w:rPr>
        <w:t>………..…………</w:t>
      </w:r>
      <w:r w:rsidR="00470FA9">
        <w:rPr>
          <w:sz w:val="24"/>
          <w:szCs w:val="24"/>
          <w:lang w:val="es-MX"/>
        </w:rPr>
        <w:t>………………</w:t>
      </w:r>
      <w:r w:rsidR="00675B77" w:rsidRPr="00470FA9">
        <w:rPr>
          <w:sz w:val="24"/>
          <w:szCs w:val="24"/>
          <w:lang w:val="es-MX"/>
        </w:rPr>
        <w:t>Día</w:t>
      </w:r>
      <w:r w:rsidR="00470FA9" w:rsidRPr="00470FA9">
        <w:rPr>
          <w:sz w:val="24"/>
          <w:szCs w:val="24"/>
          <w:lang w:val="es-MX"/>
        </w:rPr>
        <w:t xml:space="preserve"> Festivo de Martin Luther King, Jr.</w:t>
      </w:r>
    </w:p>
    <w:p w:rsidR="002229CF" w:rsidRPr="00675B77" w:rsidRDefault="004F2BC3" w:rsidP="002229CF">
      <w:pPr>
        <w:rPr>
          <w:sz w:val="24"/>
          <w:szCs w:val="24"/>
          <w:lang w:val="es-MX"/>
        </w:rPr>
      </w:pPr>
      <w:r>
        <w:rPr>
          <w:sz w:val="24"/>
          <w:szCs w:val="24"/>
          <w:lang w:val="es-MX"/>
        </w:rPr>
        <w:t>1</w:t>
      </w:r>
      <w:r w:rsidR="00675B77" w:rsidRPr="00675B77">
        <w:rPr>
          <w:sz w:val="24"/>
          <w:szCs w:val="24"/>
          <w:lang w:val="es-MX"/>
        </w:rPr>
        <w:t xml:space="preserve"> de febrero</w:t>
      </w:r>
      <w:r w:rsidR="002229CF" w:rsidRPr="00675B77">
        <w:rPr>
          <w:sz w:val="24"/>
          <w:szCs w:val="24"/>
          <w:lang w:val="es-MX"/>
        </w:rPr>
        <w:t>……………………………………………………………………………</w:t>
      </w:r>
      <w:r w:rsidR="00675B77" w:rsidRPr="00675B77">
        <w:rPr>
          <w:sz w:val="24"/>
          <w:szCs w:val="24"/>
          <w:lang w:val="es-MX"/>
        </w:rPr>
        <w:t>………….Salida Temprana</w:t>
      </w:r>
    </w:p>
    <w:p w:rsidR="002229CF" w:rsidRPr="00675B77" w:rsidRDefault="004F2BC3" w:rsidP="002229CF">
      <w:pPr>
        <w:rPr>
          <w:sz w:val="24"/>
          <w:szCs w:val="24"/>
          <w:lang w:val="es-MX"/>
        </w:rPr>
      </w:pPr>
      <w:r>
        <w:rPr>
          <w:sz w:val="24"/>
          <w:szCs w:val="24"/>
          <w:lang w:val="es-MX"/>
        </w:rPr>
        <w:t>17 al 20</w:t>
      </w:r>
      <w:r w:rsidR="00675B77" w:rsidRPr="00675B77">
        <w:rPr>
          <w:sz w:val="24"/>
          <w:szCs w:val="24"/>
          <w:lang w:val="es-MX"/>
        </w:rPr>
        <w:t xml:space="preserve"> de febrero NO</w:t>
      </w:r>
      <w:r w:rsidR="005D6FAE">
        <w:rPr>
          <w:sz w:val="24"/>
          <w:szCs w:val="24"/>
          <w:lang w:val="es-MX"/>
        </w:rPr>
        <w:t xml:space="preserve"> HAY</w:t>
      </w:r>
      <w:r w:rsidR="00675B77" w:rsidRPr="00675B77">
        <w:rPr>
          <w:sz w:val="24"/>
          <w:szCs w:val="24"/>
          <w:lang w:val="es-MX"/>
        </w:rPr>
        <w:t xml:space="preserve"> CLASES</w:t>
      </w:r>
      <w:r>
        <w:rPr>
          <w:sz w:val="24"/>
          <w:szCs w:val="24"/>
          <w:lang w:val="es-MX"/>
        </w:rPr>
        <w:t>…….</w:t>
      </w:r>
      <w:r w:rsidR="00675B77" w:rsidRPr="00675B77">
        <w:rPr>
          <w:sz w:val="24"/>
          <w:szCs w:val="24"/>
          <w:lang w:val="es-MX"/>
        </w:rPr>
        <w:t>…………………………………………</w:t>
      </w:r>
      <w:r w:rsidR="00675B77">
        <w:rPr>
          <w:sz w:val="24"/>
          <w:szCs w:val="24"/>
          <w:lang w:val="es-MX"/>
        </w:rPr>
        <w:t>……….</w:t>
      </w:r>
      <w:r w:rsidR="00675B77" w:rsidRPr="00675B77">
        <w:rPr>
          <w:sz w:val="24"/>
          <w:szCs w:val="24"/>
          <w:lang w:val="es-MX"/>
        </w:rPr>
        <w:t>Día del Presidente</w:t>
      </w:r>
    </w:p>
    <w:p w:rsidR="002229CF" w:rsidRPr="00675B77" w:rsidRDefault="004F2BC3" w:rsidP="002229CF">
      <w:pPr>
        <w:rPr>
          <w:sz w:val="24"/>
          <w:szCs w:val="24"/>
          <w:lang w:val="es-MX"/>
        </w:rPr>
      </w:pPr>
      <w:r>
        <w:rPr>
          <w:sz w:val="24"/>
          <w:szCs w:val="24"/>
          <w:lang w:val="es-MX"/>
        </w:rPr>
        <w:t>1</w:t>
      </w:r>
      <w:r w:rsidR="00675B77" w:rsidRPr="00675B77">
        <w:rPr>
          <w:sz w:val="24"/>
          <w:szCs w:val="24"/>
          <w:lang w:val="es-MX"/>
        </w:rPr>
        <w:t xml:space="preserve"> de marzo</w:t>
      </w:r>
      <w:r w:rsidR="002229CF" w:rsidRPr="00675B77">
        <w:rPr>
          <w:sz w:val="24"/>
          <w:szCs w:val="24"/>
          <w:lang w:val="es-MX"/>
        </w:rPr>
        <w:t>…………….…………………………………………..……………………</w:t>
      </w:r>
      <w:r w:rsidR="00675B77" w:rsidRPr="00675B77">
        <w:rPr>
          <w:sz w:val="24"/>
          <w:szCs w:val="24"/>
          <w:lang w:val="es-MX"/>
        </w:rPr>
        <w:t>………...</w:t>
      </w:r>
      <w:r w:rsidR="002229CF" w:rsidRPr="00675B77">
        <w:rPr>
          <w:sz w:val="24"/>
          <w:szCs w:val="24"/>
          <w:lang w:val="es-MX"/>
        </w:rPr>
        <w:t>.</w:t>
      </w:r>
      <w:r w:rsidR="00675B77" w:rsidRPr="00675B77">
        <w:rPr>
          <w:sz w:val="24"/>
          <w:szCs w:val="24"/>
          <w:lang w:val="es-MX"/>
        </w:rPr>
        <w:t>Salida Temprana</w:t>
      </w:r>
    </w:p>
    <w:p w:rsidR="004F2BC3" w:rsidRPr="00675B77" w:rsidRDefault="004F2BC3" w:rsidP="004F2BC3">
      <w:pPr>
        <w:rPr>
          <w:sz w:val="24"/>
          <w:szCs w:val="24"/>
          <w:lang w:val="es-MX"/>
        </w:rPr>
      </w:pPr>
      <w:r>
        <w:rPr>
          <w:sz w:val="24"/>
          <w:szCs w:val="24"/>
          <w:lang w:val="es-MX"/>
        </w:rPr>
        <w:t>6 y 7</w:t>
      </w:r>
      <w:r w:rsidRPr="00675B77">
        <w:rPr>
          <w:sz w:val="24"/>
          <w:szCs w:val="24"/>
          <w:lang w:val="es-MX"/>
        </w:rPr>
        <w:t xml:space="preserve"> de marzo</w:t>
      </w:r>
      <w:r>
        <w:rPr>
          <w:sz w:val="24"/>
          <w:szCs w:val="24"/>
          <w:lang w:val="es-MX"/>
        </w:rPr>
        <w:t>…</w:t>
      </w:r>
      <w:r w:rsidRPr="00675B77">
        <w:rPr>
          <w:sz w:val="24"/>
          <w:szCs w:val="24"/>
          <w:lang w:val="es-MX"/>
        </w:rPr>
        <w:t xml:space="preserve"> …..</w:t>
      </w:r>
      <w:r>
        <w:rPr>
          <w:sz w:val="24"/>
          <w:szCs w:val="24"/>
          <w:lang w:val="es-MX"/>
        </w:rPr>
        <w:t>………….……………….</w:t>
      </w:r>
      <w:r w:rsidRPr="00470FA9">
        <w:rPr>
          <w:sz w:val="24"/>
          <w:szCs w:val="24"/>
          <w:lang w:val="es-MX"/>
        </w:rPr>
        <w:t>Conferencias de Padres y Maestros Dirigida por los Estudiantes</w:t>
      </w:r>
    </w:p>
    <w:p w:rsidR="002229CF" w:rsidRPr="00675B77" w:rsidRDefault="004F2BC3" w:rsidP="002229CF">
      <w:pPr>
        <w:rPr>
          <w:sz w:val="24"/>
          <w:szCs w:val="24"/>
          <w:lang w:val="es-MX"/>
        </w:rPr>
      </w:pPr>
      <w:r>
        <w:rPr>
          <w:sz w:val="24"/>
          <w:szCs w:val="24"/>
          <w:lang w:val="es-MX"/>
        </w:rPr>
        <w:t>10</w:t>
      </w:r>
      <w:r w:rsidR="00675B77" w:rsidRPr="00675B77">
        <w:rPr>
          <w:sz w:val="24"/>
          <w:szCs w:val="24"/>
          <w:lang w:val="es-MX"/>
        </w:rPr>
        <w:t xml:space="preserve"> de marzo NO </w:t>
      </w:r>
      <w:r w:rsidR="005D6FAE">
        <w:rPr>
          <w:sz w:val="24"/>
          <w:szCs w:val="24"/>
          <w:lang w:val="es-MX"/>
        </w:rPr>
        <w:t xml:space="preserve">HAY </w:t>
      </w:r>
      <w:r w:rsidR="00675B77" w:rsidRPr="00675B77">
        <w:rPr>
          <w:sz w:val="24"/>
          <w:szCs w:val="24"/>
          <w:lang w:val="es-MX"/>
        </w:rPr>
        <w:t>CLASES</w:t>
      </w:r>
      <w:r w:rsidR="005D6FAE">
        <w:rPr>
          <w:sz w:val="24"/>
          <w:szCs w:val="24"/>
          <w:lang w:val="es-MX"/>
        </w:rPr>
        <w:t>...</w:t>
      </w:r>
      <w:r w:rsidR="00675B77">
        <w:rPr>
          <w:sz w:val="24"/>
          <w:szCs w:val="24"/>
          <w:lang w:val="es-MX"/>
        </w:rPr>
        <w:t>………………………………………………………...Descanso de Primavera</w:t>
      </w:r>
    </w:p>
    <w:p w:rsidR="002229CF" w:rsidRPr="00675B77" w:rsidRDefault="004F2BC3" w:rsidP="002229CF">
      <w:pPr>
        <w:rPr>
          <w:sz w:val="24"/>
          <w:szCs w:val="24"/>
          <w:lang w:val="es-MX"/>
        </w:rPr>
      </w:pPr>
      <w:r>
        <w:rPr>
          <w:sz w:val="24"/>
          <w:szCs w:val="24"/>
          <w:lang w:val="es-MX"/>
        </w:rPr>
        <w:t>17</w:t>
      </w:r>
      <w:r w:rsidR="00675B77" w:rsidRPr="00675B77">
        <w:rPr>
          <w:sz w:val="24"/>
          <w:szCs w:val="24"/>
          <w:lang w:val="es-MX"/>
        </w:rPr>
        <w:t xml:space="preserve"> de marzo NO </w:t>
      </w:r>
      <w:r w:rsidR="005D6FAE">
        <w:rPr>
          <w:sz w:val="24"/>
          <w:szCs w:val="24"/>
          <w:lang w:val="es-MX"/>
        </w:rPr>
        <w:t xml:space="preserve">HAY </w:t>
      </w:r>
      <w:r w:rsidR="00675B77" w:rsidRPr="00675B77">
        <w:rPr>
          <w:sz w:val="24"/>
          <w:szCs w:val="24"/>
          <w:lang w:val="es-MX"/>
        </w:rPr>
        <w:t>CLASES</w:t>
      </w:r>
      <w:r w:rsidR="005D6FAE">
        <w:rPr>
          <w:sz w:val="24"/>
          <w:szCs w:val="24"/>
          <w:lang w:val="es-MX"/>
        </w:rPr>
        <w:t>...</w:t>
      </w:r>
      <w:r w:rsidR="002229CF" w:rsidRPr="00675B77">
        <w:rPr>
          <w:sz w:val="24"/>
          <w:szCs w:val="24"/>
          <w:lang w:val="es-MX"/>
        </w:rPr>
        <w:t>…………………………..…………………………</w:t>
      </w:r>
      <w:r w:rsidR="00675B77">
        <w:rPr>
          <w:sz w:val="24"/>
          <w:szCs w:val="24"/>
          <w:lang w:val="es-MX"/>
        </w:rPr>
        <w:t>….</w:t>
      </w:r>
      <w:r w:rsidR="00675B77" w:rsidRPr="00675B77">
        <w:rPr>
          <w:sz w:val="24"/>
          <w:szCs w:val="24"/>
          <w:lang w:val="es-MX"/>
        </w:rPr>
        <w:t>D</w:t>
      </w:r>
      <w:r w:rsidR="00675B77">
        <w:rPr>
          <w:sz w:val="24"/>
          <w:szCs w:val="24"/>
          <w:lang w:val="es-MX"/>
        </w:rPr>
        <w:t>escanso de Primavera</w:t>
      </w:r>
    </w:p>
    <w:p w:rsidR="002229CF" w:rsidRPr="006F423B" w:rsidRDefault="004F2BC3" w:rsidP="002229CF">
      <w:pPr>
        <w:rPr>
          <w:sz w:val="24"/>
          <w:szCs w:val="24"/>
          <w:lang w:val="es-MX"/>
        </w:rPr>
      </w:pPr>
      <w:r>
        <w:rPr>
          <w:sz w:val="24"/>
          <w:szCs w:val="24"/>
          <w:lang w:val="es-MX"/>
        </w:rPr>
        <w:t>5</w:t>
      </w:r>
      <w:r w:rsidR="006F423B" w:rsidRPr="006F423B">
        <w:rPr>
          <w:sz w:val="24"/>
          <w:szCs w:val="24"/>
          <w:lang w:val="es-MX"/>
        </w:rPr>
        <w:t xml:space="preserve"> de abril</w:t>
      </w:r>
      <w:r w:rsidR="005D6FAE">
        <w:rPr>
          <w:sz w:val="24"/>
          <w:szCs w:val="24"/>
          <w:lang w:val="es-MX"/>
        </w:rPr>
        <w:t>.</w:t>
      </w:r>
      <w:r w:rsidR="006F423B" w:rsidRPr="006F423B">
        <w:rPr>
          <w:sz w:val="24"/>
          <w:szCs w:val="24"/>
          <w:lang w:val="es-MX"/>
        </w:rPr>
        <w:t>…</w:t>
      </w:r>
      <w:r w:rsidR="002229CF" w:rsidRPr="006F423B">
        <w:rPr>
          <w:sz w:val="24"/>
          <w:szCs w:val="24"/>
          <w:lang w:val="es-MX"/>
        </w:rPr>
        <w:t>……………………….……</w:t>
      </w:r>
      <w:r w:rsidR="006F423B" w:rsidRPr="006F423B">
        <w:rPr>
          <w:sz w:val="24"/>
          <w:szCs w:val="24"/>
          <w:lang w:val="es-MX"/>
        </w:rPr>
        <w:t>………………………..…….………………………...Salida Temprana</w:t>
      </w:r>
    </w:p>
    <w:p w:rsidR="004F2BC3" w:rsidRPr="00BA2773" w:rsidRDefault="004F2BC3" w:rsidP="004F2BC3">
      <w:pPr>
        <w:rPr>
          <w:sz w:val="24"/>
          <w:szCs w:val="24"/>
          <w:lang w:val="es-MX"/>
        </w:rPr>
      </w:pPr>
      <w:r>
        <w:rPr>
          <w:sz w:val="24"/>
          <w:szCs w:val="24"/>
          <w:lang w:val="es-MX"/>
        </w:rPr>
        <w:t>7 y 10</w:t>
      </w:r>
      <w:r w:rsidRPr="00BA2773">
        <w:rPr>
          <w:sz w:val="24"/>
          <w:szCs w:val="24"/>
          <w:lang w:val="es-MX"/>
        </w:rPr>
        <w:t xml:space="preserve"> de abril NO </w:t>
      </w:r>
      <w:r>
        <w:rPr>
          <w:sz w:val="24"/>
          <w:szCs w:val="24"/>
          <w:lang w:val="es-MX"/>
        </w:rPr>
        <w:t xml:space="preserve">HAY </w:t>
      </w:r>
      <w:r w:rsidRPr="00BA2773">
        <w:rPr>
          <w:sz w:val="24"/>
          <w:szCs w:val="24"/>
          <w:lang w:val="es-MX"/>
        </w:rPr>
        <w:t>CLAS</w:t>
      </w:r>
      <w:r>
        <w:rPr>
          <w:sz w:val="24"/>
          <w:szCs w:val="24"/>
          <w:lang w:val="es-MX"/>
        </w:rPr>
        <w:t>ES..</w:t>
      </w:r>
      <w:r w:rsidRPr="00BA2773">
        <w:rPr>
          <w:sz w:val="24"/>
          <w:szCs w:val="24"/>
          <w:lang w:val="es-MX"/>
        </w:rPr>
        <w:t>……………..……………….…………………</w:t>
      </w:r>
      <w:r>
        <w:rPr>
          <w:sz w:val="24"/>
          <w:szCs w:val="24"/>
          <w:lang w:val="es-MX"/>
        </w:rPr>
        <w:t>…</w:t>
      </w:r>
      <w:r w:rsidRPr="00BA2773">
        <w:rPr>
          <w:sz w:val="24"/>
          <w:szCs w:val="24"/>
          <w:lang w:val="es-MX"/>
        </w:rPr>
        <w:t>Vacaciones</w:t>
      </w:r>
      <w:r>
        <w:rPr>
          <w:sz w:val="24"/>
          <w:szCs w:val="24"/>
          <w:lang w:val="es-MX"/>
        </w:rPr>
        <w:t xml:space="preserve"> de la Pascua</w:t>
      </w:r>
      <w:r w:rsidRPr="00BA2773">
        <w:rPr>
          <w:sz w:val="24"/>
          <w:szCs w:val="24"/>
          <w:lang w:val="es-MX"/>
        </w:rPr>
        <w:t xml:space="preserve"> </w:t>
      </w:r>
    </w:p>
    <w:p w:rsidR="002229CF" w:rsidRPr="006F423B" w:rsidRDefault="004F2BC3" w:rsidP="002229CF">
      <w:pPr>
        <w:rPr>
          <w:sz w:val="24"/>
          <w:szCs w:val="24"/>
          <w:lang w:val="es-MX"/>
        </w:rPr>
      </w:pPr>
      <w:r>
        <w:rPr>
          <w:sz w:val="24"/>
          <w:szCs w:val="24"/>
          <w:lang w:val="es-MX"/>
        </w:rPr>
        <w:t>3</w:t>
      </w:r>
      <w:r w:rsidR="006F423B" w:rsidRPr="006F423B">
        <w:rPr>
          <w:sz w:val="24"/>
          <w:szCs w:val="24"/>
          <w:lang w:val="es-MX"/>
        </w:rPr>
        <w:t xml:space="preserve"> de mayo.</w:t>
      </w:r>
      <w:r w:rsidR="002229CF" w:rsidRPr="006F423B">
        <w:rPr>
          <w:sz w:val="24"/>
          <w:szCs w:val="24"/>
          <w:lang w:val="es-MX"/>
        </w:rPr>
        <w:t>……………….……………</w:t>
      </w:r>
      <w:r w:rsidR="006F423B" w:rsidRPr="006F423B">
        <w:rPr>
          <w:sz w:val="24"/>
          <w:szCs w:val="24"/>
          <w:lang w:val="es-MX"/>
        </w:rPr>
        <w:t>………………………………………………………….Salida Temprana</w:t>
      </w:r>
    </w:p>
    <w:p w:rsidR="002229CF" w:rsidRPr="00E420F5" w:rsidRDefault="005D6FAE" w:rsidP="002229CF">
      <w:pPr>
        <w:rPr>
          <w:sz w:val="24"/>
          <w:szCs w:val="24"/>
          <w:lang w:val="es-MX"/>
        </w:rPr>
      </w:pPr>
      <w:r>
        <w:rPr>
          <w:sz w:val="24"/>
          <w:szCs w:val="24"/>
          <w:lang w:val="es-MX"/>
        </w:rPr>
        <w:t>19</w:t>
      </w:r>
      <w:r w:rsidR="00E420F5" w:rsidRPr="00E420F5">
        <w:rPr>
          <w:sz w:val="24"/>
          <w:szCs w:val="24"/>
          <w:lang w:val="es-MX"/>
        </w:rPr>
        <w:t xml:space="preserve"> de mayo</w:t>
      </w:r>
      <w:r w:rsidR="004F2BC3">
        <w:rPr>
          <w:sz w:val="24"/>
          <w:szCs w:val="24"/>
          <w:lang w:val="es-MX"/>
        </w:rPr>
        <w:t xml:space="preserve"> Salida Temprana</w:t>
      </w:r>
      <w:r w:rsidR="002229CF" w:rsidRPr="00E420F5">
        <w:rPr>
          <w:sz w:val="24"/>
          <w:szCs w:val="24"/>
          <w:lang w:val="es-MX"/>
        </w:rPr>
        <w:t>.………………………………………..……………</w:t>
      </w:r>
      <w:r w:rsidR="00E420F5">
        <w:rPr>
          <w:sz w:val="24"/>
          <w:szCs w:val="24"/>
          <w:lang w:val="es-MX"/>
        </w:rPr>
        <w:t>………….</w:t>
      </w:r>
      <w:r w:rsidR="00E420F5" w:rsidRPr="00E420F5">
        <w:rPr>
          <w:sz w:val="24"/>
          <w:szCs w:val="24"/>
          <w:lang w:val="es-MX"/>
        </w:rPr>
        <w:t>Ultimo día de clases</w:t>
      </w:r>
    </w:p>
    <w:p w:rsidR="00131BB6" w:rsidRPr="00E420F5" w:rsidRDefault="00131BB6" w:rsidP="0030638D">
      <w:pPr>
        <w:pStyle w:val="BodyText"/>
        <w:jc w:val="center"/>
        <w:rPr>
          <w:b/>
          <w:szCs w:val="24"/>
          <w:u w:val="single"/>
          <w:lang w:val="es-MX"/>
        </w:rPr>
      </w:pPr>
    </w:p>
    <w:p w:rsidR="00131BB6" w:rsidRPr="00E420F5" w:rsidRDefault="00131BB6" w:rsidP="0030638D">
      <w:pPr>
        <w:pStyle w:val="BodyText"/>
        <w:jc w:val="center"/>
        <w:rPr>
          <w:b/>
          <w:szCs w:val="24"/>
          <w:u w:val="single"/>
          <w:lang w:val="es-MX"/>
        </w:rPr>
      </w:pPr>
    </w:p>
    <w:p w:rsidR="00131BB6" w:rsidRPr="00E420F5" w:rsidRDefault="00131BB6" w:rsidP="0030638D">
      <w:pPr>
        <w:pStyle w:val="BodyText"/>
        <w:jc w:val="center"/>
        <w:rPr>
          <w:b/>
          <w:szCs w:val="24"/>
          <w:u w:val="single"/>
          <w:lang w:val="es-MX"/>
        </w:rPr>
      </w:pPr>
    </w:p>
    <w:p w:rsidR="00131BB6" w:rsidRPr="00E420F5" w:rsidRDefault="00131BB6" w:rsidP="0030638D">
      <w:pPr>
        <w:pStyle w:val="BodyText"/>
        <w:jc w:val="center"/>
        <w:rPr>
          <w:b/>
          <w:szCs w:val="24"/>
          <w:u w:val="single"/>
          <w:lang w:val="es-MX"/>
        </w:rPr>
      </w:pPr>
    </w:p>
    <w:p w:rsidR="00131BB6" w:rsidRPr="00E420F5" w:rsidRDefault="00131BB6" w:rsidP="0030638D">
      <w:pPr>
        <w:pStyle w:val="BodyText"/>
        <w:jc w:val="center"/>
        <w:rPr>
          <w:b/>
          <w:szCs w:val="24"/>
          <w:u w:val="single"/>
          <w:lang w:val="es-MX"/>
        </w:rPr>
      </w:pPr>
    </w:p>
    <w:p w:rsidR="00131BB6" w:rsidRPr="00E420F5" w:rsidRDefault="00131BB6" w:rsidP="0030638D">
      <w:pPr>
        <w:pStyle w:val="BodyText"/>
        <w:jc w:val="center"/>
        <w:rPr>
          <w:b/>
          <w:szCs w:val="24"/>
          <w:u w:val="single"/>
          <w:lang w:val="es-MX"/>
        </w:rPr>
      </w:pPr>
    </w:p>
    <w:p w:rsidR="00131BB6" w:rsidRPr="00E420F5" w:rsidRDefault="00131BB6" w:rsidP="0030638D">
      <w:pPr>
        <w:pStyle w:val="BodyText"/>
        <w:jc w:val="center"/>
        <w:rPr>
          <w:b/>
          <w:szCs w:val="24"/>
          <w:u w:val="single"/>
          <w:lang w:val="es-MX"/>
        </w:rPr>
      </w:pPr>
    </w:p>
    <w:p w:rsidR="00131BB6" w:rsidRPr="00E420F5" w:rsidRDefault="00131BB6" w:rsidP="0030638D">
      <w:pPr>
        <w:pStyle w:val="BodyText"/>
        <w:jc w:val="center"/>
        <w:rPr>
          <w:b/>
          <w:szCs w:val="24"/>
          <w:u w:val="single"/>
          <w:lang w:val="es-MX"/>
        </w:rPr>
      </w:pPr>
    </w:p>
    <w:p w:rsidR="00131BB6" w:rsidRPr="00E420F5" w:rsidRDefault="00131BB6"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2229CF" w:rsidRPr="00E420F5" w:rsidRDefault="002229CF" w:rsidP="0030638D">
      <w:pPr>
        <w:pStyle w:val="BodyText"/>
        <w:jc w:val="center"/>
        <w:rPr>
          <w:b/>
          <w:szCs w:val="24"/>
          <w:u w:val="single"/>
          <w:lang w:val="es-MX"/>
        </w:rPr>
      </w:pPr>
    </w:p>
    <w:p w:rsidR="00FF1E87" w:rsidRPr="000B755E" w:rsidRDefault="00FF1E87" w:rsidP="00FF1E87">
      <w:pPr>
        <w:pBdr>
          <w:top w:val="single" w:sz="24" w:space="1" w:color="000000"/>
          <w:left w:val="single" w:sz="24" w:space="4" w:color="000000"/>
          <w:bottom w:val="single" w:sz="24" w:space="1" w:color="000000"/>
          <w:right w:val="single" w:sz="24" w:space="4" w:color="000000"/>
        </w:pBdr>
        <w:jc w:val="center"/>
        <w:rPr>
          <w:color w:val="808080"/>
          <w:sz w:val="36"/>
          <w:szCs w:val="36"/>
          <w:lang w:val="es-ES"/>
        </w:rPr>
      </w:pPr>
      <w:r>
        <w:rPr>
          <w:noProof/>
          <w:color w:val="FFFFFF"/>
          <w:sz w:val="28"/>
          <w:szCs w:val="28"/>
        </w:rPr>
        <w:drawing>
          <wp:inline distT="0" distB="0" distL="0" distR="0">
            <wp:extent cx="185179" cy="178834"/>
            <wp:effectExtent l="0" t="0" r="0" b="0"/>
            <wp:docPr id="6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r w:rsidRPr="000B755E">
        <w:rPr>
          <w:sz w:val="36"/>
          <w:szCs w:val="36"/>
          <w:lang w:val="es-ES"/>
        </w:rPr>
        <w:t xml:space="preserve">   </w:t>
      </w:r>
      <w:r w:rsidRPr="00FF1E87">
        <w:rPr>
          <w:b/>
          <w:sz w:val="36"/>
          <w:szCs w:val="36"/>
          <w:lang w:val="es-MX"/>
        </w:rPr>
        <w:t>Declaración</w:t>
      </w:r>
      <w:r w:rsidRPr="000B755E">
        <w:rPr>
          <w:b/>
          <w:sz w:val="36"/>
          <w:szCs w:val="36"/>
          <w:lang w:val="es-ES"/>
        </w:rPr>
        <w:t xml:space="preserve"> de </w:t>
      </w:r>
      <w:r w:rsidRPr="00FF1E87">
        <w:rPr>
          <w:b/>
          <w:sz w:val="36"/>
          <w:szCs w:val="36"/>
          <w:lang w:val="es-MX"/>
        </w:rPr>
        <w:t>Derechos</w:t>
      </w:r>
      <w:r w:rsidRPr="000B755E">
        <w:rPr>
          <w:sz w:val="36"/>
          <w:szCs w:val="36"/>
          <w:lang w:val="es-ES"/>
        </w:rPr>
        <w:t xml:space="preserve">   </w:t>
      </w:r>
      <w:r>
        <w:rPr>
          <w:noProof/>
          <w:color w:val="FFFFFF"/>
          <w:sz w:val="28"/>
          <w:szCs w:val="28"/>
        </w:rPr>
        <w:drawing>
          <wp:inline distT="0" distB="0" distL="0" distR="0">
            <wp:extent cx="185179" cy="178834"/>
            <wp:effectExtent l="0" t="0" r="0" b="0"/>
            <wp:docPr id="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p>
    <w:p w:rsidR="002158FA" w:rsidRDefault="002158FA" w:rsidP="002158FA">
      <w:pPr>
        <w:pStyle w:val="BodyText"/>
        <w:rPr>
          <w:b/>
          <w:szCs w:val="24"/>
          <w:lang w:val="es-MX"/>
        </w:rPr>
      </w:pPr>
      <w:r>
        <w:rPr>
          <w:b/>
          <w:szCs w:val="24"/>
          <w:lang w:val="es-MX"/>
        </w:rPr>
        <w:t xml:space="preserve"> </w:t>
      </w:r>
    </w:p>
    <w:p w:rsidR="002158FA" w:rsidRDefault="002158FA" w:rsidP="002158FA">
      <w:pPr>
        <w:pStyle w:val="BodyText"/>
        <w:rPr>
          <w:szCs w:val="24"/>
          <w:lang w:val="es-MX"/>
        </w:rPr>
      </w:pPr>
      <w:r>
        <w:rPr>
          <w:szCs w:val="24"/>
          <w:lang w:val="es-MX"/>
        </w:rPr>
        <w:t xml:space="preserve">Los estudiantes de la Huron Middle School tienen derechos constitucionales básicos </w:t>
      </w:r>
      <w:r w:rsidR="005C75FC">
        <w:rPr>
          <w:szCs w:val="24"/>
          <w:lang w:val="es-MX"/>
        </w:rPr>
        <w:t xml:space="preserve">que se garantizan a todos los ciudadanos. Al cumplir con esos derechos, los estudiantes tienen la responsabilidad de respetar los derechos básicos de todos los ciudadanos. Un propósito de las escuelas es de animar al uso responsable de esos derechos y </w:t>
      </w:r>
      <w:r w:rsidR="00641302">
        <w:rPr>
          <w:szCs w:val="24"/>
          <w:lang w:val="es-MX"/>
        </w:rPr>
        <w:t>desarrollar buena ciudadanía</w:t>
      </w:r>
      <w:r w:rsidR="00C1023C">
        <w:rPr>
          <w:szCs w:val="24"/>
          <w:lang w:val="es-MX"/>
        </w:rPr>
        <w:t xml:space="preserve"> dentro del marco de la sociedad educacional. La escuela es una comunidad, y los reglamentos de la escuela son las leyes de esa comunidad. Para disfrutar el derecho de ciudadanía en la escuela, los estudiantes también deben aceptar las responsabilidades de tal ciudadanía. </w:t>
      </w:r>
    </w:p>
    <w:p w:rsidR="00C1023C" w:rsidRDefault="00C1023C" w:rsidP="002158FA">
      <w:pPr>
        <w:pStyle w:val="BodyText"/>
        <w:rPr>
          <w:szCs w:val="24"/>
          <w:lang w:val="es-MX"/>
        </w:rPr>
      </w:pPr>
    </w:p>
    <w:p w:rsidR="00C1023C" w:rsidRPr="00B31F17" w:rsidRDefault="00736109" w:rsidP="002158FA">
      <w:pPr>
        <w:pStyle w:val="BodyText"/>
        <w:rPr>
          <w:b/>
          <w:szCs w:val="24"/>
          <w:lang w:val="es-MX"/>
        </w:rPr>
      </w:pPr>
      <w:r>
        <w:rPr>
          <w:b/>
          <w:szCs w:val="24"/>
          <w:lang w:val="es-MX"/>
        </w:rPr>
        <w:t>Notificación</w:t>
      </w:r>
      <w:r w:rsidR="00B31F17" w:rsidRPr="00B31F17">
        <w:rPr>
          <w:b/>
          <w:szCs w:val="24"/>
          <w:lang w:val="es-MX"/>
        </w:rPr>
        <w:t xml:space="preserve"> de Derechos bajo FERPA para Escuelas Elementarías y Secundarias</w:t>
      </w:r>
    </w:p>
    <w:p w:rsidR="00B31F17" w:rsidRDefault="00B31F17" w:rsidP="002158FA">
      <w:pPr>
        <w:pStyle w:val="BodyText"/>
        <w:rPr>
          <w:szCs w:val="24"/>
          <w:lang w:val="es-MX"/>
        </w:rPr>
      </w:pPr>
    </w:p>
    <w:p w:rsidR="00B31F17" w:rsidRDefault="00B31F17" w:rsidP="002158FA">
      <w:pPr>
        <w:pStyle w:val="BodyText"/>
        <w:rPr>
          <w:szCs w:val="24"/>
          <w:lang w:val="es-MX"/>
        </w:rPr>
      </w:pPr>
      <w:r w:rsidRPr="00B31F17">
        <w:rPr>
          <w:szCs w:val="24"/>
          <w:lang w:val="es-MX"/>
        </w:rPr>
        <w:t xml:space="preserve">El Family Educational Rights and Privacy Act (FERPA) les da a los padres e estudiantes de mayor de 18 </w:t>
      </w:r>
      <w:r w:rsidR="00916A71" w:rsidRPr="00B31F17">
        <w:rPr>
          <w:szCs w:val="24"/>
          <w:lang w:val="es-MX"/>
        </w:rPr>
        <w:t>años</w:t>
      </w:r>
      <w:r w:rsidRPr="00B31F17">
        <w:rPr>
          <w:szCs w:val="24"/>
          <w:lang w:val="es-MX"/>
        </w:rPr>
        <w:t xml:space="preserve"> de edad (estudiantes </w:t>
      </w:r>
      <w:r w:rsidR="00916A71" w:rsidRPr="00B31F17">
        <w:rPr>
          <w:szCs w:val="24"/>
          <w:lang w:val="es-MX"/>
        </w:rPr>
        <w:t>elegibles</w:t>
      </w:r>
      <w:r w:rsidRPr="00B31F17">
        <w:rPr>
          <w:szCs w:val="24"/>
          <w:lang w:val="es-MX"/>
        </w:rPr>
        <w:t>) ciertos derechos con respect</w:t>
      </w:r>
      <w:r w:rsidR="00916A71">
        <w:rPr>
          <w:szCs w:val="24"/>
          <w:lang w:val="es-MX"/>
        </w:rPr>
        <w:t>o a los archivos de educación del estudiante. Esos derechos son:</w:t>
      </w:r>
    </w:p>
    <w:p w:rsidR="00916A71" w:rsidRDefault="00916A71" w:rsidP="002158FA">
      <w:pPr>
        <w:pStyle w:val="BodyText"/>
        <w:rPr>
          <w:szCs w:val="24"/>
          <w:lang w:val="es-MX"/>
        </w:rPr>
      </w:pPr>
    </w:p>
    <w:p w:rsidR="00916A71" w:rsidRDefault="00916A71" w:rsidP="00A20E3D">
      <w:pPr>
        <w:pStyle w:val="BodyText"/>
        <w:numPr>
          <w:ilvl w:val="0"/>
          <w:numId w:val="5"/>
        </w:numPr>
        <w:rPr>
          <w:szCs w:val="24"/>
          <w:lang w:val="es-MX"/>
        </w:rPr>
      </w:pPr>
      <w:r>
        <w:rPr>
          <w:szCs w:val="24"/>
          <w:lang w:val="es-MX"/>
        </w:rPr>
        <w:t xml:space="preserve">El derecho a inspeccionar y revisar los archivos del estudiante dentro de 45 días después del día que la escuela reciba el pedido para acceso. </w:t>
      </w:r>
    </w:p>
    <w:p w:rsidR="00916A71" w:rsidRDefault="00916A71" w:rsidP="00916A71">
      <w:pPr>
        <w:pStyle w:val="BodyText"/>
        <w:rPr>
          <w:szCs w:val="24"/>
          <w:lang w:val="es-MX"/>
        </w:rPr>
      </w:pPr>
    </w:p>
    <w:p w:rsidR="00916A71" w:rsidRDefault="00916A71" w:rsidP="00916A71">
      <w:pPr>
        <w:pStyle w:val="BodyText"/>
        <w:ind w:left="720"/>
        <w:rPr>
          <w:szCs w:val="24"/>
          <w:lang w:val="es-MX"/>
        </w:rPr>
      </w:pPr>
      <w:r>
        <w:rPr>
          <w:szCs w:val="24"/>
          <w:lang w:val="es-MX"/>
        </w:rPr>
        <w:t xml:space="preserve">Los padres o estudiantes elegibles deben entregar al director de la escuela una solicitud por escrito que identifique los archivos que desean inspeccionar. El oficial escolar hará arreglos para el acceso y avisara al padre o estudiante elegible de la hora y el lugar donde los archivos pueden ser inspeccionados. </w:t>
      </w:r>
    </w:p>
    <w:p w:rsidR="00916A71" w:rsidRDefault="00916A71" w:rsidP="00916A71">
      <w:pPr>
        <w:pStyle w:val="BodyText"/>
        <w:ind w:left="720"/>
        <w:rPr>
          <w:szCs w:val="24"/>
          <w:lang w:val="es-MX"/>
        </w:rPr>
      </w:pPr>
    </w:p>
    <w:p w:rsidR="00916A71" w:rsidRDefault="00C966C5" w:rsidP="00A20E3D">
      <w:pPr>
        <w:pStyle w:val="BodyText"/>
        <w:numPr>
          <w:ilvl w:val="0"/>
          <w:numId w:val="5"/>
        </w:numPr>
        <w:rPr>
          <w:szCs w:val="24"/>
          <w:lang w:val="es-MX"/>
        </w:rPr>
      </w:pPr>
      <w:r>
        <w:rPr>
          <w:szCs w:val="24"/>
          <w:lang w:val="es-MX"/>
        </w:rPr>
        <w:t xml:space="preserve">El derecho a solicitar </w:t>
      </w:r>
      <w:r w:rsidR="00AF2E0E">
        <w:rPr>
          <w:szCs w:val="24"/>
          <w:lang w:val="es-MX"/>
        </w:rPr>
        <w:t xml:space="preserve">la modificación de los archivos de educación del estudiante que el padre o estudiante elegible crean que está equivocado, confuso o de otra manera en violación de los derechos de privacidad del estudiante bajo FERPA. </w:t>
      </w:r>
    </w:p>
    <w:p w:rsidR="00AF2E0E" w:rsidRDefault="00AF2E0E" w:rsidP="00AF2E0E">
      <w:pPr>
        <w:pStyle w:val="BodyText"/>
        <w:rPr>
          <w:szCs w:val="24"/>
          <w:lang w:val="es-MX"/>
        </w:rPr>
      </w:pPr>
    </w:p>
    <w:p w:rsidR="00AF2E0E" w:rsidRDefault="00736109" w:rsidP="00AF2E0E">
      <w:pPr>
        <w:pStyle w:val="BodyText"/>
        <w:ind w:left="720"/>
        <w:rPr>
          <w:szCs w:val="24"/>
          <w:lang w:val="es-MX"/>
        </w:rPr>
      </w:pPr>
      <w:r>
        <w:rPr>
          <w:szCs w:val="24"/>
          <w:lang w:val="es-MX"/>
        </w:rPr>
        <w:t xml:space="preserve">Los padres o estudiantes elegibles que desean pedir a la escuela de </w:t>
      </w:r>
      <w:r w:rsidR="00E67BBD">
        <w:rPr>
          <w:szCs w:val="24"/>
          <w:lang w:val="es-MX"/>
        </w:rPr>
        <w:t>modificar</w:t>
      </w:r>
      <w:r>
        <w:rPr>
          <w:szCs w:val="24"/>
          <w:lang w:val="es-MX"/>
        </w:rPr>
        <w:t xml:space="preserve"> un archivo deben escribir al director de la escuela, claramente identificar la parte del archivo que desean cambiar, y especificar porque debe ser cambiado. Si la escuela decide no modificar el archivo a pesar de la </w:t>
      </w:r>
      <w:r w:rsidR="00E67BBD">
        <w:rPr>
          <w:szCs w:val="24"/>
          <w:lang w:val="es-MX"/>
        </w:rPr>
        <w:t>solicitud</w:t>
      </w:r>
      <w:r>
        <w:rPr>
          <w:szCs w:val="24"/>
          <w:lang w:val="es-MX"/>
        </w:rPr>
        <w:t xml:space="preserve"> del padre e estudiante elegible, la escuela avisara al padre of estudiante elegible de la decisión y su derecho a una audiencia con relación a la solicitud de modificación. </w:t>
      </w:r>
      <w:r w:rsidR="00E67BBD">
        <w:rPr>
          <w:szCs w:val="24"/>
          <w:lang w:val="es-MX"/>
        </w:rPr>
        <w:t>Información</w:t>
      </w:r>
      <w:r>
        <w:rPr>
          <w:szCs w:val="24"/>
          <w:lang w:val="es-MX"/>
        </w:rPr>
        <w:t xml:space="preserve"> </w:t>
      </w:r>
      <w:r w:rsidR="00E67BBD">
        <w:rPr>
          <w:szCs w:val="24"/>
          <w:lang w:val="es-MX"/>
        </w:rPr>
        <w:t>adicional</w:t>
      </w:r>
      <w:r>
        <w:rPr>
          <w:szCs w:val="24"/>
          <w:lang w:val="es-MX"/>
        </w:rPr>
        <w:t xml:space="preserve"> con relación </w:t>
      </w:r>
      <w:r w:rsidR="00E67BBD">
        <w:rPr>
          <w:szCs w:val="24"/>
          <w:lang w:val="es-MX"/>
        </w:rPr>
        <w:t xml:space="preserve">a los procedimientos de la audiencia serán proporcionados al padre o estudiante elegible cuando se les avise de su derecho a una audiencia. </w:t>
      </w:r>
    </w:p>
    <w:p w:rsidR="00E67BBD" w:rsidRDefault="00E67BBD" w:rsidP="00AF2E0E">
      <w:pPr>
        <w:pStyle w:val="BodyText"/>
        <w:ind w:left="720"/>
        <w:rPr>
          <w:szCs w:val="24"/>
          <w:lang w:val="es-MX"/>
        </w:rPr>
      </w:pPr>
    </w:p>
    <w:p w:rsidR="00E67BBD" w:rsidRDefault="00ED2FF2" w:rsidP="00A20E3D">
      <w:pPr>
        <w:pStyle w:val="BodyText"/>
        <w:numPr>
          <w:ilvl w:val="0"/>
          <w:numId w:val="5"/>
        </w:numPr>
        <w:rPr>
          <w:szCs w:val="24"/>
          <w:lang w:val="es-MX"/>
        </w:rPr>
      </w:pPr>
      <w:r>
        <w:rPr>
          <w:szCs w:val="24"/>
          <w:lang w:val="es-MX"/>
        </w:rPr>
        <w:t xml:space="preserve">El derecho de proporcionar consentimiento escrito antes de que la escuela revele </w:t>
      </w:r>
      <w:r w:rsidR="005B47BC">
        <w:rPr>
          <w:szCs w:val="24"/>
          <w:lang w:val="es-MX"/>
        </w:rPr>
        <w:t xml:space="preserve">información de identificación personal (PII) de los archivos del estudiante, con excepción a que FERPA autorice la divulgación sin consentimiento. </w:t>
      </w:r>
    </w:p>
    <w:p w:rsidR="005B47BC" w:rsidRDefault="005B47BC" w:rsidP="005B47BC">
      <w:pPr>
        <w:pStyle w:val="BodyText"/>
        <w:rPr>
          <w:szCs w:val="24"/>
          <w:lang w:val="es-MX"/>
        </w:rPr>
      </w:pPr>
    </w:p>
    <w:p w:rsidR="005B47BC" w:rsidRDefault="005B47BC" w:rsidP="005B47BC">
      <w:pPr>
        <w:pStyle w:val="BodyText"/>
        <w:ind w:left="720"/>
        <w:rPr>
          <w:szCs w:val="24"/>
          <w:lang w:val="es-MX"/>
        </w:rPr>
      </w:pPr>
      <w:r>
        <w:rPr>
          <w:szCs w:val="24"/>
          <w:lang w:val="es-MX"/>
        </w:rPr>
        <w:t>Una excepción que permite la divulgación sin consentimiento es divulgar a los oficiales escolares con intereses legítimos educacionales. Un oficial escolar es una persona empleada por la escuela como un administrador, supervisor, instructor, o miembro de personal de apoyo (incluye personal de salud o me</w:t>
      </w:r>
      <w:r w:rsidR="00D21893">
        <w:rPr>
          <w:szCs w:val="24"/>
          <w:lang w:val="es-MX"/>
        </w:rPr>
        <w:t xml:space="preserve">dico y personal de la unidad policial) o una persona sirviendo en el comité escolar. Un oficial de la escuela tal vez incluya un voluntario o contratista fuera de la </w:t>
      </w:r>
      <w:r w:rsidR="00437391">
        <w:rPr>
          <w:szCs w:val="24"/>
          <w:lang w:val="es-MX"/>
        </w:rPr>
        <w:t xml:space="preserve">escuela que ofrece un servicio de función institucional en cual la escuela de otra manera utilizaría a sus propios empleados y quien está bajo el control de la escuela con respecto al uso y mantenimiento del PII </w:t>
      </w:r>
      <w:r w:rsidR="00C039E3">
        <w:rPr>
          <w:szCs w:val="24"/>
          <w:lang w:val="es-MX"/>
        </w:rPr>
        <w:t xml:space="preserve">de archivos de educación, tal como un abogado, auditor, consultante medico o terapeuta; un padre o estudiante voluntario para servir en un comité oficial, tal como un comité de disciplina </w:t>
      </w:r>
      <w:r w:rsidR="002136BA">
        <w:rPr>
          <w:szCs w:val="24"/>
          <w:lang w:val="es-MX"/>
        </w:rPr>
        <w:t xml:space="preserve">o quejas; o un padre, estudiante </w:t>
      </w:r>
      <w:r w:rsidR="004A0D85">
        <w:rPr>
          <w:szCs w:val="24"/>
          <w:lang w:val="es-MX"/>
        </w:rPr>
        <w:t xml:space="preserve">u otro voluntario asistiendo a otro oficial escolar a cumplir con sus deberes. Un oficial escolar tiene un interés educacional legítimo si el oficial necesita revisar un archivo de educación para poder cumplir con su responsabilidad profesional. </w:t>
      </w:r>
    </w:p>
    <w:p w:rsidR="004A0D85" w:rsidRDefault="004A0D85" w:rsidP="005B47BC">
      <w:pPr>
        <w:pStyle w:val="BodyText"/>
        <w:ind w:left="720"/>
        <w:rPr>
          <w:szCs w:val="24"/>
          <w:lang w:val="es-MX"/>
        </w:rPr>
      </w:pPr>
      <w:r>
        <w:rPr>
          <w:szCs w:val="24"/>
          <w:lang w:val="es-MX"/>
        </w:rPr>
        <w:t xml:space="preserve">Bajo solicitud, la escuela divulga archivos de educación sin consentimiento a los oficiales de otro distrito escolar en cual el estudiante intenta inscribirse, o ya está inscrito si la divulgación es para los propósitos de la inscripción o traslado del estudiante.  </w:t>
      </w:r>
    </w:p>
    <w:p w:rsidR="004A0D85" w:rsidRDefault="004A0D85" w:rsidP="005B47BC">
      <w:pPr>
        <w:pStyle w:val="BodyText"/>
        <w:ind w:left="720"/>
        <w:rPr>
          <w:szCs w:val="24"/>
          <w:lang w:val="es-MX"/>
        </w:rPr>
      </w:pPr>
    </w:p>
    <w:p w:rsidR="004A0D85" w:rsidRDefault="004A0D85" w:rsidP="00A20E3D">
      <w:pPr>
        <w:pStyle w:val="BodyText"/>
        <w:numPr>
          <w:ilvl w:val="0"/>
          <w:numId w:val="5"/>
        </w:numPr>
        <w:rPr>
          <w:szCs w:val="24"/>
          <w:lang w:val="es-MX"/>
        </w:rPr>
      </w:pPr>
      <w:r>
        <w:rPr>
          <w:szCs w:val="24"/>
          <w:lang w:val="es-MX"/>
        </w:rPr>
        <w:t xml:space="preserve">El derecho de presentar una queja con el U.S. Department of Education (Departamento Educacional de los Estados Unidos) </w:t>
      </w:r>
      <w:r w:rsidR="00696F04">
        <w:rPr>
          <w:szCs w:val="24"/>
          <w:lang w:val="es-MX"/>
        </w:rPr>
        <w:t>con respecto a supuestos fracasos por el Huron School District (Distrito Escolar de Huron) de cumplir con  los requisitos de FERPA. El nombre y dirección de la oficina que administra FERPA son:</w:t>
      </w:r>
    </w:p>
    <w:p w:rsidR="00696F04" w:rsidRDefault="00696F04" w:rsidP="00696F04">
      <w:pPr>
        <w:pStyle w:val="BodyText"/>
        <w:rPr>
          <w:szCs w:val="24"/>
          <w:lang w:val="es-MX"/>
        </w:rPr>
      </w:pPr>
    </w:p>
    <w:p w:rsidR="00696F04" w:rsidRPr="00696F04" w:rsidRDefault="00696F04" w:rsidP="00696F04">
      <w:pPr>
        <w:pStyle w:val="BodyText"/>
        <w:ind w:left="2160"/>
        <w:rPr>
          <w:szCs w:val="24"/>
        </w:rPr>
      </w:pPr>
      <w:r w:rsidRPr="00696F04">
        <w:rPr>
          <w:szCs w:val="24"/>
        </w:rPr>
        <w:t>Family Policy Compliance Office</w:t>
      </w:r>
    </w:p>
    <w:p w:rsidR="00696F04" w:rsidRPr="00696F04" w:rsidRDefault="00696F04" w:rsidP="00696F04">
      <w:pPr>
        <w:pStyle w:val="BodyText"/>
        <w:ind w:left="2160"/>
        <w:rPr>
          <w:szCs w:val="24"/>
        </w:rPr>
      </w:pPr>
      <w:r w:rsidRPr="00696F04">
        <w:rPr>
          <w:szCs w:val="24"/>
        </w:rPr>
        <w:t>U.S. Department of Education</w:t>
      </w:r>
    </w:p>
    <w:p w:rsidR="00696F04" w:rsidRDefault="00696F04" w:rsidP="00696F04">
      <w:pPr>
        <w:pStyle w:val="BodyText"/>
        <w:ind w:left="2160"/>
        <w:rPr>
          <w:szCs w:val="24"/>
        </w:rPr>
      </w:pPr>
      <w:r>
        <w:rPr>
          <w:szCs w:val="24"/>
        </w:rPr>
        <w:t>400 Maryland Avenue, SW</w:t>
      </w:r>
    </w:p>
    <w:p w:rsidR="00696F04" w:rsidRDefault="00696F04" w:rsidP="00696F04">
      <w:pPr>
        <w:pStyle w:val="BodyText"/>
        <w:ind w:left="2160"/>
        <w:rPr>
          <w:szCs w:val="24"/>
        </w:rPr>
      </w:pPr>
      <w:r>
        <w:rPr>
          <w:szCs w:val="24"/>
        </w:rPr>
        <w:t>Washington, DC 20202</w:t>
      </w:r>
    </w:p>
    <w:p w:rsidR="00696F04" w:rsidRDefault="00696F04" w:rsidP="00696F04">
      <w:pPr>
        <w:pStyle w:val="BodyText"/>
        <w:ind w:left="2160"/>
        <w:rPr>
          <w:szCs w:val="24"/>
        </w:rPr>
      </w:pPr>
    </w:p>
    <w:p w:rsidR="00696F04" w:rsidRDefault="00696F04" w:rsidP="00696F04">
      <w:pPr>
        <w:pStyle w:val="BodyText"/>
        <w:jc w:val="both"/>
        <w:rPr>
          <w:b/>
          <w:szCs w:val="24"/>
          <w:lang w:val="es-MX"/>
        </w:rPr>
      </w:pPr>
      <w:r w:rsidRPr="00C21679">
        <w:rPr>
          <w:b/>
          <w:szCs w:val="24"/>
          <w:lang w:val="es-MX"/>
        </w:rPr>
        <w:t xml:space="preserve">Family Educational Right and Privacy Act (FERPA) </w:t>
      </w:r>
      <w:r w:rsidRPr="00696F04">
        <w:rPr>
          <w:b/>
          <w:szCs w:val="24"/>
          <w:lang w:val="es-MX"/>
        </w:rPr>
        <w:t>Aviso de Información Directorio</w:t>
      </w:r>
    </w:p>
    <w:p w:rsidR="00696F04" w:rsidRDefault="00696F04" w:rsidP="00696F04">
      <w:pPr>
        <w:pStyle w:val="BodyText"/>
        <w:jc w:val="both"/>
        <w:rPr>
          <w:b/>
          <w:szCs w:val="24"/>
          <w:lang w:val="es-MX"/>
        </w:rPr>
      </w:pPr>
    </w:p>
    <w:p w:rsidR="00696F04" w:rsidRDefault="00696F04" w:rsidP="00696F04">
      <w:pPr>
        <w:pStyle w:val="BodyText"/>
        <w:jc w:val="both"/>
        <w:rPr>
          <w:szCs w:val="24"/>
          <w:lang w:val="es-MX"/>
        </w:rPr>
      </w:pPr>
      <w:r>
        <w:rPr>
          <w:szCs w:val="24"/>
          <w:lang w:val="es-MX"/>
        </w:rPr>
        <w:t>El Family Educational Right and Privacy Act (FERPA), una ley Federal, requiere que el Huron School District, con ciertas excepciones, obtengan su consentimiento escrito</w:t>
      </w:r>
      <w:r w:rsidR="0018693D">
        <w:rPr>
          <w:szCs w:val="24"/>
          <w:lang w:val="es-MX"/>
        </w:rPr>
        <w:t xml:space="preserve"> antes de la divulgación de la información de identificación personal de los archivos de educación de su hijo(a). Sin embargo, el Huron School District puede divulgar apropiadamente de la “información directorio” designada sin consentimiento, al menos que haya avisado al Distrito de lo contrario en acuerdo con los procedimientos del Distrito. El propósito primordial de la información directorio</w:t>
      </w:r>
      <w:r w:rsidR="00000E8F">
        <w:rPr>
          <w:szCs w:val="24"/>
          <w:lang w:val="es-MX"/>
        </w:rPr>
        <w:t xml:space="preserve"> es de permitir al Huron School District de incluir este tipo de información de los archivos de educación de su hijo(a) en ciertas publicaciones de la escuela. Los ejemplos incluyen: </w:t>
      </w:r>
    </w:p>
    <w:p w:rsidR="00000E8F" w:rsidRDefault="00000E8F" w:rsidP="00696F04">
      <w:pPr>
        <w:pStyle w:val="BodyText"/>
        <w:jc w:val="both"/>
        <w:rPr>
          <w:szCs w:val="24"/>
          <w:lang w:val="es-MX"/>
        </w:rPr>
      </w:pPr>
    </w:p>
    <w:p w:rsidR="00000E8F" w:rsidRDefault="00000E8F" w:rsidP="008B75D2">
      <w:pPr>
        <w:pStyle w:val="BodyText"/>
        <w:numPr>
          <w:ilvl w:val="0"/>
          <w:numId w:val="6"/>
        </w:numPr>
        <w:spacing w:after="240"/>
        <w:jc w:val="both"/>
        <w:rPr>
          <w:szCs w:val="24"/>
          <w:lang w:val="es-MX"/>
        </w:rPr>
      </w:pPr>
      <w:r>
        <w:rPr>
          <w:szCs w:val="24"/>
          <w:lang w:val="es-MX"/>
        </w:rPr>
        <w:t>Poster publicitario mostrando el papel del estudiante en una producción dramática;</w:t>
      </w:r>
    </w:p>
    <w:p w:rsidR="00000E8F" w:rsidRDefault="00000E8F" w:rsidP="008B75D2">
      <w:pPr>
        <w:pStyle w:val="BodyText"/>
        <w:numPr>
          <w:ilvl w:val="0"/>
          <w:numId w:val="6"/>
        </w:numPr>
        <w:spacing w:after="240"/>
        <w:jc w:val="both"/>
        <w:rPr>
          <w:szCs w:val="24"/>
          <w:lang w:val="es-MX"/>
        </w:rPr>
      </w:pPr>
      <w:r>
        <w:rPr>
          <w:szCs w:val="24"/>
          <w:lang w:val="es-MX"/>
        </w:rPr>
        <w:t>El anuario anual;</w:t>
      </w:r>
    </w:p>
    <w:p w:rsidR="00000E8F" w:rsidRDefault="00000E8F" w:rsidP="008B75D2">
      <w:pPr>
        <w:pStyle w:val="BodyText"/>
        <w:numPr>
          <w:ilvl w:val="0"/>
          <w:numId w:val="6"/>
        </w:numPr>
        <w:spacing w:after="240"/>
        <w:jc w:val="both"/>
        <w:rPr>
          <w:szCs w:val="24"/>
          <w:lang w:val="es-MX"/>
        </w:rPr>
      </w:pPr>
      <w:r>
        <w:rPr>
          <w:szCs w:val="24"/>
          <w:lang w:val="es-MX"/>
        </w:rPr>
        <w:t>Cuadro de honor u otro reconocimiento;</w:t>
      </w:r>
    </w:p>
    <w:p w:rsidR="00000E8F" w:rsidRDefault="00000E8F" w:rsidP="008B75D2">
      <w:pPr>
        <w:pStyle w:val="BodyText"/>
        <w:numPr>
          <w:ilvl w:val="0"/>
          <w:numId w:val="6"/>
        </w:numPr>
        <w:spacing w:after="240"/>
        <w:jc w:val="both"/>
        <w:rPr>
          <w:szCs w:val="24"/>
          <w:lang w:val="es-MX"/>
        </w:rPr>
      </w:pPr>
      <w:r>
        <w:rPr>
          <w:szCs w:val="24"/>
          <w:lang w:val="es-MX"/>
        </w:rPr>
        <w:t xml:space="preserve">Programas de graduación; y </w:t>
      </w:r>
    </w:p>
    <w:p w:rsidR="00000E8F" w:rsidRDefault="00000E8F" w:rsidP="008B75D2">
      <w:pPr>
        <w:pStyle w:val="BodyText"/>
        <w:numPr>
          <w:ilvl w:val="0"/>
          <w:numId w:val="6"/>
        </w:numPr>
        <w:spacing w:after="240"/>
        <w:jc w:val="both"/>
        <w:rPr>
          <w:szCs w:val="24"/>
          <w:lang w:val="es-MX"/>
        </w:rPr>
      </w:pPr>
      <w:r>
        <w:rPr>
          <w:szCs w:val="24"/>
          <w:lang w:val="es-MX"/>
        </w:rPr>
        <w:t xml:space="preserve">Posters de actividad deportiva, tal como para lucha que muestra peso y medida de los miembros del equipo. </w:t>
      </w:r>
    </w:p>
    <w:p w:rsidR="00000E8F" w:rsidRDefault="00000E8F" w:rsidP="00000E8F">
      <w:pPr>
        <w:pStyle w:val="BodyText"/>
        <w:jc w:val="both"/>
        <w:rPr>
          <w:szCs w:val="24"/>
          <w:lang w:val="es-MX"/>
        </w:rPr>
      </w:pPr>
    </w:p>
    <w:p w:rsidR="008B75D2" w:rsidRDefault="008B75D2" w:rsidP="00000E8F">
      <w:pPr>
        <w:pStyle w:val="BodyText"/>
        <w:jc w:val="both"/>
        <w:rPr>
          <w:szCs w:val="24"/>
          <w:lang w:val="es-MX"/>
        </w:rPr>
      </w:pPr>
    </w:p>
    <w:p w:rsidR="008B75D2" w:rsidRDefault="008B75D2" w:rsidP="00000E8F">
      <w:pPr>
        <w:pStyle w:val="BodyText"/>
        <w:jc w:val="both"/>
        <w:rPr>
          <w:szCs w:val="24"/>
          <w:lang w:val="es-MX"/>
        </w:rPr>
      </w:pPr>
    </w:p>
    <w:p w:rsidR="008B75D2" w:rsidRDefault="008B75D2" w:rsidP="00000E8F">
      <w:pPr>
        <w:pStyle w:val="BodyText"/>
        <w:jc w:val="both"/>
        <w:rPr>
          <w:szCs w:val="24"/>
          <w:lang w:val="es-MX"/>
        </w:rPr>
      </w:pPr>
    </w:p>
    <w:p w:rsidR="00000E8F" w:rsidRDefault="00000E8F" w:rsidP="00000E8F">
      <w:pPr>
        <w:pStyle w:val="BodyText"/>
        <w:jc w:val="both"/>
        <w:rPr>
          <w:szCs w:val="24"/>
          <w:lang w:val="es-MX"/>
        </w:rPr>
      </w:pPr>
      <w:r>
        <w:rPr>
          <w:szCs w:val="24"/>
          <w:lang w:val="es-MX"/>
        </w:rPr>
        <w:t xml:space="preserve">Información Directorio, que es información que no generalmente no es considerada dañosa o una invasión de privacidad si se divulga, </w:t>
      </w:r>
      <w:r w:rsidR="005568FE">
        <w:rPr>
          <w:szCs w:val="24"/>
          <w:lang w:val="es-MX"/>
        </w:rPr>
        <w:t xml:space="preserve">puede ser divulgada también a organizaciones externas sin el consentimiento escrito del padre. Organizaciones externas incluyen pero no se limitan a compañías que hacen anillos de salón de clase o publican anuarios. </w:t>
      </w:r>
      <w:r w:rsidR="009660E5">
        <w:rPr>
          <w:szCs w:val="24"/>
          <w:lang w:val="es-MX"/>
        </w:rPr>
        <w:t xml:space="preserve">Adicionalmente, dos leyes Federales requieren que las agencias educacionales locales (LEAs) que estén recibiendo asistencia bajo Elementary and Secondary Education Act of 1965 (ESEA) proporcionen reclutadores militares, </w:t>
      </w:r>
      <w:r w:rsidR="00AE4666">
        <w:rPr>
          <w:szCs w:val="24"/>
          <w:lang w:val="es-MX"/>
        </w:rPr>
        <w:t>bajo solicitud con la siguiente información</w:t>
      </w:r>
      <w:r w:rsidR="00337F97">
        <w:rPr>
          <w:szCs w:val="24"/>
          <w:lang w:val="es-MX"/>
        </w:rPr>
        <w:t xml:space="preserve"> – nombres, dirección de </w:t>
      </w:r>
      <w:r w:rsidR="00F34466">
        <w:rPr>
          <w:szCs w:val="24"/>
          <w:lang w:val="es-MX"/>
        </w:rPr>
        <w:t>envío</w:t>
      </w:r>
      <w:r w:rsidR="00337F97">
        <w:rPr>
          <w:szCs w:val="24"/>
          <w:lang w:val="es-MX"/>
        </w:rPr>
        <w:t xml:space="preserve"> y listas de teléfonos – a menos que los padres han avisado al LEA que no quieren que la información del estudiante sea divulgado sin su consentimiento escrito. </w:t>
      </w:r>
    </w:p>
    <w:p w:rsidR="00337F97" w:rsidRDefault="00337F97" w:rsidP="00000E8F">
      <w:pPr>
        <w:pStyle w:val="BodyText"/>
        <w:jc w:val="both"/>
        <w:rPr>
          <w:szCs w:val="24"/>
          <w:lang w:val="es-MX"/>
        </w:rPr>
      </w:pPr>
    </w:p>
    <w:p w:rsidR="008B75D2" w:rsidRDefault="008B75D2" w:rsidP="00000E8F">
      <w:pPr>
        <w:pStyle w:val="BodyText"/>
        <w:jc w:val="both"/>
        <w:rPr>
          <w:szCs w:val="24"/>
          <w:lang w:val="es-MX"/>
        </w:rPr>
      </w:pPr>
    </w:p>
    <w:p w:rsidR="008B75D2" w:rsidRDefault="008B75D2" w:rsidP="00000E8F">
      <w:pPr>
        <w:pStyle w:val="BodyText"/>
        <w:jc w:val="both"/>
        <w:rPr>
          <w:szCs w:val="24"/>
          <w:lang w:val="es-MX"/>
        </w:rPr>
      </w:pPr>
    </w:p>
    <w:p w:rsidR="00337F97" w:rsidRDefault="00337F97" w:rsidP="00000E8F">
      <w:pPr>
        <w:pStyle w:val="BodyText"/>
        <w:jc w:val="both"/>
        <w:rPr>
          <w:szCs w:val="24"/>
          <w:lang w:val="es-MX"/>
        </w:rPr>
      </w:pPr>
      <w:r>
        <w:rPr>
          <w:szCs w:val="24"/>
          <w:lang w:val="es-MX"/>
        </w:rPr>
        <w:t>Si no quiere que el Huron School District divulgue información Directorio de los archivos de educación de su hijo(a)</w:t>
      </w:r>
      <w:r w:rsidR="000745C9">
        <w:rPr>
          <w:szCs w:val="24"/>
          <w:lang w:val="es-MX"/>
        </w:rPr>
        <w:t xml:space="preserve"> sin su permiso escrito, debe avisar al Dist</w:t>
      </w:r>
      <w:r w:rsidR="00F34466">
        <w:rPr>
          <w:szCs w:val="24"/>
          <w:lang w:val="es-MX"/>
        </w:rPr>
        <w:t>rito por escrito. El Huron Scho</w:t>
      </w:r>
      <w:r w:rsidR="000745C9">
        <w:rPr>
          <w:szCs w:val="24"/>
          <w:lang w:val="es-MX"/>
        </w:rPr>
        <w:t>ol District ha designado la información siguiente como información D</w:t>
      </w:r>
      <w:r w:rsidR="006B44F6">
        <w:rPr>
          <w:szCs w:val="24"/>
          <w:lang w:val="es-MX"/>
        </w:rPr>
        <w:t>irectorio:</w:t>
      </w:r>
    </w:p>
    <w:p w:rsidR="006B44F6" w:rsidRPr="00FF1E87" w:rsidRDefault="0020181C" w:rsidP="00000E8F">
      <w:pPr>
        <w:pStyle w:val="BodyText"/>
        <w:jc w:val="both"/>
        <w:rPr>
          <w:b/>
          <w:szCs w:val="24"/>
          <w:lang w:val="es-MX"/>
        </w:rPr>
      </w:pPr>
      <w:r w:rsidRPr="00FF1E87">
        <w:rPr>
          <w:b/>
          <w:szCs w:val="24"/>
          <w:lang w:val="es-MX"/>
        </w:rPr>
        <w:t>[Nota: un LEA puede incluir pero no es necesario, toda la información listada hacia abajo.]</w:t>
      </w:r>
    </w:p>
    <w:p w:rsidR="0020181C" w:rsidRPr="00FF1E87" w:rsidRDefault="0020181C" w:rsidP="00000E8F">
      <w:pPr>
        <w:pStyle w:val="BodyText"/>
        <w:jc w:val="both"/>
        <w:rPr>
          <w:b/>
          <w:szCs w:val="24"/>
          <w:lang w:val="es-MX"/>
        </w:rPr>
      </w:pPr>
    </w:p>
    <w:p w:rsidR="0020181C" w:rsidRPr="00FF1E87" w:rsidRDefault="0020181C" w:rsidP="00A20E3D">
      <w:pPr>
        <w:pStyle w:val="BodyText"/>
        <w:numPr>
          <w:ilvl w:val="0"/>
          <w:numId w:val="7"/>
        </w:numPr>
        <w:jc w:val="both"/>
        <w:rPr>
          <w:b/>
          <w:szCs w:val="24"/>
          <w:lang w:val="es-MX"/>
        </w:rPr>
      </w:pPr>
      <w:r w:rsidRPr="00FF1E87">
        <w:rPr>
          <w:b/>
          <w:szCs w:val="24"/>
          <w:lang w:val="es-MX"/>
        </w:rPr>
        <w:t>Nombre del estudiante</w:t>
      </w:r>
      <w:r w:rsidR="00720D0E" w:rsidRPr="00FF1E87">
        <w:rPr>
          <w:b/>
          <w:szCs w:val="24"/>
          <w:lang w:val="es-MX"/>
        </w:rPr>
        <w:tab/>
      </w:r>
      <w:r w:rsidR="00720D0E" w:rsidRPr="00FF1E87">
        <w:rPr>
          <w:b/>
          <w:szCs w:val="24"/>
          <w:lang w:val="es-MX"/>
        </w:rPr>
        <w:tab/>
      </w:r>
      <w:r w:rsidR="00720D0E" w:rsidRPr="00FF1E87">
        <w:rPr>
          <w:b/>
          <w:szCs w:val="24"/>
          <w:lang w:val="es-MX"/>
        </w:rPr>
        <w:tab/>
        <w:t xml:space="preserve">- Participación en actividades y deportes </w:t>
      </w:r>
    </w:p>
    <w:p w:rsidR="0020181C" w:rsidRPr="00FF1E87" w:rsidRDefault="0020181C" w:rsidP="00A20E3D">
      <w:pPr>
        <w:pStyle w:val="BodyText"/>
        <w:numPr>
          <w:ilvl w:val="0"/>
          <w:numId w:val="7"/>
        </w:numPr>
        <w:jc w:val="both"/>
        <w:rPr>
          <w:b/>
          <w:szCs w:val="24"/>
          <w:lang w:val="es-MX"/>
        </w:rPr>
      </w:pPr>
      <w:r w:rsidRPr="00FF1E87">
        <w:rPr>
          <w:b/>
          <w:szCs w:val="24"/>
          <w:lang w:val="es-MX"/>
        </w:rPr>
        <w:t xml:space="preserve">Dirección de envío </w:t>
      </w:r>
      <w:r w:rsidR="00720D0E" w:rsidRPr="00FF1E87">
        <w:rPr>
          <w:b/>
          <w:szCs w:val="24"/>
          <w:lang w:val="es-MX"/>
        </w:rPr>
        <w:tab/>
      </w:r>
      <w:r w:rsidR="00720D0E" w:rsidRPr="00FF1E87">
        <w:rPr>
          <w:b/>
          <w:szCs w:val="24"/>
          <w:lang w:val="es-MX"/>
        </w:rPr>
        <w:tab/>
      </w:r>
      <w:r w:rsidR="00720D0E" w:rsidRPr="00FF1E87">
        <w:rPr>
          <w:b/>
          <w:szCs w:val="24"/>
          <w:lang w:val="es-MX"/>
        </w:rPr>
        <w:tab/>
      </w:r>
      <w:r w:rsidR="00720D0E" w:rsidRPr="00FF1E87">
        <w:rPr>
          <w:b/>
          <w:szCs w:val="24"/>
          <w:lang w:val="es-MX"/>
        </w:rPr>
        <w:tab/>
        <w:t>oficialmente reconocidos.</w:t>
      </w:r>
    </w:p>
    <w:p w:rsidR="0020181C" w:rsidRPr="00FF1E87" w:rsidRDefault="0020181C" w:rsidP="00A20E3D">
      <w:pPr>
        <w:pStyle w:val="BodyText"/>
        <w:numPr>
          <w:ilvl w:val="0"/>
          <w:numId w:val="7"/>
        </w:numPr>
        <w:jc w:val="both"/>
        <w:rPr>
          <w:b/>
          <w:szCs w:val="24"/>
          <w:lang w:val="es-MX"/>
        </w:rPr>
      </w:pPr>
      <w:r w:rsidRPr="00FF1E87">
        <w:rPr>
          <w:b/>
          <w:szCs w:val="24"/>
          <w:lang w:val="es-MX"/>
        </w:rPr>
        <w:t>Lista de teléfonos</w:t>
      </w:r>
      <w:r w:rsidR="00720D0E" w:rsidRPr="00FF1E87">
        <w:rPr>
          <w:b/>
          <w:szCs w:val="24"/>
          <w:lang w:val="es-MX"/>
        </w:rPr>
        <w:tab/>
      </w:r>
      <w:r w:rsidR="00720D0E" w:rsidRPr="00FF1E87">
        <w:rPr>
          <w:b/>
          <w:szCs w:val="24"/>
          <w:lang w:val="es-MX"/>
        </w:rPr>
        <w:tab/>
      </w:r>
      <w:r w:rsidR="00720D0E" w:rsidRPr="00FF1E87">
        <w:rPr>
          <w:b/>
          <w:szCs w:val="24"/>
          <w:lang w:val="es-MX"/>
        </w:rPr>
        <w:tab/>
      </w:r>
      <w:r w:rsidR="00720D0E" w:rsidRPr="00FF1E87">
        <w:rPr>
          <w:b/>
          <w:szCs w:val="24"/>
          <w:lang w:val="es-MX"/>
        </w:rPr>
        <w:tab/>
        <w:t>- Peso y medida de los miembros de</w:t>
      </w:r>
    </w:p>
    <w:p w:rsidR="0020181C" w:rsidRPr="00FF1E87" w:rsidRDefault="0020181C" w:rsidP="00A20E3D">
      <w:pPr>
        <w:pStyle w:val="BodyText"/>
        <w:numPr>
          <w:ilvl w:val="0"/>
          <w:numId w:val="7"/>
        </w:numPr>
        <w:jc w:val="both"/>
        <w:rPr>
          <w:b/>
          <w:szCs w:val="24"/>
          <w:lang w:val="es-MX"/>
        </w:rPr>
      </w:pPr>
      <w:r w:rsidRPr="00FF1E87">
        <w:rPr>
          <w:b/>
          <w:szCs w:val="24"/>
          <w:lang w:val="es-MX"/>
        </w:rPr>
        <w:t>Correo electrónicos</w:t>
      </w:r>
      <w:r w:rsidR="00720D0E" w:rsidRPr="00FF1E87">
        <w:rPr>
          <w:b/>
          <w:szCs w:val="24"/>
          <w:lang w:val="es-MX"/>
        </w:rPr>
        <w:tab/>
      </w:r>
      <w:r w:rsidR="00720D0E" w:rsidRPr="00FF1E87">
        <w:rPr>
          <w:b/>
          <w:szCs w:val="24"/>
          <w:lang w:val="es-MX"/>
        </w:rPr>
        <w:tab/>
      </w:r>
      <w:r w:rsidR="00720D0E" w:rsidRPr="00FF1E87">
        <w:rPr>
          <w:b/>
          <w:szCs w:val="24"/>
          <w:lang w:val="es-MX"/>
        </w:rPr>
        <w:tab/>
      </w:r>
      <w:r w:rsidR="00720D0E" w:rsidRPr="00FF1E87">
        <w:rPr>
          <w:b/>
          <w:szCs w:val="24"/>
          <w:lang w:val="es-MX"/>
        </w:rPr>
        <w:tab/>
        <w:t>equipos atléticos</w:t>
      </w:r>
    </w:p>
    <w:p w:rsidR="0020181C" w:rsidRPr="00FF1E87" w:rsidRDefault="0020181C" w:rsidP="00A20E3D">
      <w:pPr>
        <w:pStyle w:val="BodyText"/>
        <w:numPr>
          <w:ilvl w:val="0"/>
          <w:numId w:val="7"/>
        </w:numPr>
        <w:jc w:val="both"/>
        <w:rPr>
          <w:b/>
          <w:szCs w:val="24"/>
          <w:lang w:val="es-MX"/>
        </w:rPr>
      </w:pPr>
      <w:r w:rsidRPr="00FF1E87">
        <w:rPr>
          <w:b/>
          <w:szCs w:val="24"/>
          <w:lang w:val="es-MX"/>
        </w:rPr>
        <w:t xml:space="preserve">Fotografías </w:t>
      </w:r>
      <w:r w:rsidR="00720D0E" w:rsidRPr="00FF1E87">
        <w:rPr>
          <w:b/>
          <w:szCs w:val="24"/>
          <w:lang w:val="es-MX"/>
        </w:rPr>
        <w:tab/>
      </w:r>
      <w:r w:rsidR="00720D0E" w:rsidRPr="00FF1E87">
        <w:rPr>
          <w:b/>
          <w:szCs w:val="24"/>
          <w:lang w:val="es-MX"/>
        </w:rPr>
        <w:tab/>
      </w:r>
      <w:r w:rsidR="00720D0E" w:rsidRPr="00FF1E87">
        <w:rPr>
          <w:b/>
          <w:szCs w:val="24"/>
          <w:lang w:val="es-MX"/>
        </w:rPr>
        <w:tab/>
      </w:r>
      <w:r w:rsidR="00720D0E" w:rsidRPr="00FF1E87">
        <w:rPr>
          <w:b/>
          <w:szCs w:val="24"/>
          <w:lang w:val="es-MX"/>
        </w:rPr>
        <w:tab/>
      </w:r>
      <w:r w:rsidR="00720D0E" w:rsidRPr="00FF1E87">
        <w:rPr>
          <w:b/>
          <w:szCs w:val="24"/>
          <w:lang w:val="es-MX"/>
        </w:rPr>
        <w:tab/>
        <w:t>- Títulos, honores y premios recibidos</w:t>
      </w:r>
    </w:p>
    <w:p w:rsidR="0020181C" w:rsidRPr="00FF1E87" w:rsidRDefault="0020181C" w:rsidP="00A20E3D">
      <w:pPr>
        <w:pStyle w:val="BodyText"/>
        <w:numPr>
          <w:ilvl w:val="0"/>
          <w:numId w:val="7"/>
        </w:numPr>
        <w:jc w:val="both"/>
        <w:rPr>
          <w:b/>
          <w:szCs w:val="24"/>
          <w:lang w:val="es-MX"/>
        </w:rPr>
      </w:pPr>
      <w:r w:rsidRPr="00FF1E87">
        <w:rPr>
          <w:b/>
          <w:szCs w:val="24"/>
          <w:lang w:val="es-MX"/>
        </w:rPr>
        <w:t>Fecha y lugar de nacimiento</w:t>
      </w:r>
      <w:r w:rsidR="00720D0E" w:rsidRPr="00FF1E87">
        <w:rPr>
          <w:b/>
          <w:szCs w:val="24"/>
          <w:lang w:val="es-MX"/>
        </w:rPr>
        <w:tab/>
      </w:r>
      <w:r w:rsidR="00720D0E" w:rsidRPr="00FF1E87">
        <w:rPr>
          <w:b/>
          <w:szCs w:val="24"/>
          <w:lang w:val="es-MX"/>
        </w:rPr>
        <w:tab/>
      </w:r>
      <w:r w:rsidR="00720D0E" w:rsidRPr="00FF1E87">
        <w:rPr>
          <w:b/>
          <w:szCs w:val="24"/>
          <w:lang w:val="es-MX"/>
        </w:rPr>
        <w:tab/>
        <w:t>- Agencia educacional o institución asistida</w:t>
      </w:r>
    </w:p>
    <w:p w:rsidR="0020181C" w:rsidRPr="00FF1E87" w:rsidRDefault="00C141DD" w:rsidP="00A20E3D">
      <w:pPr>
        <w:pStyle w:val="BodyText"/>
        <w:numPr>
          <w:ilvl w:val="0"/>
          <w:numId w:val="7"/>
        </w:numPr>
        <w:jc w:val="both"/>
        <w:rPr>
          <w:b/>
          <w:szCs w:val="24"/>
          <w:lang w:val="es-MX"/>
        </w:rPr>
      </w:pPr>
      <w:r w:rsidRPr="00FF1E87">
        <w:rPr>
          <w:b/>
          <w:szCs w:val="24"/>
          <w:lang w:val="es-MX"/>
        </w:rPr>
        <w:t>Área</w:t>
      </w:r>
      <w:r w:rsidR="0020181C" w:rsidRPr="00FF1E87">
        <w:rPr>
          <w:b/>
          <w:szCs w:val="24"/>
          <w:lang w:val="es-MX"/>
        </w:rPr>
        <w:t xml:space="preserve"> principal de estudio</w:t>
      </w:r>
      <w:r w:rsidR="00720D0E" w:rsidRPr="00FF1E87">
        <w:rPr>
          <w:b/>
          <w:szCs w:val="24"/>
          <w:lang w:val="es-MX"/>
        </w:rPr>
        <w:tab/>
      </w:r>
      <w:r w:rsidR="00720D0E" w:rsidRPr="00FF1E87">
        <w:rPr>
          <w:b/>
          <w:szCs w:val="24"/>
          <w:lang w:val="es-MX"/>
        </w:rPr>
        <w:tab/>
      </w:r>
      <w:r w:rsidR="00720D0E" w:rsidRPr="00FF1E87">
        <w:rPr>
          <w:b/>
          <w:szCs w:val="24"/>
          <w:lang w:val="es-MX"/>
        </w:rPr>
        <w:tab/>
      </w:r>
      <w:r w:rsidR="00D03E45" w:rsidRPr="00FF1E87">
        <w:rPr>
          <w:b/>
          <w:szCs w:val="24"/>
          <w:lang w:val="es-MX"/>
        </w:rPr>
        <w:t>más</w:t>
      </w:r>
      <w:r w:rsidR="00720D0E" w:rsidRPr="00FF1E87">
        <w:rPr>
          <w:b/>
          <w:szCs w:val="24"/>
          <w:lang w:val="es-MX"/>
        </w:rPr>
        <w:t xml:space="preserve"> reciente. </w:t>
      </w:r>
    </w:p>
    <w:p w:rsidR="0020181C" w:rsidRPr="00FF1E87" w:rsidRDefault="0020181C" w:rsidP="00A20E3D">
      <w:pPr>
        <w:pStyle w:val="BodyText"/>
        <w:numPr>
          <w:ilvl w:val="0"/>
          <w:numId w:val="7"/>
        </w:numPr>
        <w:jc w:val="both"/>
        <w:rPr>
          <w:b/>
          <w:szCs w:val="24"/>
          <w:lang w:val="es-MX"/>
        </w:rPr>
      </w:pPr>
      <w:r w:rsidRPr="00FF1E87">
        <w:rPr>
          <w:b/>
          <w:szCs w:val="24"/>
          <w:lang w:val="es-MX"/>
        </w:rPr>
        <w:t xml:space="preserve">Fechas de asistencia </w:t>
      </w:r>
    </w:p>
    <w:p w:rsidR="00C141DD" w:rsidRPr="00FF1E87" w:rsidRDefault="00C141DD" w:rsidP="00A20E3D">
      <w:pPr>
        <w:pStyle w:val="BodyText"/>
        <w:numPr>
          <w:ilvl w:val="0"/>
          <w:numId w:val="7"/>
        </w:numPr>
        <w:jc w:val="both"/>
        <w:rPr>
          <w:b/>
          <w:szCs w:val="24"/>
          <w:lang w:val="es-MX"/>
        </w:rPr>
      </w:pPr>
      <w:r w:rsidRPr="00FF1E87">
        <w:rPr>
          <w:b/>
          <w:szCs w:val="24"/>
          <w:lang w:val="es-MX"/>
        </w:rPr>
        <w:t>Nivel de grado</w:t>
      </w:r>
    </w:p>
    <w:p w:rsidR="00C141DD" w:rsidRPr="00FF1E87" w:rsidRDefault="00C141DD" w:rsidP="00A20E3D">
      <w:pPr>
        <w:pStyle w:val="BodyText"/>
        <w:numPr>
          <w:ilvl w:val="0"/>
          <w:numId w:val="7"/>
        </w:numPr>
        <w:jc w:val="both"/>
        <w:rPr>
          <w:b/>
          <w:szCs w:val="24"/>
          <w:lang w:val="es-MX"/>
        </w:rPr>
      </w:pPr>
      <w:r w:rsidRPr="00FF1E87">
        <w:rPr>
          <w:b/>
          <w:szCs w:val="24"/>
          <w:lang w:val="es-MX"/>
        </w:rPr>
        <w:t xml:space="preserve">Número de identificación del estudiante, identificación de usuario, u otro identificador único utilizado para comunicarse en sistemas electrónicos </w:t>
      </w:r>
      <w:r w:rsidR="00DF14CE" w:rsidRPr="00FF1E87">
        <w:rPr>
          <w:b/>
          <w:szCs w:val="24"/>
          <w:lang w:val="es-MX"/>
        </w:rPr>
        <w:t xml:space="preserve">que no se puedan usar para acceder a los archivos de educación sin un PIN (Numero de identificación personal), clave, etc. (El número de seguro social de un estudiante, entero o en parte, no puede utilizarse para este propósito.) Vea la lista </w:t>
      </w:r>
      <w:r w:rsidR="0092645D" w:rsidRPr="00FF1E87">
        <w:rPr>
          <w:b/>
          <w:szCs w:val="24"/>
          <w:lang w:val="es-MX"/>
        </w:rPr>
        <w:t xml:space="preserve">siguiente de las divulgaciones que las escuelas Primarias y Secundarias </w:t>
      </w:r>
      <w:r w:rsidR="00720D0E" w:rsidRPr="00FF1E87">
        <w:rPr>
          <w:b/>
          <w:szCs w:val="24"/>
          <w:lang w:val="es-MX"/>
        </w:rPr>
        <w:t>tal vez hagan sin consentimiento.</w:t>
      </w:r>
    </w:p>
    <w:p w:rsidR="00720D0E" w:rsidRDefault="00720D0E" w:rsidP="00720D0E">
      <w:pPr>
        <w:pStyle w:val="BodyText"/>
        <w:jc w:val="both"/>
        <w:rPr>
          <w:szCs w:val="24"/>
          <w:lang w:val="es-MX"/>
        </w:rPr>
      </w:pPr>
    </w:p>
    <w:p w:rsidR="00720D0E" w:rsidRDefault="00720D0E" w:rsidP="00720D0E">
      <w:pPr>
        <w:pStyle w:val="BodyText"/>
        <w:jc w:val="both"/>
        <w:rPr>
          <w:szCs w:val="24"/>
          <w:lang w:val="es-MX"/>
        </w:rPr>
      </w:pPr>
      <w:r>
        <w:rPr>
          <w:szCs w:val="24"/>
          <w:lang w:val="es-MX"/>
        </w:rPr>
        <w:t>FERPA permite la divulgación de PII</w:t>
      </w:r>
      <w:r w:rsidR="00D03E45">
        <w:rPr>
          <w:szCs w:val="24"/>
          <w:lang w:val="es-MX"/>
        </w:rPr>
        <w:t xml:space="preserve"> </w:t>
      </w:r>
      <w:r>
        <w:rPr>
          <w:szCs w:val="24"/>
          <w:lang w:val="es-MX"/>
        </w:rPr>
        <w:t>(</w:t>
      </w:r>
      <w:r w:rsidR="00D03E45">
        <w:rPr>
          <w:szCs w:val="24"/>
          <w:lang w:val="es-MX"/>
        </w:rPr>
        <w:t xml:space="preserve">Información de identificación personal) de los archivos educacionales de los estudiantes sin el consentimiento de los padres o estudiante elegible, si la divulgación cumple con ciertas condiciones que están en 99.31 de las regulaciones de FERPA. Con excepción de las divulgaciones a los oficiales escolares, divulgaciones relacionados con órdenes judiciales o citación emitida legalmente, divulgaciones de información directorio, y divulgaciones a los padres y estudiante legible, 99.32 de las regulaciones de FERPA requiere que la escuela grabe las divulgaciones. Una escuela tal vez divulgue PII de los archivos educacionales de un estudiante sin antes tener consentimiento escrito de los padres o estudiante elegible – </w:t>
      </w:r>
    </w:p>
    <w:p w:rsidR="00D03E45" w:rsidRDefault="00D03E45" w:rsidP="00720D0E">
      <w:pPr>
        <w:pStyle w:val="BodyText"/>
        <w:jc w:val="both"/>
        <w:rPr>
          <w:szCs w:val="24"/>
          <w:lang w:val="es-MX"/>
        </w:rPr>
      </w:pPr>
    </w:p>
    <w:p w:rsidR="00D03E45" w:rsidRDefault="00D03E45" w:rsidP="00A20E3D">
      <w:pPr>
        <w:pStyle w:val="BodyText"/>
        <w:numPr>
          <w:ilvl w:val="0"/>
          <w:numId w:val="8"/>
        </w:numPr>
        <w:jc w:val="both"/>
        <w:rPr>
          <w:szCs w:val="24"/>
          <w:lang w:val="es-MX"/>
        </w:rPr>
      </w:pPr>
      <w:r>
        <w:rPr>
          <w:szCs w:val="24"/>
          <w:lang w:val="es-MX"/>
        </w:rPr>
        <w:t xml:space="preserve">A otros oficiales escolares, incluyendo a maestros, dentro de la agencia </w:t>
      </w:r>
      <w:r w:rsidR="00E65052">
        <w:rPr>
          <w:szCs w:val="24"/>
          <w:lang w:val="es-MX"/>
        </w:rPr>
        <w:t>educacional</w:t>
      </w:r>
      <w:r>
        <w:rPr>
          <w:szCs w:val="24"/>
          <w:lang w:val="es-MX"/>
        </w:rPr>
        <w:t xml:space="preserve"> o institución a quien la escuela ha determinado de tener intereses educacionales legitimas. Esto incluye </w:t>
      </w:r>
      <w:r w:rsidR="00E65052">
        <w:rPr>
          <w:szCs w:val="24"/>
          <w:lang w:val="es-MX"/>
        </w:rPr>
        <w:t>contratistas</w:t>
      </w:r>
      <w:r>
        <w:rPr>
          <w:szCs w:val="24"/>
          <w:lang w:val="es-MX"/>
        </w:rPr>
        <w:t xml:space="preserve">, consultantes, voluntarios u otros </w:t>
      </w:r>
      <w:r w:rsidR="00E65052">
        <w:rPr>
          <w:szCs w:val="24"/>
          <w:lang w:val="es-MX"/>
        </w:rPr>
        <w:t xml:space="preserve">partidos a quien la escuela </w:t>
      </w:r>
      <w:r w:rsidR="00BD2E1C">
        <w:rPr>
          <w:szCs w:val="24"/>
          <w:lang w:val="es-MX"/>
        </w:rPr>
        <w:t>ha</w:t>
      </w:r>
      <w:r w:rsidR="00E65052">
        <w:rPr>
          <w:szCs w:val="24"/>
          <w:lang w:val="es-MX"/>
        </w:rPr>
        <w:t xml:space="preserve"> subcontratado con servicios institucionales o funciones, </w:t>
      </w:r>
      <w:r w:rsidR="00BD2E1C">
        <w:rPr>
          <w:szCs w:val="24"/>
          <w:lang w:val="es-MX"/>
        </w:rPr>
        <w:t>siempre y cuando las condiciones enlistadas</w:t>
      </w:r>
      <w:r w:rsidR="002A5C36">
        <w:rPr>
          <w:szCs w:val="24"/>
          <w:lang w:val="es-MX"/>
        </w:rPr>
        <w:t xml:space="preserve"> en 99.31 (a)(1)(i)(B)(1) – (a)(1)(i)(B)(2)</w:t>
      </w:r>
      <w:r w:rsidR="00BD2E1C">
        <w:rPr>
          <w:szCs w:val="24"/>
          <w:lang w:val="es-MX"/>
        </w:rPr>
        <w:t xml:space="preserve"> se cumplan. </w:t>
      </w:r>
      <w:r w:rsidR="002A5C36">
        <w:rPr>
          <w:szCs w:val="24"/>
          <w:lang w:val="es-MX"/>
        </w:rPr>
        <w:t>(99.31(a)(1))</w:t>
      </w:r>
    </w:p>
    <w:p w:rsidR="00CB6032" w:rsidRDefault="00CB6032" w:rsidP="00CB6032">
      <w:pPr>
        <w:pStyle w:val="BodyText"/>
        <w:jc w:val="both"/>
        <w:rPr>
          <w:szCs w:val="24"/>
          <w:lang w:val="es-MX"/>
        </w:rPr>
      </w:pPr>
    </w:p>
    <w:p w:rsidR="00CB6032" w:rsidRPr="00CB6032" w:rsidRDefault="00F81EBD" w:rsidP="00A20E3D">
      <w:pPr>
        <w:pStyle w:val="BodyText"/>
        <w:numPr>
          <w:ilvl w:val="0"/>
          <w:numId w:val="8"/>
        </w:numPr>
        <w:jc w:val="both"/>
        <w:rPr>
          <w:szCs w:val="24"/>
          <w:lang w:val="es-MX"/>
        </w:rPr>
      </w:pPr>
      <w:r>
        <w:rPr>
          <w:szCs w:val="24"/>
          <w:lang w:val="es-MX"/>
        </w:rPr>
        <w:t>A los oficiales de otra escuela, sistema escolar, o institución de educación terciaria donde el estudiante busca o intenta inscribirse o donde el estudiante ya está inscrito, si la divulgación es para propósitos relacionados a la inscripción del estudiante o traslado, sujeto a los requisitos de 99.34. (99.31(a)(2))</w:t>
      </w:r>
    </w:p>
    <w:p w:rsidR="00CB6032" w:rsidRDefault="00CB6032" w:rsidP="00CB6032">
      <w:pPr>
        <w:pStyle w:val="BodyText"/>
        <w:jc w:val="both"/>
        <w:rPr>
          <w:szCs w:val="24"/>
          <w:lang w:val="es-MX"/>
        </w:rPr>
      </w:pPr>
    </w:p>
    <w:p w:rsidR="00F81EBD" w:rsidRDefault="00F81EBD" w:rsidP="00A20E3D">
      <w:pPr>
        <w:pStyle w:val="BodyText"/>
        <w:numPr>
          <w:ilvl w:val="0"/>
          <w:numId w:val="8"/>
        </w:numPr>
        <w:jc w:val="both"/>
        <w:rPr>
          <w:szCs w:val="24"/>
          <w:lang w:val="es-MX"/>
        </w:rPr>
      </w:pPr>
      <w:r>
        <w:rPr>
          <w:szCs w:val="24"/>
          <w:lang w:val="es-MX"/>
        </w:rPr>
        <w:t xml:space="preserve">A los representantes autorizados del Auditor General de los Estados Unidos, Fiscal General de los Estados Unidos, Secretario de Educación de los Estados Unidos o autoridades educacionales estatales o locales, tal como la agencia educacional Estatal en el estado del padre o estudiante elegible (SEA). Divulgaciones bajo esta provisión pueden ser hechas, sujetas a los requisitos de 99.35, en conexión con </w:t>
      </w:r>
      <w:r w:rsidR="00525FEA">
        <w:rPr>
          <w:szCs w:val="24"/>
          <w:lang w:val="es-MX"/>
        </w:rPr>
        <w:t xml:space="preserve">una inspección o evaluación de programas educacionales apoyados </w:t>
      </w:r>
      <w:r w:rsidR="00CB6032">
        <w:rPr>
          <w:szCs w:val="24"/>
          <w:lang w:val="es-MX"/>
        </w:rPr>
        <w:t>federalmente o estatalmente o para la ejecución o cumplimiento con requisitos legales Federales que se relacionan a esos programas. Estas entidades tal vez hagan más divulgaciones de PII (información de identificación personal) a entidades externas que son designadas por ellos como su representante autorizado para conducir cualquier inspección, evaluación, o ejecución u cumplimiento de actividad de su parte. (99.31(a)(3) y 99.35)</w:t>
      </w:r>
    </w:p>
    <w:p w:rsidR="00CB6032" w:rsidRDefault="00CB6032" w:rsidP="00CB6032">
      <w:pPr>
        <w:pStyle w:val="BodyText"/>
        <w:jc w:val="both"/>
        <w:rPr>
          <w:szCs w:val="24"/>
          <w:lang w:val="es-MX"/>
        </w:rPr>
      </w:pPr>
    </w:p>
    <w:p w:rsidR="008B75D2" w:rsidRDefault="008B75D2" w:rsidP="00CB6032">
      <w:pPr>
        <w:pStyle w:val="BodyText"/>
        <w:jc w:val="both"/>
        <w:rPr>
          <w:szCs w:val="24"/>
          <w:lang w:val="es-MX"/>
        </w:rPr>
      </w:pPr>
    </w:p>
    <w:p w:rsidR="008B75D2" w:rsidRDefault="008B75D2" w:rsidP="00CB6032">
      <w:pPr>
        <w:pStyle w:val="BodyText"/>
        <w:jc w:val="both"/>
        <w:rPr>
          <w:szCs w:val="24"/>
          <w:lang w:val="es-MX"/>
        </w:rPr>
      </w:pPr>
    </w:p>
    <w:p w:rsidR="00CB6032" w:rsidRDefault="00CB6032" w:rsidP="00A20E3D">
      <w:pPr>
        <w:pStyle w:val="BodyText"/>
        <w:numPr>
          <w:ilvl w:val="0"/>
          <w:numId w:val="8"/>
        </w:numPr>
        <w:jc w:val="both"/>
        <w:rPr>
          <w:szCs w:val="24"/>
          <w:lang w:val="es-MX"/>
        </w:rPr>
      </w:pPr>
      <w:r>
        <w:rPr>
          <w:szCs w:val="24"/>
          <w:lang w:val="es-MX"/>
        </w:rPr>
        <w:t xml:space="preserve">En conexión con ayuda financiera </w:t>
      </w:r>
      <w:r w:rsidR="00680CE4">
        <w:rPr>
          <w:szCs w:val="24"/>
          <w:lang w:val="es-MX"/>
        </w:rPr>
        <w:t>en la cual el estudiante ha aplicado o en la cual el estudiante ha recibido, si la información es necesaria para determinar elegibilidad para la ayuda, determinar la cantidad de la ayuda, determinar las condiciones de la ayuda, o ejecutar los términos y condiciones de la ayuda. (99.31(a)(4))</w:t>
      </w:r>
    </w:p>
    <w:p w:rsidR="00680CE4" w:rsidRDefault="00680CE4" w:rsidP="00680CE4">
      <w:pPr>
        <w:pStyle w:val="ListParagraph"/>
        <w:rPr>
          <w:szCs w:val="24"/>
          <w:lang w:val="es-MX"/>
        </w:rPr>
      </w:pPr>
    </w:p>
    <w:p w:rsidR="00680CE4" w:rsidRDefault="00680CE4" w:rsidP="00A20E3D">
      <w:pPr>
        <w:pStyle w:val="BodyText"/>
        <w:numPr>
          <w:ilvl w:val="0"/>
          <w:numId w:val="8"/>
        </w:numPr>
        <w:jc w:val="both"/>
        <w:rPr>
          <w:szCs w:val="24"/>
          <w:lang w:val="es-MX"/>
        </w:rPr>
      </w:pPr>
      <w:r>
        <w:rPr>
          <w:szCs w:val="24"/>
          <w:lang w:val="es-MX"/>
        </w:rPr>
        <w:t xml:space="preserve">A los oficiales estatales y locales o autoridades a quien la información esta específicamente permitida de ser reportada o divulgada por el estatuto estatal </w:t>
      </w:r>
      <w:r w:rsidR="00A529CA">
        <w:rPr>
          <w:szCs w:val="24"/>
          <w:lang w:val="es-MX"/>
        </w:rPr>
        <w:t>que tiene que ver el sistema de justicia juvenil y la habilidad del sistema para servir eficazmente, antes de la adjudicación, el estudiante de quien los archivos fueron divulgados, sujeto a 99.38. (99.31(a)(5))</w:t>
      </w:r>
    </w:p>
    <w:p w:rsidR="00E52F78" w:rsidRDefault="00E52F78" w:rsidP="00E52F78">
      <w:pPr>
        <w:pStyle w:val="ListParagraph"/>
        <w:rPr>
          <w:szCs w:val="24"/>
          <w:lang w:val="es-MX"/>
        </w:rPr>
      </w:pPr>
    </w:p>
    <w:p w:rsidR="00E52F78" w:rsidRDefault="00E52F78" w:rsidP="00A20E3D">
      <w:pPr>
        <w:pStyle w:val="BodyText"/>
        <w:numPr>
          <w:ilvl w:val="0"/>
          <w:numId w:val="8"/>
        </w:numPr>
        <w:jc w:val="both"/>
        <w:rPr>
          <w:szCs w:val="24"/>
          <w:lang w:val="es-MX"/>
        </w:rPr>
      </w:pPr>
      <w:r>
        <w:rPr>
          <w:szCs w:val="24"/>
          <w:lang w:val="es-MX"/>
        </w:rPr>
        <w:t xml:space="preserve">A organizaciones que conducen estudios para o </w:t>
      </w:r>
      <w:r w:rsidR="00845D41">
        <w:rPr>
          <w:szCs w:val="24"/>
          <w:lang w:val="es-MX"/>
        </w:rPr>
        <w:t>de parte de, la escuela para: (a) desarrollar, validar, o administrar exámenes predictivos; (b) administrar programas de ayuda; o (c) mejorar la instrucción. (99.31(a)(6))</w:t>
      </w:r>
    </w:p>
    <w:p w:rsidR="00845D41" w:rsidRDefault="00845D41" w:rsidP="00845D41">
      <w:pPr>
        <w:pStyle w:val="ListParagraph"/>
        <w:rPr>
          <w:szCs w:val="24"/>
          <w:lang w:val="es-MX"/>
        </w:rPr>
      </w:pPr>
    </w:p>
    <w:p w:rsidR="00845D41" w:rsidRDefault="00845D41" w:rsidP="00A20E3D">
      <w:pPr>
        <w:pStyle w:val="BodyText"/>
        <w:numPr>
          <w:ilvl w:val="0"/>
          <w:numId w:val="8"/>
        </w:numPr>
        <w:jc w:val="both"/>
        <w:rPr>
          <w:szCs w:val="24"/>
          <w:lang w:val="es-MX"/>
        </w:rPr>
      </w:pPr>
      <w:r>
        <w:rPr>
          <w:szCs w:val="24"/>
          <w:lang w:val="es-MX"/>
        </w:rPr>
        <w:t>Para acreditar a las organizaciones para que cumplan  sus funciones de acreditación. (99.31(a)(7))</w:t>
      </w:r>
    </w:p>
    <w:p w:rsidR="00845D41" w:rsidRDefault="00845D41" w:rsidP="00845D41">
      <w:pPr>
        <w:pStyle w:val="ListParagraph"/>
        <w:rPr>
          <w:szCs w:val="24"/>
          <w:lang w:val="es-MX"/>
        </w:rPr>
      </w:pPr>
    </w:p>
    <w:p w:rsidR="00845D41" w:rsidRDefault="00845D41" w:rsidP="00A20E3D">
      <w:pPr>
        <w:pStyle w:val="BodyText"/>
        <w:numPr>
          <w:ilvl w:val="0"/>
          <w:numId w:val="8"/>
        </w:numPr>
        <w:jc w:val="both"/>
        <w:rPr>
          <w:szCs w:val="24"/>
          <w:lang w:val="es-MX"/>
        </w:rPr>
      </w:pPr>
      <w:r>
        <w:rPr>
          <w:szCs w:val="24"/>
          <w:lang w:val="es-MX"/>
        </w:rPr>
        <w:t>A padres de un estudiante elegible si el estudiante es un dependiente para propósitos de impuestos del IRS. (99.31(a)(8))</w:t>
      </w:r>
    </w:p>
    <w:p w:rsidR="00845D41" w:rsidRDefault="00845D41" w:rsidP="00845D41">
      <w:pPr>
        <w:pStyle w:val="ListParagraph"/>
        <w:rPr>
          <w:szCs w:val="24"/>
          <w:lang w:val="es-MX"/>
        </w:rPr>
      </w:pPr>
    </w:p>
    <w:p w:rsidR="00845D41" w:rsidRDefault="00845D41" w:rsidP="00A20E3D">
      <w:pPr>
        <w:pStyle w:val="BodyText"/>
        <w:numPr>
          <w:ilvl w:val="0"/>
          <w:numId w:val="8"/>
        </w:numPr>
        <w:jc w:val="both"/>
        <w:rPr>
          <w:szCs w:val="24"/>
          <w:lang w:val="es-MX"/>
        </w:rPr>
      </w:pPr>
      <w:r>
        <w:rPr>
          <w:szCs w:val="24"/>
          <w:lang w:val="es-MX"/>
        </w:rPr>
        <w:t>Para obedecer una orden judicial o citación emitida legalmente. (99.31(a)(9))</w:t>
      </w:r>
    </w:p>
    <w:p w:rsidR="00845D41" w:rsidRDefault="00845D41" w:rsidP="00845D41">
      <w:pPr>
        <w:pStyle w:val="ListParagraph"/>
        <w:rPr>
          <w:szCs w:val="24"/>
          <w:lang w:val="es-MX"/>
        </w:rPr>
      </w:pPr>
    </w:p>
    <w:p w:rsidR="00845D41" w:rsidRDefault="00845D41" w:rsidP="00A20E3D">
      <w:pPr>
        <w:pStyle w:val="BodyText"/>
        <w:numPr>
          <w:ilvl w:val="0"/>
          <w:numId w:val="8"/>
        </w:numPr>
        <w:jc w:val="both"/>
        <w:rPr>
          <w:szCs w:val="24"/>
          <w:lang w:val="es-MX"/>
        </w:rPr>
      </w:pPr>
      <w:r>
        <w:rPr>
          <w:szCs w:val="24"/>
          <w:lang w:val="es-MX"/>
        </w:rPr>
        <w:t>Para oficiales apropiados en conexión con una emergencia de salud o seguridad, sujeto a 99.36. (99.31(a)(10)</w:t>
      </w:r>
    </w:p>
    <w:p w:rsidR="00845D41" w:rsidRDefault="00845D41" w:rsidP="00845D41">
      <w:pPr>
        <w:pStyle w:val="ListParagraph"/>
        <w:rPr>
          <w:szCs w:val="24"/>
          <w:lang w:val="es-MX"/>
        </w:rPr>
      </w:pPr>
    </w:p>
    <w:p w:rsidR="00845D41" w:rsidRDefault="00845D41" w:rsidP="00A20E3D">
      <w:pPr>
        <w:pStyle w:val="BodyText"/>
        <w:numPr>
          <w:ilvl w:val="0"/>
          <w:numId w:val="8"/>
        </w:numPr>
        <w:jc w:val="both"/>
        <w:rPr>
          <w:szCs w:val="24"/>
          <w:lang w:val="es-MX"/>
        </w:rPr>
      </w:pPr>
      <w:r>
        <w:rPr>
          <w:szCs w:val="24"/>
          <w:lang w:val="es-MX"/>
        </w:rPr>
        <w:t>Información que la escuela ha designado como “información directorio” bajo 99.37. (99.31(a)(11))</w:t>
      </w:r>
    </w:p>
    <w:p w:rsidR="00845D41" w:rsidRDefault="00845D41" w:rsidP="00845D41">
      <w:pPr>
        <w:pStyle w:val="ListParagraph"/>
        <w:rPr>
          <w:szCs w:val="24"/>
          <w:lang w:val="es-MX"/>
        </w:rPr>
      </w:pPr>
    </w:p>
    <w:p w:rsidR="008B75D2" w:rsidRDefault="008B75D2" w:rsidP="00D25565">
      <w:pPr>
        <w:pStyle w:val="BodyText"/>
        <w:jc w:val="both"/>
        <w:rPr>
          <w:b/>
          <w:bCs/>
          <w:szCs w:val="24"/>
          <w:lang w:val="es-MX"/>
        </w:rPr>
      </w:pPr>
    </w:p>
    <w:p w:rsidR="008B75D2" w:rsidRDefault="008B75D2" w:rsidP="00D25565">
      <w:pPr>
        <w:pStyle w:val="BodyText"/>
        <w:jc w:val="both"/>
        <w:rPr>
          <w:b/>
          <w:bCs/>
          <w:szCs w:val="24"/>
          <w:lang w:val="es-MX"/>
        </w:rPr>
      </w:pPr>
    </w:p>
    <w:p w:rsidR="00D25565" w:rsidRPr="00D25565" w:rsidRDefault="00D25565" w:rsidP="00D25565">
      <w:pPr>
        <w:pStyle w:val="BodyText"/>
        <w:jc w:val="both"/>
        <w:rPr>
          <w:b/>
          <w:bCs/>
          <w:szCs w:val="24"/>
          <w:lang w:val="es-MX"/>
        </w:rPr>
      </w:pPr>
      <w:r w:rsidRPr="00D25565">
        <w:rPr>
          <w:b/>
          <w:bCs/>
          <w:szCs w:val="24"/>
          <w:lang w:val="es-MX"/>
        </w:rPr>
        <w:t xml:space="preserve">El derecho a no discriminación </w:t>
      </w:r>
    </w:p>
    <w:p w:rsidR="00D25565" w:rsidRPr="00D25565" w:rsidRDefault="00D25565" w:rsidP="00D25565">
      <w:pPr>
        <w:pStyle w:val="BodyText"/>
        <w:jc w:val="both"/>
        <w:rPr>
          <w:szCs w:val="24"/>
          <w:lang w:val="es-MX"/>
        </w:rPr>
      </w:pPr>
      <w:r w:rsidRPr="00D25565">
        <w:rPr>
          <w:szCs w:val="24"/>
          <w:lang w:val="es-MX"/>
        </w:rPr>
        <w:t>El</w:t>
      </w:r>
      <w:r w:rsidRPr="00D25565">
        <w:rPr>
          <w:bCs/>
          <w:szCs w:val="24"/>
          <w:lang w:val="es-MX"/>
        </w:rPr>
        <w:t xml:space="preserve"> Huron School District</w:t>
      </w:r>
      <w:r w:rsidRPr="00D25565">
        <w:rPr>
          <w:szCs w:val="24"/>
          <w:lang w:val="es-MX"/>
        </w:rPr>
        <w:t xml:space="preserve"> (Distrito Escolar de Huron) no va a discriminar en ningunas de sus políticas ni programas sobre la base de edad, raza, color, creencia, origen nacional, antecedentes, religión, sexo, estado marital, ni incapacidad; y no cometerá ninguna infracción de ningunas de las provisiones de los programas, estatutos ni regulaciones federales aplicables (por ejemplo, Title IX, Title I, Rehabilitations Act, Americans with Disabilities Act [ADA], Section 504.) Se puede dirigir cualquier pregunta con respecto a </w:t>
      </w:r>
      <w:r w:rsidRPr="00D25565">
        <w:rPr>
          <w:bCs/>
          <w:szCs w:val="24"/>
          <w:lang w:val="es-MX"/>
        </w:rPr>
        <w:t>cómo aplica Title VI o Title IX a Sra. Kari Hinker,</w:t>
      </w:r>
      <w:r w:rsidRPr="00D25565">
        <w:rPr>
          <w:szCs w:val="24"/>
          <w:lang w:val="es-MX"/>
        </w:rPr>
        <w:t xml:space="preserve"> Coordinadora, Huron School District</w:t>
      </w:r>
      <w:r w:rsidRPr="00D25565">
        <w:rPr>
          <w:bCs/>
          <w:szCs w:val="24"/>
          <w:lang w:val="es-MX"/>
        </w:rPr>
        <w:t xml:space="preserve">, Huron, SD 57350 (605-353-8804) o al  U.S. Dept. of Education (Departamento de Educación de EE. UU.), Office for Civil Rights, Customer Service Team, 400 Maryland Ave. SW, Washington, DC   20202-1100. Teléfono: (800-421-3481; FAX (202)245-6840; TDD (877)521-2172: correo electrónico: </w:t>
      </w:r>
      <w:hyperlink r:id="rId50" w:history="1">
        <w:r w:rsidRPr="0078384A">
          <w:rPr>
            <w:rStyle w:val="Hyperlink"/>
            <w:bCs/>
            <w:szCs w:val="24"/>
            <w:lang w:val="es-MX"/>
          </w:rPr>
          <w:t>OCR@ed.gov</w:t>
        </w:r>
      </w:hyperlink>
      <w:r>
        <w:rPr>
          <w:bCs/>
          <w:szCs w:val="24"/>
          <w:lang w:val="es-MX"/>
        </w:rPr>
        <w:t xml:space="preserve">. </w:t>
      </w:r>
    </w:p>
    <w:p w:rsidR="00845D41" w:rsidRPr="00696F04" w:rsidRDefault="00845D41" w:rsidP="00845D41">
      <w:pPr>
        <w:pStyle w:val="BodyText"/>
        <w:jc w:val="both"/>
        <w:rPr>
          <w:szCs w:val="24"/>
          <w:lang w:val="es-MX"/>
        </w:rPr>
      </w:pPr>
    </w:p>
    <w:p w:rsidR="00B31F17" w:rsidRDefault="009003FD" w:rsidP="002158FA">
      <w:pPr>
        <w:pStyle w:val="BodyText"/>
        <w:rPr>
          <w:b/>
          <w:szCs w:val="24"/>
          <w:lang w:val="es-MX"/>
        </w:rPr>
      </w:pPr>
      <w:r>
        <w:rPr>
          <w:b/>
          <w:szCs w:val="24"/>
          <w:lang w:val="es-MX"/>
        </w:rPr>
        <w:t>Sección 504/</w:t>
      </w:r>
      <w:r w:rsidR="00C726E2">
        <w:rPr>
          <w:b/>
          <w:szCs w:val="24"/>
          <w:lang w:val="es-MX"/>
        </w:rPr>
        <w:t>American Disabilities Act (Ley de Americanos con Discapacidades)</w:t>
      </w:r>
    </w:p>
    <w:p w:rsidR="009003FD" w:rsidRDefault="009003FD" w:rsidP="002158FA">
      <w:pPr>
        <w:pStyle w:val="BodyText"/>
        <w:rPr>
          <w:szCs w:val="24"/>
          <w:lang w:val="es-MX"/>
        </w:rPr>
      </w:pPr>
      <w:r>
        <w:rPr>
          <w:szCs w:val="24"/>
          <w:lang w:val="es-MX"/>
        </w:rPr>
        <w:t xml:space="preserve">Para información específica de los derechos que se dan bajo la sección 504 a los estudiantes con discapacidades, favor de comunicarse con la Sra. Ralyna Schilling, Directora de Servicios Especiales al 353-6997 o Srta. Heather Sieh, Consejera de la Huron Middle School al 353-6900 o </w:t>
      </w:r>
      <w:hyperlink r:id="rId51" w:history="1">
        <w:r w:rsidRPr="0078384A">
          <w:rPr>
            <w:rStyle w:val="Hyperlink"/>
            <w:szCs w:val="24"/>
            <w:lang w:val="es-MX"/>
          </w:rPr>
          <w:t>heather.sieh@k12.sd.us</w:t>
        </w:r>
      </w:hyperlink>
      <w:r>
        <w:rPr>
          <w:szCs w:val="24"/>
          <w:lang w:val="es-MX"/>
        </w:rPr>
        <w:t xml:space="preserve">. </w:t>
      </w:r>
    </w:p>
    <w:p w:rsidR="009003FD" w:rsidRDefault="009003FD" w:rsidP="002158FA">
      <w:pPr>
        <w:pStyle w:val="BodyText"/>
        <w:rPr>
          <w:szCs w:val="24"/>
          <w:lang w:val="es-MX"/>
        </w:rPr>
      </w:pPr>
    </w:p>
    <w:p w:rsidR="009003FD" w:rsidRPr="003C1FBA" w:rsidRDefault="003C1FBA" w:rsidP="002158FA">
      <w:pPr>
        <w:pStyle w:val="BodyText"/>
        <w:rPr>
          <w:b/>
          <w:szCs w:val="24"/>
          <w:lang w:val="es-MX"/>
        </w:rPr>
      </w:pPr>
      <w:r w:rsidRPr="003C1FBA">
        <w:rPr>
          <w:b/>
          <w:szCs w:val="24"/>
          <w:lang w:val="es-MX"/>
        </w:rPr>
        <w:t>Derechos a los Discapacitados</w:t>
      </w:r>
    </w:p>
    <w:p w:rsidR="003C1FBA" w:rsidRDefault="003C1FBA" w:rsidP="002158FA">
      <w:pPr>
        <w:pStyle w:val="BodyText"/>
        <w:rPr>
          <w:szCs w:val="24"/>
          <w:lang w:val="es-MX"/>
        </w:rPr>
      </w:pPr>
      <w:r>
        <w:rPr>
          <w:szCs w:val="24"/>
          <w:lang w:val="es-MX"/>
        </w:rPr>
        <w:t xml:space="preserve">Todos los estudiantes con discapacidades en la Huron School District están con derecho a los beneficios de un programa educacional gratuito y apropiado. Para información específica sobre elegibilidad y servicios, favor de comunicarse con la Sra. Ralyna Schilling, Directora de Servicios Especiales, al 353-6997. </w:t>
      </w:r>
    </w:p>
    <w:p w:rsidR="003C1FBA" w:rsidRDefault="003C1FBA" w:rsidP="002158FA">
      <w:pPr>
        <w:pStyle w:val="BodyText"/>
        <w:rPr>
          <w:szCs w:val="24"/>
          <w:lang w:val="es-MX"/>
        </w:rPr>
      </w:pPr>
    </w:p>
    <w:p w:rsidR="003C1FBA" w:rsidRPr="003C1FBA" w:rsidRDefault="003C1FBA" w:rsidP="003C1FBA">
      <w:pPr>
        <w:pStyle w:val="BodyText"/>
        <w:rPr>
          <w:b/>
          <w:szCs w:val="24"/>
          <w:lang w:val="es-MX"/>
        </w:rPr>
      </w:pPr>
      <w:r>
        <w:rPr>
          <w:b/>
          <w:szCs w:val="24"/>
          <w:lang w:val="es-MX"/>
        </w:rPr>
        <w:t>El</w:t>
      </w:r>
      <w:r w:rsidRPr="003C1FBA">
        <w:rPr>
          <w:b/>
          <w:szCs w:val="24"/>
          <w:lang w:val="es-MX"/>
        </w:rPr>
        <w:t xml:space="preserve"> D</w:t>
      </w:r>
      <w:r>
        <w:rPr>
          <w:b/>
          <w:szCs w:val="24"/>
          <w:lang w:val="es-MX"/>
        </w:rPr>
        <w:t>erecho Del Padre, Guardián, O Estudiante A Prohibir La Revelación De Información</w:t>
      </w:r>
      <w:r w:rsidRPr="003C1FBA">
        <w:rPr>
          <w:b/>
          <w:szCs w:val="24"/>
          <w:lang w:val="es-MX"/>
        </w:rPr>
        <w:t xml:space="preserve">    </w:t>
      </w:r>
    </w:p>
    <w:p w:rsidR="003C1FBA" w:rsidRPr="003C1FBA" w:rsidRDefault="003C1FBA" w:rsidP="003C1FBA">
      <w:pPr>
        <w:pStyle w:val="BodyText"/>
        <w:rPr>
          <w:szCs w:val="24"/>
          <w:lang w:val="es-MX"/>
        </w:rPr>
      </w:pPr>
      <w:r w:rsidRPr="003C1FBA">
        <w:rPr>
          <w:szCs w:val="24"/>
          <w:lang w:val="es-MX"/>
        </w:rPr>
        <w:t>Un padre, guardián, o estudiante mayor que 18 años puede rehusar dar autorización para revelar cualquier información personalmente identificable por medio de notificar al director de la escuela</w:t>
      </w:r>
      <w:r w:rsidR="003D3CB8">
        <w:rPr>
          <w:szCs w:val="24"/>
          <w:lang w:val="es-MX"/>
        </w:rPr>
        <w:t xml:space="preserve"> por escrito. </w:t>
      </w:r>
      <w:r w:rsidRPr="003C1FBA">
        <w:rPr>
          <w:szCs w:val="24"/>
          <w:lang w:val="es-MX"/>
        </w:rPr>
        <w:t xml:space="preserve">Se puede hacer tal notificación en cualquier momento. </w:t>
      </w:r>
    </w:p>
    <w:p w:rsidR="003C1FBA" w:rsidRDefault="003C1FBA" w:rsidP="002158FA">
      <w:pPr>
        <w:pStyle w:val="BodyText"/>
        <w:rPr>
          <w:szCs w:val="24"/>
          <w:lang w:val="es-MX"/>
        </w:rPr>
      </w:pPr>
    </w:p>
    <w:p w:rsidR="00CB6050" w:rsidRPr="00CB6050" w:rsidRDefault="00CB6050" w:rsidP="00CB6050">
      <w:pPr>
        <w:pStyle w:val="BodyText"/>
        <w:rPr>
          <w:b/>
          <w:szCs w:val="24"/>
          <w:lang w:val="es-MX"/>
        </w:rPr>
      </w:pPr>
      <w:r>
        <w:rPr>
          <w:b/>
          <w:szCs w:val="24"/>
          <w:lang w:val="es-MX"/>
        </w:rPr>
        <w:t>La Política Sobre Los Expedientes Estudiantiles</w:t>
      </w:r>
      <w:r w:rsidRPr="00CB6050">
        <w:rPr>
          <w:b/>
          <w:szCs w:val="24"/>
          <w:lang w:val="es-MX"/>
        </w:rPr>
        <w:t xml:space="preserve">    </w:t>
      </w:r>
    </w:p>
    <w:p w:rsidR="00CB6050" w:rsidRDefault="00CB6050" w:rsidP="00CB6050">
      <w:pPr>
        <w:pStyle w:val="BodyText"/>
        <w:rPr>
          <w:szCs w:val="24"/>
          <w:lang w:val="es-MX"/>
        </w:rPr>
      </w:pPr>
      <w:r w:rsidRPr="00CB6050">
        <w:rPr>
          <w:szCs w:val="24"/>
          <w:lang w:val="es-MX"/>
        </w:rPr>
        <w:t xml:space="preserve">El </w:t>
      </w:r>
      <w:r>
        <w:rPr>
          <w:szCs w:val="24"/>
          <w:lang w:val="es-MX"/>
        </w:rPr>
        <w:t>comité</w:t>
      </w:r>
      <w:r w:rsidRPr="00CB6050">
        <w:rPr>
          <w:szCs w:val="24"/>
          <w:lang w:val="es-MX"/>
        </w:rPr>
        <w:t xml:space="preserve"> educativo ha aceptado una política de los expedientes educativos. Al permitir la revelación de información, se debe tomar en cuenta esta política.  Esta política está archivada en la oficina de </w:t>
      </w:r>
      <w:r>
        <w:rPr>
          <w:szCs w:val="24"/>
          <w:lang w:val="es-MX"/>
        </w:rPr>
        <w:t xml:space="preserve">la Middle School. </w:t>
      </w:r>
    </w:p>
    <w:p w:rsidR="0063292D" w:rsidRDefault="0063292D" w:rsidP="00CB6050">
      <w:pPr>
        <w:pStyle w:val="BodyText"/>
        <w:rPr>
          <w:szCs w:val="24"/>
          <w:lang w:val="es-MX"/>
        </w:rPr>
      </w:pPr>
    </w:p>
    <w:p w:rsidR="0063292D" w:rsidRDefault="0063292D" w:rsidP="00CB6050">
      <w:pPr>
        <w:pStyle w:val="BodyText"/>
        <w:rPr>
          <w:szCs w:val="24"/>
          <w:lang w:val="es-MX"/>
        </w:rPr>
      </w:pPr>
      <w:r w:rsidRPr="0063292D">
        <w:rPr>
          <w:b/>
          <w:szCs w:val="24"/>
          <w:lang w:val="es-MX"/>
        </w:rPr>
        <w:t>Solicitación Pública en las Escuelas</w:t>
      </w:r>
      <w:r>
        <w:rPr>
          <w:szCs w:val="24"/>
          <w:lang w:val="es-MX"/>
        </w:rPr>
        <w:t xml:space="preserve"> (Manual de Política Escolar)</w:t>
      </w:r>
    </w:p>
    <w:p w:rsidR="0063292D" w:rsidRDefault="0063292D" w:rsidP="00CB6050">
      <w:pPr>
        <w:pStyle w:val="BodyText"/>
        <w:rPr>
          <w:szCs w:val="24"/>
          <w:lang w:val="es-MX"/>
        </w:rPr>
      </w:pPr>
      <w:r>
        <w:rPr>
          <w:szCs w:val="24"/>
          <w:lang w:val="es-MX"/>
        </w:rPr>
        <w:t xml:space="preserve">Con excepción de los que estén aprobados por la administración de distrito y el comité educativo, no habrá persona que solicite contribuciones, venta, </w:t>
      </w:r>
      <w:r w:rsidR="00476C9D">
        <w:rPr>
          <w:szCs w:val="24"/>
          <w:lang w:val="es-MX"/>
        </w:rPr>
        <w:t>u</w:t>
      </w:r>
      <w:r>
        <w:rPr>
          <w:szCs w:val="24"/>
          <w:lang w:val="es-MX"/>
        </w:rPr>
        <w:t xml:space="preserve"> ofertas para venta (dentro de los edificios de la escuela o dentro de la propiedad de la escuela) </w:t>
      </w:r>
      <w:r w:rsidR="00476C9D">
        <w:rPr>
          <w:szCs w:val="24"/>
          <w:lang w:val="es-MX"/>
        </w:rPr>
        <w:t xml:space="preserve">cualquier artículo o servicio. </w:t>
      </w:r>
    </w:p>
    <w:p w:rsidR="00476C9D" w:rsidRDefault="00476C9D" w:rsidP="00CB6050">
      <w:pPr>
        <w:pStyle w:val="BodyText"/>
        <w:rPr>
          <w:szCs w:val="24"/>
          <w:lang w:val="es-MX"/>
        </w:rPr>
      </w:pPr>
    </w:p>
    <w:p w:rsidR="00476C9D" w:rsidRPr="00164BA8" w:rsidRDefault="00164BA8" w:rsidP="00CB6050">
      <w:pPr>
        <w:pStyle w:val="BodyText"/>
        <w:rPr>
          <w:b/>
          <w:szCs w:val="24"/>
          <w:lang w:val="es-MX"/>
        </w:rPr>
      </w:pPr>
      <w:r w:rsidRPr="00164BA8">
        <w:rPr>
          <w:b/>
          <w:szCs w:val="24"/>
          <w:lang w:val="es-MX"/>
        </w:rPr>
        <w:t xml:space="preserve">Interés Especial/Material </w:t>
      </w:r>
      <w:r>
        <w:rPr>
          <w:b/>
          <w:szCs w:val="24"/>
          <w:lang w:val="es-MX"/>
        </w:rPr>
        <w:t>de Instrucción</w:t>
      </w:r>
    </w:p>
    <w:p w:rsidR="00164BA8" w:rsidRDefault="00164BA8" w:rsidP="00164BA8">
      <w:pPr>
        <w:rPr>
          <w:sz w:val="22"/>
          <w:szCs w:val="22"/>
          <w:lang w:val="es-MX"/>
        </w:rPr>
      </w:pPr>
      <w:r>
        <w:rPr>
          <w:sz w:val="22"/>
          <w:szCs w:val="22"/>
          <w:lang w:val="es-MX"/>
        </w:rPr>
        <w:t xml:space="preserve">Según la ley federal de derechos del autor </w:t>
      </w:r>
      <w:r w:rsidRPr="00164BA8">
        <w:rPr>
          <w:sz w:val="22"/>
          <w:szCs w:val="22"/>
          <w:lang w:val="es-MX"/>
        </w:rPr>
        <w:t>(9IIIAK/KFA) (PELÍCULAS Y VIDEOS MPAA)</w:t>
      </w:r>
      <w:r>
        <w:rPr>
          <w:sz w:val="22"/>
          <w:szCs w:val="22"/>
          <w:lang w:val="es-MX"/>
        </w:rPr>
        <w:t xml:space="preserve">, el Huron School District 2-2 ha adoptado una política de videos que previene a los salones de clase de mostrar videos caseros sin propósitos para instrucción del salón de clase. El uso de películas, videos u otros materiales audiovisuales pueden ser utilizados en el salón de clase según la política del comité escolar. Esta política puede ser revisada en la oficina del Director o la Oficina de Currículo al 353-6992. </w:t>
      </w:r>
    </w:p>
    <w:p w:rsidR="00164BA8" w:rsidRDefault="00164BA8" w:rsidP="00164BA8">
      <w:pPr>
        <w:rPr>
          <w:sz w:val="22"/>
          <w:szCs w:val="22"/>
          <w:lang w:val="es-MX"/>
        </w:rPr>
      </w:pPr>
    </w:p>
    <w:p w:rsidR="00164BA8" w:rsidRPr="00164BA8" w:rsidRDefault="000D24D4" w:rsidP="00164BA8">
      <w:pPr>
        <w:rPr>
          <w:b/>
          <w:sz w:val="22"/>
          <w:szCs w:val="22"/>
          <w:lang w:val="es-MX"/>
        </w:rPr>
      </w:pPr>
      <w:r>
        <w:rPr>
          <w:b/>
          <w:noProof/>
          <w:sz w:val="22"/>
          <w:szCs w:val="22"/>
        </w:rPr>
        <mc:AlternateContent>
          <mc:Choice Requires="wpg">
            <w:drawing>
              <wp:anchor distT="0" distB="0" distL="114300" distR="114300" simplePos="0" relativeHeight="251665408" behindDoc="1" locked="0" layoutInCell="1" allowOverlap="1">
                <wp:simplePos x="0" y="0"/>
                <wp:positionH relativeFrom="page">
                  <wp:posOffset>18415</wp:posOffset>
                </wp:positionH>
                <wp:positionV relativeFrom="page">
                  <wp:posOffset>8890</wp:posOffset>
                </wp:positionV>
                <wp:extent cx="1270" cy="1855470"/>
                <wp:effectExtent l="0" t="0" r="0" b="0"/>
                <wp:wrapNone/>
                <wp:docPr id="3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55470"/>
                          <a:chOff x="29" y="14"/>
                          <a:chExt cx="2" cy="2922"/>
                        </a:xfrm>
                      </wpg:grpSpPr>
                      <wps:wsp>
                        <wps:cNvPr id="33" name="Freeform 3"/>
                        <wps:cNvSpPr>
                          <a:spLocks/>
                        </wps:cNvSpPr>
                        <wps:spPr bwMode="auto">
                          <a:xfrm>
                            <a:off x="29" y="14"/>
                            <a:ext cx="2" cy="2922"/>
                          </a:xfrm>
                          <a:custGeom>
                            <a:avLst/>
                            <a:gdLst>
                              <a:gd name="T0" fmla="+- 0 2937 14"/>
                              <a:gd name="T1" fmla="*/ 2937 h 2922"/>
                              <a:gd name="T2" fmla="+- 0 14 14"/>
                              <a:gd name="T3" fmla="*/ 14 h 2922"/>
                            </a:gdLst>
                            <a:ahLst/>
                            <a:cxnLst>
                              <a:cxn ang="0">
                                <a:pos x="0" y="T1"/>
                              </a:cxn>
                              <a:cxn ang="0">
                                <a:pos x="0" y="T3"/>
                              </a:cxn>
                            </a:cxnLst>
                            <a:rect l="0" t="0" r="r" b="b"/>
                            <a:pathLst>
                              <a:path h="2922">
                                <a:moveTo>
                                  <a:pt x="0" y="2923"/>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B74C9" id="Group 6" o:spid="_x0000_s1026" style="position:absolute;margin-left:1.45pt;margin-top:.7pt;width:.1pt;height:146.1pt;z-index:-251651072;mso-position-horizontal-relative:page;mso-position-vertical-relative:page" coordorigin="29,14" coordsize="2,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">
                <v:shape id="Freeform 3" o:spid="_x0000_s1027" style="position:absolute;left:29;top:14;width:2;height:2922;visibility:visible;mso-wrap-style:square;v-text-anchor:top" coordsize="2,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" path="m,2923l,e" filled="f" strokeweight=".72pt">
                  <v:path arrowok="t" o:connecttype="custom" o:connectlocs="0,2937;0,14" o:connectangles="0,0"/>
                </v:shape>
                <w10:wrap anchorx="page" anchory="page"/>
              </v:group>
            </w:pict>
          </mc:Fallback>
        </mc:AlternateContent>
      </w:r>
      <w:r>
        <w:rPr>
          <w:b/>
          <w:noProof/>
          <w:sz w:val="22"/>
          <w:szCs w:val="22"/>
        </w:rPr>
        <mc:AlternateContent>
          <mc:Choice Requires="wpg">
            <w:drawing>
              <wp:anchor distT="0" distB="0" distL="114300" distR="114300" simplePos="0" relativeHeight="251666432" behindDoc="1" locked="0" layoutInCell="1" allowOverlap="1">
                <wp:simplePos x="0" y="0"/>
                <wp:positionH relativeFrom="page">
                  <wp:posOffset>7685405</wp:posOffset>
                </wp:positionH>
                <wp:positionV relativeFrom="page">
                  <wp:posOffset>0</wp:posOffset>
                </wp:positionV>
                <wp:extent cx="48260" cy="9838690"/>
                <wp:effectExtent l="0" t="0" r="0" b="0"/>
                <wp:wrapNone/>
                <wp:docPr id="2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 cy="9838690"/>
                          <a:chOff x="12103" y="0"/>
                          <a:chExt cx="76" cy="15494"/>
                        </a:xfrm>
                      </wpg:grpSpPr>
                      <wpg:grpSp>
                        <wpg:cNvPr id="28" name="Group 5"/>
                        <wpg:cNvGrpSpPr>
                          <a:grpSpLocks/>
                        </wpg:cNvGrpSpPr>
                        <wpg:grpSpPr bwMode="auto">
                          <a:xfrm>
                            <a:off x="12168" y="7"/>
                            <a:ext cx="2" cy="15383"/>
                            <a:chOff x="12168" y="7"/>
                            <a:chExt cx="2" cy="15383"/>
                          </a:xfrm>
                        </wpg:grpSpPr>
                        <wps:wsp>
                          <wps:cNvPr id="29" name="Freeform 6"/>
                          <wps:cNvSpPr>
                            <a:spLocks/>
                          </wps:cNvSpPr>
                          <wps:spPr bwMode="auto">
                            <a:xfrm>
                              <a:off x="12168" y="7"/>
                              <a:ext cx="2" cy="15383"/>
                            </a:xfrm>
                            <a:custGeom>
                              <a:avLst/>
                              <a:gdLst>
                                <a:gd name="T0" fmla="+- 0 15390 7"/>
                                <a:gd name="T1" fmla="*/ 15390 h 15383"/>
                                <a:gd name="T2" fmla="+- 0 7 7"/>
                                <a:gd name="T3" fmla="*/ 7 h 15383"/>
                              </a:gdLst>
                              <a:ahLst/>
                              <a:cxnLst>
                                <a:cxn ang="0">
                                  <a:pos x="0" y="T1"/>
                                </a:cxn>
                                <a:cxn ang="0">
                                  <a:pos x="0" y="T3"/>
                                </a:cxn>
                              </a:cxnLst>
                              <a:rect l="0" t="0" r="r" b="b"/>
                              <a:pathLst>
                                <a:path h="15383">
                                  <a:moveTo>
                                    <a:pt x="0" y="15383"/>
                                  </a:moveTo>
                                  <a:lnTo>
                                    <a:pt x="0"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7"/>
                        <wpg:cNvGrpSpPr>
                          <a:grpSpLocks/>
                        </wpg:cNvGrpSpPr>
                        <wpg:grpSpPr bwMode="auto">
                          <a:xfrm>
                            <a:off x="12114" y="11683"/>
                            <a:ext cx="2" cy="3801"/>
                            <a:chOff x="12114" y="11683"/>
                            <a:chExt cx="2" cy="3801"/>
                          </a:xfrm>
                        </wpg:grpSpPr>
                        <wps:wsp>
                          <wps:cNvPr id="31" name="Freeform 8"/>
                          <wps:cNvSpPr>
                            <a:spLocks/>
                          </wps:cNvSpPr>
                          <wps:spPr bwMode="auto">
                            <a:xfrm>
                              <a:off x="12114" y="11683"/>
                              <a:ext cx="2" cy="3801"/>
                            </a:xfrm>
                            <a:custGeom>
                              <a:avLst/>
                              <a:gdLst>
                                <a:gd name="T0" fmla="+- 0 15483 11683"/>
                                <a:gd name="T1" fmla="*/ 15483 h 3801"/>
                                <a:gd name="T2" fmla="+- 0 11683 11683"/>
                                <a:gd name="T3" fmla="*/ 11683 h 3801"/>
                              </a:gdLst>
                              <a:ahLst/>
                              <a:cxnLst>
                                <a:cxn ang="0">
                                  <a:pos x="0" y="T1"/>
                                </a:cxn>
                                <a:cxn ang="0">
                                  <a:pos x="0" y="T3"/>
                                </a:cxn>
                              </a:cxnLst>
                              <a:rect l="0" t="0" r="r" b="b"/>
                              <a:pathLst>
                                <a:path h="3801">
                                  <a:moveTo>
                                    <a:pt x="0" y="3800"/>
                                  </a:moveTo>
                                  <a:lnTo>
                                    <a:pt x="0" y="0"/>
                                  </a:lnTo>
                                </a:path>
                              </a:pathLst>
                            </a:custGeom>
                            <a:noFill/>
                            <a:ln w="137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2E279" id="Group 1" o:spid="_x0000_s1026" style="position:absolute;margin-left:605.15pt;margin-top:0;width:3.8pt;height:774.7pt;z-index:-251650048;mso-position-horizontal-relative:page;mso-position-vertical-relative:page" coordorigin="12103" coordsize="76,15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">
                <v:group id="Group 5" o:spid="_x0000_s1027" style="position:absolute;left:12168;top:7;width:2;height:15383" coordorigin="12168,7" coordsize="2,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6" o:spid="_x0000_s1028" style="position:absolute;left:12168;top:7;width:2;height:15383;visibility:visible;mso-wrap-style:square;v-text-anchor:top" coordsize="2,15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" path="m,15383l,e" filled="f" strokeweight="1.08pt">
                    <v:path arrowok="t" o:connecttype="custom" o:connectlocs="0,15390;0,7" o:connectangles="0,0"/>
                  </v:shape>
                </v:group>
                <v:group id="Group 7" o:spid="_x0000_s1029" style="position:absolute;left:12114;top:11683;width:2;height:3801" coordorigin="12114,11683" coordsize="2,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8" o:spid="_x0000_s1030" style="position:absolute;left:12114;top:11683;width:2;height:3801;visibility:visible;mso-wrap-style:square;v-text-anchor:top" coordsize="2,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" path="m,3800l,e" filled="f" strokeweight="1.08pt">
                    <v:path arrowok="t" o:connecttype="custom" o:connectlocs="0,15483;0,11683" o:connectangles="0,0"/>
                  </v:shape>
                </v:group>
                <w10:wrap anchorx="page" anchory="page"/>
              </v:group>
            </w:pict>
          </mc:Fallback>
        </mc:AlternateContent>
      </w:r>
      <w:r w:rsidR="00164BA8" w:rsidRPr="00164BA8">
        <w:rPr>
          <w:b/>
          <w:sz w:val="22"/>
          <w:szCs w:val="22"/>
          <w:lang w:val="es-MX"/>
        </w:rPr>
        <w:t xml:space="preserve">Aviso de No Discriminación del USDA  </w:t>
      </w:r>
    </w:p>
    <w:p w:rsidR="00164BA8" w:rsidRPr="00332B8A" w:rsidRDefault="00164BA8" w:rsidP="00164BA8">
      <w:pPr>
        <w:rPr>
          <w:sz w:val="22"/>
          <w:szCs w:val="22"/>
          <w:lang w:val="es-MX"/>
        </w:rPr>
      </w:pPr>
      <w:r w:rsidRPr="00332B8A">
        <w:rPr>
          <w:sz w:val="22"/>
          <w:szCs w:val="22"/>
          <w:lang w:val="es-MX"/>
        </w:rPr>
        <w:t>Los demás programas de asistencia nutricional del FNS, las agencias estatales y locales, y sus beneficiarios secundarios, deben publicar el siguiente Aviso de No Discriminación:</w:t>
      </w:r>
    </w:p>
    <w:p w:rsidR="00164BA8" w:rsidRPr="00332B8A" w:rsidRDefault="00164BA8" w:rsidP="00164BA8">
      <w:pPr>
        <w:rPr>
          <w:sz w:val="22"/>
          <w:szCs w:val="22"/>
          <w:lang w:val="es-MX"/>
        </w:rPr>
      </w:pPr>
    </w:p>
    <w:p w:rsidR="00164BA8" w:rsidRPr="00332B8A" w:rsidRDefault="00164BA8" w:rsidP="00164BA8">
      <w:pPr>
        <w:rPr>
          <w:sz w:val="22"/>
          <w:szCs w:val="22"/>
          <w:lang w:val="es-MX"/>
        </w:rPr>
      </w:pPr>
      <w:r w:rsidRPr="00332B8A">
        <w:rPr>
          <w:sz w:val="22"/>
          <w:szCs w:val="22"/>
          <w:lang w:val="es-MX"/>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rsidR="00164BA8" w:rsidRPr="00332B8A" w:rsidRDefault="00164BA8" w:rsidP="00164BA8">
      <w:pPr>
        <w:rPr>
          <w:sz w:val="22"/>
          <w:szCs w:val="22"/>
          <w:lang w:val="es-MX"/>
        </w:rPr>
      </w:pPr>
    </w:p>
    <w:p w:rsidR="00164BA8" w:rsidRPr="00332B8A" w:rsidRDefault="00164BA8" w:rsidP="00164BA8">
      <w:pPr>
        <w:rPr>
          <w:sz w:val="22"/>
          <w:szCs w:val="22"/>
          <w:lang w:val="es-MX"/>
        </w:rPr>
      </w:pPr>
      <w:r w:rsidRPr="00332B8A">
        <w:rPr>
          <w:sz w:val="22"/>
          <w:szCs w:val="22"/>
          <w:lang w:val="es-MX"/>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Relay Service [Servicio Federal de Retransmisión] al (800) 877-8339. Además, la información del programa se puede proporcionar en otros idiomas. </w:t>
      </w:r>
    </w:p>
    <w:p w:rsidR="00164BA8" w:rsidRPr="00332B8A" w:rsidRDefault="00164BA8"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8B75D2" w:rsidRDefault="008B75D2" w:rsidP="00164BA8">
      <w:pPr>
        <w:rPr>
          <w:sz w:val="22"/>
          <w:szCs w:val="22"/>
          <w:lang w:val="es-MX"/>
        </w:rPr>
      </w:pPr>
    </w:p>
    <w:p w:rsidR="00164BA8" w:rsidRPr="00332B8A" w:rsidRDefault="00164BA8" w:rsidP="00164BA8">
      <w:pPr>
        <w:rPr>
          <w:sz w:val="22"/>
          <w:szCs w:val="22"/>
          <w:lang w:val="es-MX"/>
        </w:rPr>
      </w:pPr>
      <w:r w:rsidRPr="00332B8A">
        <w:rPr>
          <w:sz w:val="22"/>
          <w:szCs w:val="22"/>
          <w:lang w:val="es-MX"/>
        </w:rPr>
        <w:t>Para presentar una denuncia de discriminación, complete el Formulario de Denuncia de Discriminación del Programa del USDA, (AD-3027) q</w:t>
      </w:r>
      <w:r w:rsidR="00D346DC">
        <w:rPr>
          <w:sz w:val="22"/>
          <w:szCs w:val="22"/>
          <w:lang w:val="es-MX"/>
        </w:rPr>
        <w:t>ue está disponible en línea en:</w:t>
      </w:r>
      <w:r w:rsidRPr="00332B8A">
        <w:rPr>
          <w:sz w:val="22"/>
          <w:szCs w:val="22"/>
          <w:lang w:val="es-MX"/>
        </w:rPr>
        <w:t xml:space="preserve"> </w:t>
      </w:r>
      <w:hyperlink r:id="rId52" w:history="1">
        <w:r w:rsidRPr="00332B8A">
          <w:rPr>
            <w:rStyle w:val="Hyperlink"/>
            <w:sz w:val="22"/>
            <w:szCs w:val="22"/>
            <w:lang w:val="es-MX"/>
          </w:rPr>
          <w:t>http://www.ascr.usda.gov/complaint filing cust.html</w:t>
        </w:r>
      </w:hyperlink>
      <w:r w:rsidRPr="00332B8A">
        <w:rPr>
          <w:sz w:val="22"/>
          <w:szCs w:val="22"/>
          <w:lang w:val="es-MX"/>
        </w:rPr>
        <w:t xml:space="preserve"> y en cualquier oficina del USDA, o bien escriba una carta dirigida al USDA e incluya en la carta toda la información solicitada en el formulario. Para solicitar una copia del formulario de denuncia, llame al (866) 632-9992. Haga llegar su formulario lleno o carta al USDA por:</w:t>
      </w:r>
    </w:p>
    <w:p w:rsidR="00164BA8" w:rsidRPr="00332B8A" w:rsidRDefault="00164BA8" w:rsidP="00164BA8">
      <w:pPr>
        <w:rPr>
          <w:sz w:val="22"/>
          <w:szCs w:val="22"/>
          <w:lang w:val="es-MX"/>
        </w:rPr>
      </w:pPr>
    </w:p>
    <w:p w:rsidR="00164BA8" w:rsidRPr="00332B8A" w:rsidRDefault="00D346DC" w:rsidP="00D346DC">
      <w:pPr>
        <w:ind w:left="770"/>
        <w:jc w:val="center"/>
        <w:rPr>
          <w:sz w:val="22"/>
          <w:szCs w:val="22"/>
        </w:rPr>
      </w:pPr>
      <w:r w:rsidRPr="00C21679">
        <w:rPr>
          <w:sz w:val="22"/>
          <w:szCs w:val="22"/>
        </w:rPr>
        <w:t>Correo</w:t>
      </w:r>
      <w:r w:rsidR="00164BA8" w:rsidRPr="00332B8A">
        <w:rPr>
          <w:sz w:val="22"/>
          <w:szCs w:val="22"/>
        </w:rPr>
        <w:t>: U.S. Department of Agriculture</w:t>
      </w:r>
    </w:p>
    <w:p w:rsidR="00164BA8" w:rsidRPr="00332B8A" w:rsidRDefault="00164BA8" w:rsidP="00D346DC">
      <w:pPr>
        <w:jc w:val="center"/>
        <w:rPr>
          <w:sz w:val="22"/>
          <w:szCs w:val="22"/>
        </w:rPr>
      </w:pPr>
      <w:r w:rsidRPr="00332B8A">
        <w:rPr>
          <w:sz w:val="22"/>
          <w:szCs w:val="22"/>
        </w:rPr>
        <w:t>Office of the Assistant Secretary for Civil Rights</w:t>
      </w:r>
    </w:p>
    <w:p w:rsidR="00164BA8" w:rsidRPr="00332B8A" w:rsidRDefault="00164BA8" w:rsidP="00D346DC">
      <w:pPr>
        <w:jc w:val="center"/>
        <w:rPr>
          <w:sz w:val="22"/>
          <w:szCs w:val="22"/>
        </w:rPr>
      </w:pPr>
      <w:r w:rsidRPr="00332B8A">
        <w:rPr>
          <w:sz w:val="22"/>
          <w:szCs w:val="22"/>
        </w:rPr>
        <w:t>1400 Independence Avenue, SW</w:t>
      </w:r>
    </w:p>
    <w:p w:rsidR="00D346DC" w:rsidRDefault="00164BA8" w:rsidP="00D346DC">
      <w:pPr>
        <w:jc w:val="center"/>
        <w:rPr>
          <w:sz w:val="22"/>
          <w:szCs w:val="22"/>
        </w:rPr>
      </w:pPr>
      <w:r w:rsidRPr="00332B8A">
        <w:rPr>
          <w:sz w:val="22"/>
          <w:szCs w:val="22"/>
        </w:rPr>
        <w:t>Washington, D.C. 20250-9410</w:t>
      </w:r>
    </w:p>
    <w:p w:rsidR="00D346DC" w:rsidRPr="00D346DC" w:rsidRDefault="00D346DC" w:rsidP="00D346DC">
      <w:pPr>
        <w:jc w:val="center"/>
        <w:rPr>
          <w:sz w:val="22"/>
          <w:szCs w:val="22"/>
          <w:lang w:val="es-MX"/>
        </w:rPr>
      </w:pPr>
      <w:r w:rsidRPr="00D346DC">
        <w:rPr>
          <w:sz w:val="22"/>
          <w:szCs w:val="22"/>
          <w:lang w:val="es-MX"/>
        </w:rPr>
        <w:t>Fax</w:t>
      </w:r>
      <w:r w:rsidR="00164BA8" w:rsidRPr="00D346DC">
        <w:rPr>
          <w:sz w:val="22"/>
          <w:szCs w:val="22"/>
          <w:lang w:val="es-MX"/>
        </w:rPr>
        <w:t>: (202) 690-7442; o</w:t>
      </w:r>
    </w:p>
    <w:p w:rsidR="00164BA8" w:rsidRPr="00D346DC" w:rsidRDefault="00D346DC" w:rsidP="00D346DC">
      <w:pPr>
        <w:jc w:val="center"/>
        <w:rPr>
          <w:sz w:val="22"/>
          <w:szCs w:val="22"/>
          <w:lang w:val="es-MX"/>
        </w:rPr>
      </w:pPr>
      <w:r w:rsidRPr="00332B8A">
        <w:rPr>
          <w:sz w:val="22"/>
          <w:szCs w:val="22"/>
          <w:lang w:val="es-MX"/>
        </w:rPr>
        <w:t>Correo</w:t>
      </w:r>
      <w:r w:rsidR="00164BA8" w:rsidRPr="00332B8A">
        <w:rPr>
          <w:sz w:val="22"/>
          <w:szCs w:val="22"/>
          <w:lang w:val="es-MX"/>
        </w:rPr>
        <w:t xml:space="preserve"> electrónico: </w:t>
      </w:r>
      <w:hyperlink r:id="rId53" w:history="1">
        <w:r w:rsidR="00164BA8" w:rsidRPr="00332B8A">
          <w:rPr>
            <w:rStyle w:val="Hyperlink"/>
            <w:sz w:val="22"/>
            <w:szCs w:val="22"/>
            <w:lang w:val="es-MX"/>
          </w:rPr>
          <w:t>program.intake@usda.gov</w:t>
        </w:r>
      </w:hyperlink>
      <w:r w:rsidR="00164BA8" w:rsidRPr="00332B8A">
        <w:rPr>
          <w:sz w:val="22"/>
          <w:szCs w:val="22"/>
          <w:lang w:val="es-MX"/>
        </w:rPr>
        <w:t xml:space="preserve">. </w:t>
      </w:r>
    </w:p>
    <w:p w:rsidR="00164BA8" w:rsidRPr="00332B8A" w:rsidRDefault="00164BA8" w:rsidP="00164BA8">
      <w:pPr>
        <w:rPr>
          <w:sz w:val="22"/>
          <w:szCs w:val="22"/>
          <w:lang w:val="es-MX"/>
        </w:rPr>
      </w:pPr>
    </w:p>
    <w:p w:rsidR="00164BA8" w:rsidRDefault="00164BA8" w:rsidP="00164BA8">
      <w:pPr>
        <w:rPr>
          <w:sz w:val="22"/>
          <w:szCs w:val="22"/>
          <w:lang w:val="es-MX"/>
        </w:rPr>
      </w:pPr>
      <w:r w:rsidRPr="00332B8A">
        <w:rPr>
          <w:sz w:val="22"/>
          <w:szCs w:val="22"/>
          <w:lang w:val="es-MX"/>
        </w:rPr>
        <w:t>Esta institución es un proveedor que ofrece igualdad de oportunidades.</w:t>
      </w:r>
    </w:p>
    <w:p w:rsidR="005057CD" w:rsidRDefault="005057CD" w:rsidP="00164BA8">
      <w:pPr>
        <w:rPr>
          <w:sz w:val="22"/>
          <w:szCs w:val="22"/>
          <w:lang w:val="es-MX"/>
        </w:rPr>
      </w:pPr>
    </w:p>
    <w:p w:rsidR="005057CD" w:rsidRDefault="005057CD" w:rsidP="00164BA8">
      <w:pPr>
        <w:rPr>
          <w:b/>
          <w:sz w:val="22"/>
          <w:szCs w:val="22"/>
          <w:lang w:val="es-MX"/>
        </w:rPr>
      </w:pPr>
      <w:r>
        <w:rPr>
          <w:b/>
          <w:sz w:val="22"/>
          <w:szCs w:val="22"/>
          <w:lang w:val="es-MX"/>
        </w:rPr>
        <w:t>Debido Procedimiento Legal</w:t>
      </w:r>
    </w:p>
    <w:p w:rsidR="005057CD" w:rsidRDefault="00B837C4" w:rsidP="00164BA8">
      <w:pPr>
        <w:rPr>
          <w:sz w:val="22"/>
          <w:szCs w:val="22"/>
          <w:lang w:val="es-MX"/>
        </w:rPr>
      </w:pPr>
      <w:r>
        <w:rPr>
          <w:sz w:val="22"/>
          <w:szCs w:val="22"/>
          <w:lang w:val="es-MX"/>
        </w:rPr>
        <w:t>Debido Legal puede ser definido como observar todos los reglamentos según prescritos por ley para asegurar que los derechos del estudiante y privilegios sean protegidos cuando acción disciplinaria sea necesaria. El debido Procedimiento Legal es lo siguiente:</w:t>
      </w:r>
    </w:p>
    <w:p w:rsidR="00B837C4" w:rsidRDefault="00B837C4" w:rsidP="00A20E3D">
      <w:pPr>
        <w:pStyle w:val="ListParagraph"/>
        <w:numPr>
          <w:ilvl w:val="0"/>
          <w:numId w:val="9"/>
        </w:numPr>
        <w:rPr>
          <w:sz w:val="22"/>
          <w:szCs w:val="22"/>
          <w:lang w:val="es-MX"/>
        </w:rPr>
      </w:pPr>
      <w:r>
        <w:rPr>
          <w:sz w:val="22"/>
          <w:szCs w:val="22"/>
          <w:lang w:val="es-MX"/>
        </w:rPr>
        <w:t>Una junta informal se llevara a cabo entre el administrador y el estudiante.</w:t>
      </w:r>
    </w:p>
    <w:p w:rsidR="00B837C4" w:rsidRDefault="00B837C4" w:rsidP="00A20E3D">
      <w:pPr>
        <w:pStyle w:val="ListParagraph"/>
        <w:numPr>
          <w:ilvl w:val="0"/>
          <w:numId w:val="9"/>
        </w:numPr>
        <w:rPr>
          <w:sz w:val="22"/>
          <w:szCs w:val="22"/>
          <w:lang w:val="es-MX"/>
        </w:rPr>
      </w:pPr>
      <w:r>
        <w:rPr>
          <w:sz w:val="22"/>
          <w:szCs w:val="22"/>
          <w:lang w:val="es-MX"/>
        </w:rPr>
        <w:t xml:space="preserve">El estudiante debe ser informado sobre los cargos. </w:t>
      </w:r>
    </w:p>
    <w:p w:rsidR="00B837C4" w:rsidRDefault="00F4354A" w:rsidP="00A20E3D">
      <w:pPr>
        <w:pStyle w:val="ListParagraph"/>
        <w:numPr>
          <w:ilvl w:val="0"/>
          <w:numId w:val="9"/>
        </w:numPr>
        <w:rPr>
          <w:sz w:val="22"/>
          <w:szCs w:val="22"/>
          <w:lang w:val="es-MX"/>
        </w:rPr>
      </w:pPr>
      <w:r>
        <w:rPr>
          <w:sz w:val="22"/>
          <w:szCs w:val="22"/>
          <w:lang w:val="es-MX"/>
        </w:rPr>
        <w:t>Se debe dar oportunidad al estudiante de dar su versión de la situación</w:t>
      </w:r>
    </w:p>
    <w:p w:rsidR="00F4354A" w:rsidRDefault="00F4354A" w:rsidP="00A20E3D">
      <w:pPr>
        <w:pStyle w:val="ListParagraph"/>
        <w:numPr>
          <w:ilvl w:val="0"/>
          <w:numId w:val="9"/>
        </w:numPr>
        <w:rPr>
          <w:sz w:val="22"/>
          <w:szCs w:val="22"/>
          <w:lang w:val="es-MX"/>
        </w:rPr>
      </w:pPr>
      <w:r>
        <w:rPr>
          <w:sz w:val="22"/>
          <w:szCs w:val="22"/>
          <w:lang w:val="es-MX"/>
        </w:rPr>
        <w:t xml:space="preserve">El administrador hará la determinación final. </w:t>
      </w:r>
    </w:p>
    <w:p w:rsidR="00F4354A" w:rsidRDefault="00F4354A" w:rsidP="00F4354A">
      <w:pPr>
        <w:rPr>
          <w:sz w:val="22"/>
          <w:szCs w:val="22"/>
          <w:lang w:val="es-MX"/>
        </w:rPr>
      </w:pPr>
    </w:p>
    <w:p w:rsidR="00F4354A" w:rsidRDefault="00101633" w:rsidP="00F4354A">
      <w:pPr>
        <w:rPr>
          <w:sz w:val="22"/>
          <w:szCs w:val="22"/>
          <w:lang w:val="es-MX"/>
        </w:rPr>
      </w:pPr>
      <w:r>
        <w:rPr>
          <w:sz w:val="22"/>
          <w:szCs w:val="22"/>
          <w:lang w:val="es-MX"/>
        </w:rPr>
        <w:t xml:space="preserve">Directrices, de acuerdo con SDCL 13-32-9, deben ser seguidos en casos de suspensión y/o expulsión, están en los archivos en la oficina del director. </w:t>
      </w:r>
    </w:p>
    <w:p w:rsidR="00101633" w:rsidRDefault="00101633" w:rsidP="00F4354A">
      <w:pPr>
        <w:rPr>
          <w:sz w:val="22"/>
          <w:szCs w:val="22"/>
          <w:lang w:val="es-MX"/>
        </w:rPr>
      </w:pPr>
    </w:p>
    <w:p w:rsidR="00101633" w:rsidRPr="00F4354A" w:rsidRDefault="00101633" w:rsidP="00F4354A">
      <w:pPr>
        <w:rPr>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Default="008B75D2" w:rsidP="00164BA8">
      <w:pPr>
        <w:pBdr>
          <w:bottom w:val="single" w:sz="12" w:space="1" w:color="auto"/>
        </w:pBdr>
        <w:rPr>
          <w:b/>
          <w:sz w:val="22"/>
          <w:szCs w:val="22"/>
          <w:lang w:val="es-MX"/>
        </w:rPr>
      </w:pPr>
    </w:p>
    <w:p w:rsidR="008B75D2" w:rsidRPr="000B755E" w:rsidRDefault="008B75D2" w:rsidP="008B75D2">
      <w:pPr>
        <w:pBdr>
          <w:top w:val="single" w:sz="24" w:space="1" w:color="000000"/>
          <w:left w:val="single" w:sz="24" w:space="4" w:color="000000"/>
          <w:bottom w:val="single" w:sz="24" w:space="1" w:color="000000"/>
          <w:right w:val="single" w:sz="24" w:space="4" w:color="000000"/>
        </w:pBdr>
        <w:jc w:val="center"/>
        <w:rPr>
          <w:color w:val="808080"/>
          <w:sz w:val="36"/>
          <w:szCs w:val="36"/>
          <w:lang w:val="es-ES"/>
        </w:rPr>
      </w:pPr>
      <w:r>
        <w:rPr>
          <w:noProof/>
          <w:color w:val="FFFFFF"/>
          <w:sz w:val="28"/>
          <w:szCs w:val="28"/>
        </w:rPr>
        <w:drawing>
          <wp:inline distT="0" distB="0" distL="0" distR="0">
            <wp:extent cx="185179" cy="178834"/>
            <wp:effectExtent l="0" t="0" r="0" b="0"/>
            <wp:docPr id="6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r w:rsidRPr="000B755E">
        <w:rPr>
          <w:sz w:val="36"/>
          <w:szCs w:val="36"/>
          <w:lang w:val="es-ES"/>
        </w:rPr>
        <w:t xml:space="preserve">   </w:t>
      </w:r>
      <w:r w:rsidR="002108F1">
        <w:rPr>
          <w:b/>
          <w:sz w:val="36"/>
          <w:szCs w:val="36"/>
          <w:lang w:val="es-ES"/>
        </w:rPr>
        <w:t>Asistencia</w:t>
      </w:r>
      <w:r w:rsidRPr="000B755E">
        <w:rPr>
          <w:sz w:val="36"/>
          <w:szCs w:val="36"/>
          <w:lang w:val="es-ES"/>
        </w:rPr>
        <w:t xml:space="preserve">   </w:t>
      </w:r>
      <w:r>
        <w:rPr>
          <w:noProof/>
          <w:color w:val="FFFFFF"/>
          <w:sz w:val="28"/>
          <w:szCs w:val="28"/>
        </w:rPr>
        <w:drawing>
          <wp:inline distT="0" distB="0" distL="0" distR="0">
            <wp:extent cx="185179" cy="178834"/>
            <wp:effectExtent l="0" t="0" r="0" b="0"/>
            <wp:docPr id="6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p>
    <w:p w:rsidR="008B75D2" w:rsidRDefault="008B75D2" w:rsidP="00164BA8">
      <w:pPr>
        <w:rPr>
          <w:sz w:val="22"/>
          <w:szCs w:val="22"/>
          <w:lang w:val="es-MX"/>
        </w:rPr>
      </w:pPr>
    </w:p>
    <w:p w:rsidR="008B75D2" w:rsidRDefault="008B75D2" w:rsidP="00164BA8">
      <w:pPr>
        <w:rPr>
          <w:sz w:val="22"/>
          <w:szCs w:val="22"/>
          <w:lang w:val="es-MX"/>
        </w:rPr>
      </w:pPr>
    </w:p>
    <w:p w:rsidR="00101633" w:rsidRDefault="00101633" w:rsidP="00164BA8">
      <w:pPr>
        <w:rPr>
          <w:sz w:val="22"/>
          <w:szCs w:val="22"/>
          <w:lang w:val="es-MX"/>
        </w:rPr>
      </w:pPr>
      <w:r>
        <w:rPr>
          <w:sz w:val="22"/>
          <w:szCs w:val="22"/>
          <w:lang w:val="es-MX"/>
        </w:rPr>
        <w:t xml:space="preserve">Si un estudiante está ausente de la escuela, se le pide que traiga una declaración escrita de parte de los padres incluyendo las fechas y la razón por la ausencia. Los padres también podrán llamar a la escuela al 353-6900 a cualquier hora para avisar que su hijo(a) estará ausente por tal día. </w:t>
      </w:r>
    </w:p>
    <w:p w:rsidR="00101633" w:rsidRDefault="00101633" w:rsidP="00164BA8">
      <w:pPr>
        <w:rPr>
          <w:sz w:val="22"/>
          <w:szCs w:val="22"/>
          <w:lang w:val="es-MX"/>
        </w:rPr>
      </w:pPr>
      <w:r>
        <w:rPr>
          <w:sz w:val="22"/>
          <w:szCs w:val="22"/>
          <w:lang w:val="es-MX"/>
        </w:rPr>
        <w:t xml:space="preserve">Los padres serán contactados por carta después de 4, ocho y </w:t>
      </w:r>
      <w:r w:rsidR="003C0522">
        <w:rPr>
          <w:sz w:val="22"/>
          <w:szCs w:val="22"/>
          <w:lang w:val="es-MX"/>
        </w:rPr>
        <w:t xml:space="preserve">doce ausencias, y tal vez se tenga que tener una conferencia cuando el estudiante llegue a 12 ausencias. Si se acusa al estudiante de estar ausente sin permiso, el oficial del distrito escolar o abogado estatal puede ser llamado. El comité escolar de Huron cree que la asistencia es vital al progreso del aprendizaje del estudiante y tiene una meta de 90% de asistencia. (10 días o menos ausencias). </w:t>
      </w:r>
    </w:p>
    <w:p w:rsidR="003C0522" w:rsidRDefault="003C0522" w:rsidP="00164BA8">
      <w:pPr>
        <w:rPr>
          <w:sz w:val="22"/>
          <w:szCs w:val="22"/>
          <w:lang w:val="es-MX"/>
        </w:rPr>
      </w:pPr>
    </w:p>
    <w:p w:rsidR="003C0522" w:rsidRDefault="003C0522" w:rsidP="00164BA8">
      <w:pPr>
        <w:rPr>
          <w:sz w:val="22"/>
          <w:szCs w:val="22"/>
          <w:lang w:val="es-MX"/>
        </w:rPr>
      </w:pPr>
      <w:r>
        <w:rPr>
          <w:sz w:val="22"/>
          <w:szCs w:val="22"/>
          <w:lang w:val="es-MX"/>
        </w:rPr>
        <w:t>El día escolar comienza sin demora a las 8:05 a.m. y termina a las 3:20 p.m.</w:t>
      </w:r>
    </w:p>
    <w:p w:rsidR="003C0522" w:rsidRDefault="003C0522" w:rsidP="00164BA8">
      <w:pPr>
        <w:rPr>
          <w:sz w:val="22"/>
          <w:szCs w:val="22"/>
          <w:lang w:val="es-MX"/>
        </w:rPr>
      </w:pPr>
    </w:p>
    <w:p w:rsidR="003D2CF0" w:rsidRPr="00470FA9" w:rsidRDefault="003D2CF0" w:rsidP="003D2CF0">
      <w:pPr>
        <w:keepNext/>
        <w:tabs>
          <w:tab w:val="left" w:pos="360"/>
        </w:tabs>
        <w:rPr>
          <w:b/>
          <w:bCs/>
          <w:sz w:val="22"/>
          <w:szCs w:val="22"/>
          <w:lang w:val="es-MX"/>
        </w:rPr>
      </w:pPr>
      <w:r>
        <w:rPr>
          <w:b/>
          <w:bCs/>
          <w:sz w:val="22"/>
          <w:szCs w:val="22"/>
          <w:lang w:val="es-MX"/>
        </w:rPr>
        <w:t>Recuperación de Tareas</w:t>
      </w:r>
    </w:p>
    <w:p w:rsidR="003D2CF0" w:rsidRPr="00470FA9" w:rsidRDefault="003D2CF0" w:rsidP="003D2CF0">
      <w:pPr>
        <w:tabs>
          <w:tab w:val="left" w:pos="360"/>
        </w:tabs>
        <w:jc w:val="both"/>
        <w:rPr>
          <w:sz w:val="22"/>
          <w:szCs w:val="22"/>
          <w:lang w:val="es-MX"/>
        </w:rPr>
      </w:pPr>
      <w:r w:rsidRPr="00470FA9">
        <w:rPr>
          <w:sz w:val="22"/>
          <w:szCs w:val="22"/>
          <w:lang w:val="es-MX"/>
        </w:rPr>
        <w:t xml:space="preserve">Los estudiantes podrán recuperar las tareas que han perdido debido a ausencias por medio de seguir los procedimientos siguientes: </w:t>
      </w:r>
    </w:p>
    <w:p w:rsidR="003C0522" w:rsidRDefault="003D2CF0" w:rsidP="00A20E3D">
      <w:pPr>
        <w:pStyle w:val="ListParagraph"/>
        <w:numPr>
          <w:ilvl w:val="1"/>
          <w:numId w:val="1"/>
        </w:numPr>
        <w:tabs>
          <w:tab w:val="left" w:pos="360"/>
        </w:tabs>
        <w:jc w:val="both"/>
        <w:rPr>
          <w:sz w:val="22"/>
          <w:szCs w:val="22"/>
          <w:lang w:val="es-MX"/>
        </w:rPr>
      </w:pPr>
      <w:r w:rsidRPr="00470FA9">
        <w:rPr>
          <w:sz w:val="22"/>
          <w:szCs w:val="22"/>
          <w:lang w:val="es-MX"/>
        </w:rPr>
        <w:t xml:space="preserve">Ausencias justificadas con antelación – cuando sea posible, todas las tareas asignadas se deben de completar y entregar al (a los) maestro(s) correspondiente(s) o se debe de hacer arreglos para completarlas antes de las ausencias inminentes. </w:t>
      </w:r>
    </w:p>
    <w:p w:rsidR="003D2CF0" w:rsidRPr="003D2CF0" w:rsidRDefault="003D2CF0" w:rsidP="00A20E3D">
      <w:pPr>
        <w:pStyle w:val="ListParagraph"/>
        <w:numPr>
          <w:ilvl w:val="1"/>
          <w:numId w:val="1"/>
        </w:numPr>
        <w:tabs>
          <w:tab w:val="left" w:pos="360"/>
        </w:tabs>
        <w:jc w:val="both"/>
        <w:rPr>
          <w:sz w:val="22"/>
          <w:szCs w:val="22"/>
          <w:lang w:val="es-MX"/>
        </w:rPr>
      </w:pPr>
      <w:r>
        <w:rPr>
          <w:sz w:val="22"/>
          <w:szCs w:val="22"/>
          <w:lang w:val="es-MX"/>
        </w:rPr>
        <w:t xml:space="preserve">Cualquier otra tarea perdida </w:t>
      </w:r>
      <w:r w:rsidR="00171B75">
        <w:rPr>
          <w:sz w:val="22"/>
          <w:szCs w:val="22"/>
          <w:lang w:val="es-MX"/>
        </w:rPr>
        <w:t>será permitida completar según la política del ICU (Apéndice A)</w:t>
      </w:r>
    </w:p>
    <w:p w:rsidR="00164BA8" w:rsidRPr="00CB6050" w:rsidRDefault="00164BA8" w:rsidP="00CB6050">
      <w:pPr>
        <w:pStyle w:val="BodyText"/>
        <w:rPr>
          <w:szCs w:val="24"/>
          <w:lang w:val="es-MX"/>
        </w:rPr>
      </w:pPr>
    </w:p>
    <w:p w:rsidR="003D3CB8" w:rsidRPr="009003FD" w:rsidRDefault="003D3CB8" w:rsidP="002158FA">
      <w:pPr>
        <w:pStyle w:val="BodyText"/>
        <w:rPr>
          <w:szCs w:val="24"/>
          <w:lang w:val="es-MX"/>
        </w:rPr>
      </w:pPr>
    </w:p>
    <w:p w:rsidR="00101633" w:rsidRPr="00470FA9" w:rsidRDefault="00171B75" w:rsidP="00171B75">
      <w:pPr>
        <w:keepNext/>
        <w:tabs>
          <w:tab w:val="left" w:pos="360"/>
          <w:tab w:val="right" w:pos="4770"/>
        </w:tabs>
        <w:rPr>
          <w:b/>
          <w:bCs/>
          <w:sz w:val="22"/>
          <w:szCs w:val="22"/>
          <w:lang w:val="es-MX"/>
        </w:rPr>
      </w:pPr>
      <w:r>
        <w:rPr>
          <w:b/>
          <w:bCs/>
          <w:sz w:val="22"/>
          <w:szCs w:val="22"/>
          <w:lang w:val="es-MX"/>
        </w:rPr>
        <w:t>Ausencias Justificadas</w:t>
      </w:r>
    </w:p>
    <w:p w:rsidR="00101633" w:rsidRPr="00470FA9" w:rsidRDefault="00101633" w:rsidP="00101633">
      <w:pPr>
        <w:widowControl w:val="0"/>
        <w:tabs>
          <w:tab w:val="left" w:pos="360"/>
          <w:tab w:val="right" w:pos="4770"/>
        </w:tabs>
        <w:overflowPunct w:val="0"/>
        <w:autoSpaceDE w:val="0"/>
        <w:autoSpaceDN w:val="0"/>
        <w:adjustRightInd w:val="0"/>
        <w:jc w:val="both"/>
        <w:rPr>
          <w:sz w:val="22"/>
          <w:szCs w:val="22"/>
          <w:lang w:val="es-MX"/>
        </w:rPr>
      </w:pPr>
      <w:r w:rsidRPr="00470FA9">
        <w:rPr>
          <w:sz w:val="22"/>
          <w:szCs w:val="22"/>
          <w:lang w:val="es-MX"/>
        </w:rPr>
        <w:t>Se puede justificar las ausencias estudiantiles por las razones mencionadas a continu</w:t>
      </w:r>
      <w:r w:rsidR="00171B75">
        <w:rPr>
          <w:sz w:val="22"/>
          <w:szCs w:val="22"/>
          <w:lang w:val="es-MX"/>
        </w:rPr>
        <w:t>ación. La administración de la Middle S</w:t>
      </w:r>
      <w:r w:rsidRPr="00470FA9">
        <w:rPr>
          <w:sz w:val="22"/>
          <w:szCs w:val="22"/>
          <w:lang w:val="es-MX"/>
        </w:rPr>
        <w:t xml:space="preserve">chool determinará si se va a justificar la ausencia. </w:t>
      </w:r>
    </w:p>
    <w:p w:rsidR="00101633" w:rsidRPr="00171B75" w:rsidRDefault="00101633" w:rsidP="00A20E3D">
      <w:pPr>
        <w:pStyle w:val="ListParagraph"/>
        <w:numPr>
          <w:ilvl w:val="0"/>
          <w:numId w:val="10"/>
        </w:numPr>
        <w:tabs>
          <w:tab w:val="left" w:pos="360"/>
          <w:tab w:val="right" w:pos="4770"/>
        </w:tabs>
        <w:jc w:val="both"/>
        <w:rPr>
          <w:sz w:val="22"/>
          <w:szCs w:val="22"/>
          <w:lang w:val="es-MX"/>
        </w:rPr>
      </w:pPr>
      <w:r w:rsidRPr="00171B75">
        <w:rPr>
          <w:sz w:val="22"/>
          <w:szCs w:val="22"/>
          <w:lang w:val="es-MX"/>
        </w:rPr>
        <w:t xml:space="preserve">Enfermedad del individuo (se pide una nota del médico) </w:t>
      </w:r>
      <w:r w:rsidR="00171B75">
        <w:rPr>
          <w:sz w:val="22"/>
          <w:szCs w:val="22"/>
          <w:lang w:val="es-MX"/>
        </w:rPr>
        <w:t>o e</w:t>
      </w:r>
      <w:r w:rsidRPr="00171B75">
        <w:rPr>
          <w:sz w:val="22"/>
          <w:szCs w:val="22"/>
          <w:lang w:val="es-MX"/>
        </w:rPr>
        <w:t xml:space="preserve">nfermedad de un miembro de familia inmediata que requiere que un estudiante falte clases. </w:t>
      </w:r>
    </w:p>
    <w:p w:rsidR="00101633" w:rsidRPr="00470FA9" w:rsidRDefault="00101633" w:rsidP="00A20E3D">
      <w:pPr>
        <w:widowControl w:val="0"/>
        <w:numPr>
          <w:ilvl w:val="0"/>
          <w:numId w:val="10"/>
        </w:numPr>
        <w:tabs>
          <w:tab w:val="left" w:pos="360"/>
          <w:tab w:val="left" w:pos="720"/>
          <w:tab w:val="right" w:pos="4770"/>
        </w:tabs>
        <w:overflowPunct w:val="0"/>
        <w:autoSpaceDE w:val="0"/>
        <w:autoSpaceDN w:val="0"/>
        <w:adjustRightInd w:val="0"/>
        <w:jc w:val="both"/>
        <w:rPr>
          <w:sz w:val="22"/>
          <w:szCs w:val="22"/>
          <w:lang w:val="es-MX"/>
        </w:rPr>
      </w:pPr>
      <w:r w:rsidRPr="00470FA9">
        <w:rPr>
          <w:sz w:val="22"/>
          <w:szCs w:val="22"/>
          <w:lang w:val="es-MX"/>
        </w:rPr>
        <w:t xml:space="preserve"> Muerte de un miembro de la familia inmediata.</w:t>
      </w:r>
    </w:p>
    <w:p w:rsidR="00101633" w:rsidRPr="00470FA9" w:rsidRDefault="00101633" w:rsidP="00A20E3D">
      <w:pPr>
        <w:widowControl w:val="0"/>
        <w:numPr>
          <w:ilvl w:val="0"/>
          <w:numId w:val="10"/>
        </w:numPr>
        <w:tabs>
          <w:tab w:val="left" w:pos="360"/>
          <w:tab w:val="left" w:pos="720"/>
          <w:tab w:val="right" w:pos="4770"/>
        </w:tabs>
        <w:overflowPunct w:val="0"/>
        <w:autoSpaceDE w:val="0"/>
        <w:autoSpaceDN w:val="0"/>
        <w:adjustRightInd w:val="0"/>
        <w:jc w:val="both"/>
        <w:rPr>
          <w:sz w:val="22"/>
          <w:szCs w:val="22"/>
          <w:lang w:val="es-MX"/>
        </w:rPr>
      </w:pPr>
      <w:r w:rsidRPr="00470FA9">
        <w:rPr>
          <w:sz w:val="22"/>
          <w:szCs w:val="22"/>
          <w:lang w:val="es-MX"/>
        </w:rPr>
        <w:t xml:space="preserve"> Un viaje si se notifica la escuela con antelación </w:t>
      </w:r>
    </w:p>
    <w:p w:rsidR="00101633" w:rsidRPr="00470FA9" w:rsidRDefault="00101633" w:rsidP="00A20E3D">
      <w:pPr>
        <w:widowControl w:val="0"/>
        <w:numPr>
          <w:ilvl w:val="0"/>
          <w:numId w:val="10"/>
        </w:numPr>
        <w:tabs>
          <w:tab w:val="left" w:pos="360"/>
          <w:tab w:val="left" w:pos="720"/>
          <w:tab w:val="right" w:pos="4770"/>
        </w:tabs>
        <w:overflowPunct w:val="0"/>
        <w:autoSpaceDE w:val="0"/>
        <w:autoSpaceDN w:val="0"/>
        <w:adjustRightInd w:val="0"/>
        <w:jc w:val="both"/>
        <w:rPr>
          <w:sz w:val="22"/>
          <w:szCs w:val="22"/>
          <w:lang w:val="es-MX"/>
        </w:rPr>
      </w:pPr>
      <w:r w:rsidRPr="00470FA9">
        <w:rPr>
          <w:sz w:val="22"/>
          <w:szCs w:val="22"/>
          <w:lang w:val="es-MX"/>
        </w:rPr>
        <w:t xml:space="preserve"> Circunstancias extraordinarias </w:t>
      </w:r>
    </w:p>
    <w:p w:rsidR="00101633" w:rsidRPr="00470FA9" w:rsidRDefault="00101633" w:rsidP="00101633">
      <w:pPr>
        <w:tabs>
          <w:tab w:val="left" w:pos="360"/>
          <w:tab w:val="left" w:pos="720"/>
          <w:tab w:val="right" w:pos="4770"/>
        </w:tabs>
        <w:ind w:left="720"/>
        <w:jc w:val="both"/>
        <w:rPr>
          <w:sz w:val="22"/>
          <w:szCs w:val="22"/>
          <w:lang w:val="es-MX"/>
        </w:rPr>
      </w:pPr>
    </w:p>
    <w:p w:rsidR="00101633" w:rsidRPr="00470FA9" w:rsidRDefault="00171B75" w:rsidP="00171B75">
      <w:pPr>
        <w:keepNext/>
        <w:tabs>
          <w:tab w:val="left" w:pos="360"/>
          <w:tab w:val="left" w:pos="720"/>
          <w:tab w:val="right" w:pos="4770"/>
        </w:tabs>
        <w:rPr>
          <w:b/>
          <w:bCs/>
          <w:sz w:val="22"/>
          <w:szCs w:val="22"/>
          <w:lang w:val="es-MX"/>
        </w:rPr>
      </w:pPr>
      <w:r>
        <w:rPr>
          <w:b/>
          <w:bCs/>
          <w:sz w:val="22"/>
          <w:szCs w:val="22"/>
          <w:lang w:val="es-MX"/>
        </w:rPr>
        <w:t xml:space="preserve">Ausencias Sin </w:t>
      </w:r>
      <w:r w:rsidR="0034014B">
        <w:rPr>
          <w:b/>
          <w:bCs/>
          <w:sz w:val="22"/>
          <w:szCs w:val="22"/>
          <w:lang w:val="es-MX"/>
        </w:rPr>
        <w:t>Justificación</w:t>
      </w:r>
    </w:p>
    <w:p w:rsidR="00101633" w:rsidRPr="00470FA9" w:rsidRDefault="00101633" w:rsidP="00A20E3D">
      <w:pPr>
        <w:keepNext/>
        <w:widowControl w:val="0"/>
        <w:numPr>
          <w:ilvl w:val="0"/>
          <w:numId w:val="11"/>
        </w:numPr>
        <w:tabs>
          <w:tab w:val="left" w:pos="360"/>
          <w:tab w:val="left" w:pos="720"/>
          <w:tab w:val="right" w:pos="4770"/>
        </w:tabs>
        <w:overflowPunct w:val="0"/>
        <w:autoSpaceDE w:val="0"/>
        <w:autoSpaceDN w:val="0"/>
        <w:adjustRightInd w:val="0"/>
        <w:rPr>
          <w:sz w:val="22"/>
          <w:szCs w:val="22"/>
          <w:lang w:val="es-MX"/>
        </w:rPr>
      </w:pPr>
      <w:r w:rsidRPr="00470FA9">
        <w:rPr>
          <w:sz w:val="22"/>
          <w:szCs w:val="22"/>
          <w:lang w:val="es-MX"/>
        </w:rPr>
        <w:t xml:space="preserve">Faltar una clase o al almuerzo sin notificación de los padres </w:t>
      </w:r>
    </w:p>
    <w:p w:rsidR="00101633" w:rsidRPr="00470FA9" w:rsidRDefault="00101633" w:rsidP="00A20E3D">
      <w:pPr>
        <w:keepNext/>
        <w:widowControl w:val="0"/>
        <w:numPr>
          <w:ilvl w:val="0"/>
          <w:numId w:val="11"/>
        </w:numPr>
        <w:tabs>
          <w:tab w:val="left" w:pos="360"/>
          <w:tab w:val="left" w:pos="720"/>
          <w:tab w:val="right" w:pos="4770"/>
        </w:tabs>
        <w:overflowPunct w:val="0"/>
        <w:autoSpaceDE w:val="0"/>
        <w:autoSpaceDN w:val="0"/>
        <w:adjustRightInd w:val="0"/>
        <w:rPr>
          <w:sz w:val="22"/>
          <w:szCs w:val="22"/>
          <w:lang w:val="es-MX"/>
        </w:rPr>
      </w:pPr>
      <w:r w:rsidRPr="00470FA9">
        <w:rPr>
          <w:sz w:val="22"/>
          <w:szCs w:val="22"/>
          <w:lang w:val="es-MX"/>
        </w:rPr>
        <w:t>Salir de la escuela sin permiso</w:t>
      </w:r>
    </w:p>
    <w:p w:rsidR="00101633" w:rsidRPr="00470FA9" w:rsidRDefault="00101633" w:rsidP="00A20E3D">
      <w:pPr>
        <w:widowControl w:val="0"/>
        <w:numPr>
          <w:ilvl w:val="0"/>
          <w:numId w:val="11"/>
        </w:numPr>
        <w:tabs>
          <w:tab w:val="left" w:pos="360"/>
          <w:tab w:val="left" w:pos="720"/>
          <w:tab w:val="right" w:pos="4770"/>
        </w:tabs>
        <w:overflowPunct w:val="0"/>
        <w:autoSpaceDE w:val="0"/>
        <w:autoSpaceDN w:val="0"/>
        <w:adjustRightInd w:val="0"/>
        <w:jc w:val="both"/>
        <w:rPr>
          <w:sz w:val="22"/>
          <w:szCs w:val="22"/>
          <w:lang w:val="es-MX"/>
        </w:rPr>
      </w:pPr>
      <w:r w:rsidRPr="00470FA9">
        <w:rPr>
          <w:sz w:val="22"/>
          <w:szCs w:val="22"/>
          <w:lang w:val="es-MX"/>
        </w:rPr>
        <w:t xml:space="preserve">Faltar las clases sin motivo u otras ausencias de clases para las cuales no hay ninguna razón legítima. </w:t>
      </w:r>
    </w:p>
    <w:p w:rsidR="00101633" w:rsidRPr="00470FA9" w:rsidRDefault="00101633" w:rsidP="00101633">
      <w:pPr>
        <w:tabs>
          <w:tab w:val="left" w:pos="360"/>
          <w:tab w:val="left" w:pos="720"/>
          <w:tab w:val="right" w:pos="4770"/>
        </w:tabs>
        <w:jc w:val="both"/>
        <w:rPr>
          <w:sz w:val="22"/>
          <w:szCs w:val="22"/>
          <w:lang w:val="es-MX"/>
        </w:rPr>
      </w:pPr>
    </w:p>
    <w:p w:rsidR="00101633" w:rsidRPr="00470FA9" w:rsidRDefault="00101633" w:rsidP="00101633">
      <w:pPr>
        <w:keepNext/>
        <w:tabs>
          <w:tab w:val="left" w:pos="360"/>
          <w:tab w:val="left" w:pos="720"/>
          <w:tab w:val="right" w:pos="4770"/>
        </w:tabs>
        <w:jc w:val="center"/>
        <w:rPr>
          <w:b/>
          <w:bCs/>
          <w:sz w:val="22"/>
          <w:szCs w:val="22"/>
          <w:lang w:val="es-MX"/>
        </w:rPr>
      </w:pPr>
    </w:p>
    <w:p w:rsidR="00101633" w:rsidRPr="00470FA9" w:rsidRDefault="0034014B" w:rsidP="0034014B">
      <w:pPr>
        <w:keepNext/>
        <w:tabs>
          <w:tab w:val="left" w:pos="360"/>
          <w:tab w:val="left" w:pos="720"/>
          <w:tab w:val="right" w:pos="4770"/>
        </w:tabs>
        <w:rPr>
          <w:b/>
          <w:bCs/>
          <w:sz w:val="22"/>
          <w:szCs w:val="22"/>
          <w:lang w:val="es-MX"/>
        </w:rPr>
      </w:pPr>
      <w:r>
        <w:rPr>
          <w:b/>
          <w:bCs/>
          <w:sz w:val="22"/>
          <w:szCs w:val="22"/>
          <w:lang w:val="es-MX"/>
        </w:rPr>
        <w:t>Permiso Para Salir de la Escuela</w:t>
      </w:r>
    </w:p>
    <w:p w:rsidR="00101633" w:rsidRPr="00470FA9" w:rsidRDefault="00AD4A86" w:rsidP="00101633">
      <w:pPr>
        <w:tabs>
          <w:tab w:val="left" w:pos="360"/>
        </w:tabs>
        <w:jc w:val="both"/>
        <w:rPr>
          <w:sz w:val="22"/>
          <w:szCs w:val="22"/>
          <w:lang w:val="es-MX"/>
        </w:rPr>
      </w:pPr>
      <w:r>
        <w:rPr>
          <w:sz w:val="22"/>
          <w:szCs w:val="22"/>
          <w:lang w:val="es-MX"/>
        </w:rPr>
        <w:t xml:space="preserve">Los padres o tutores legales deben comunicarse con la escuela para dar permiso que los estudiantes salgan de la escuela durante el día escolar y los estudiantes deben ir </w:t>
      </w:r>
      <w:r w:rsidR="007E0814">
        <w:rPr>
          <w:sz w:val="22"/>
          <w:szCs w:val="22"/>
          <w:lang w:val="es-MX"/>
        </w:rPr>
        <w:t xml:space="preserve">con las secretarias de la escuela. Los estudiantes que regresan a la escuela el mismo día deben pasar a la oficina para reportarse. Un estudiante que sale de la escuela sin obtener permiso o que no firmen su salida será considerado una ausencia sin justificación. </w:t>
      </w:r>
    </w:p>
    <w:p w:rsidR="00101633" w:rsidRPr="00470FA9" w:rsidRDefault="00101633" w:rsidP="00101633">
      <w:pPr>
        <w:tabs>
          <w:tab w:val="left" w:pos="360"/>
        </w:tabs>
        <w:jc w:val="both"/>
        <w:rPr>
          <w:sz w:val="22"/>
          <w:szCs w:val="22"/>
          <w:lang w:val="es-MX"/>
        </w:rPr>
      </w:pPr>
    </w:p>
    <w:p w:rsidR="00E41837" w:rsidRPr="004D4203" w:rsidRDefault="00101633" w:rsidP="004D4203">
      <w:pPr>
        <w:keepNext/>
        <w:tabs>
          <w:tab w:val="left" w:pos="360"/>
        </w:tabs>
        <w:rPr>
          <w:b/>
          <w:bCs/>
          <w:sz w:val="22"/>
          <w:szCs w:val="22"/>
          <w:lang w:val="es-MX"/>
        </w:rPr>
      </w:pPr>
      <w:r w:rsidRPr="00E80ECF">
        <w:rPr>
          <w:b/>
          <w:bCs/>
          <w:sz w:val="22"/>
          <w:szCs w:val="22"/>
          <w:lang w:val="es-MX"/>
        </w:rPr>
        <w:t>T</w:t>
      </w:r>
      <w:r w:rsidR="00E80ECF">
        <w:rPr>
          <w:b/>
          <w:bCs/>
          <w:sz w:val="22"/>
          <w:szCs w:val="22"/>
          <w:lang w:val="es-MX"/>
        </w:rPr>
        <w:t>ardanzas</w:t>
      </w:r>
    </w:p>
    <w:p w:rsidR="00E41837" w:rsidRDefault="00E41837" w:rsidP="00101633">
      <w:pPr>
        <w:tabs>
          <w:tab w:val="left" w:pos="360"/>
        </w:tabs>
        <w:jc w:val="both"/>
        <w:rPr>
          <w:sz w:val="22"/>
          <w:szCs w:val="22"/>
          <w:lang w:val="es-MX"/>
        </w:rPr>
      </w:pPr>
      <w:r>
        <w:rPr>
          <w:sz w:val="22"/>
          <w:szCs w:val="22"/>
          <w:lang w:val="es-MX"/>
        </w:rPr>
        <w:t xml:space="preserve">Se espera que los estudiantes estén en su asiento asignado con sus materiales apropiados cuando la clase comience. Falta de cumplir con este requisito resultara en ser puesto como tardanza a la clase. Las consecuencias por estas tardanzas serán determinadas por el maestro. </w:t>
      </w:r>
    </w:p>
    <w:p w:rsidR="006E0EB7" w:rsidRDefault="006E0EB7" w:rsidP="00101633">
      <w:pPr>
        <w:tabs>
          <w:tab w:val="left" w:pos="360"/>
        </w:tabs>
        <w:jc w:val="both"/>
        <w:rPr>
          <w:sz w:val="22"/>
          <w:szCs w:val="22"/>
          <w:lang w:val="es-MX"/>
        </w:rPr>
      </w:pPr>
    </w:p>
    <w:p w:rsidR="008B75D2" w:rsidRDefault="008B75D2" w:rsidP="00101633">
      <w:pPr>
        <w:tabs>
          <w:tab w:val="left" w:pos="360"/>
        </w:tabs>
        <w:jc w:val="both"/>
        <w:rPr>
          <w:sz w:val="22"/>
          <w:szCs w:val="22"/>
          <w:lang w:val="es-MX"/>
        </w:rPr>
      </w:pPr>
    </w:p>
    <w:p w:rsidR="008B75D2" w:rsidRDefault="008B75D2" w:rsidP="00101633">
      <w:pPr>
        <w:tabs>
          <w:tab w:val="left" w:pos="360"/>
        </w:tabs>
        <w:jc w:val="both"/>
        <w:rPr>
          <w:sz w:val="22"/>
          <w:szCs w:val="22"/>
          <w:lang w:val="es-MX"/>
        </w:rPr>
      </w:pPr>
    </w:p>
    <w:p w:rsidR="008B75D2" w:rsidRDefault="008B75D2" w:rsidP="00101633">
      <w:pPr>
        <w:tabs>
          <w:tab w:val="left" w:pos="360"/>
        </w:tabs>
        <w:jc w:val="both"/>
        <w:rPr>
          <w:sz w:val="22"/>
          <w:szCs w:val="22"/>
          <w:lang w:val="es-MX"/>
        </w:rPr>
      </w:pPr>
    </w:p>
    <w:p w:rsidR="004D4203" w:rsidRDefault="004D4203" w:rsidP="00101633">
      <w:pPr>
        <w:tabs>
          <w:tab w:val="left" w:pos="360"/>
        </w:tabs>
        <w:jc w:val="both"/>
        <w:rPr>
          <w:sz w:val="22"/>
          <w:szCs w:val="22"/>
          <w:lang w:val="es-MX"/>
        </w:rPr>
      </w:pPr>
    </w:p>
    <w:p w:rsidR="008B75D2" w:rsidRDefault="008B75D2" w:rsidP="00101633">
      <w:pPr>
        <w:tabs>
          <w:tab w:val="left" w:pos="360"/>
        </w:tabs>
        <w:jc w:val="both"/>
        <w:rPr>
          <w:sz w:val="22"/>
          <w:szCs w:val="22"/>
          <w:lang w:val="es-MX"/>
        </w:rPr>
      </w:pPr>
    </w:p>
    <w:p w:rsidR="008B75D2" w:rsidRDefault="008B75D2" w:rsidP="00101633">
      <w:pPr>
        <w:tabs>
          <w:tab w:val="left" w:pos="360"/>
        </w:tabs>
        <w:jc w:val="both"/>
        <w:rPr>
          <w:sz w:val="22"/>
          <w:szCs w:val="22"/>
          <w:lang w:val="es-MX"/>
        </w:rPr>
      </w:pPr>
    </w:p>
    <w:p w:rsidR="006E0EB7" w:rsidRDefault="006E0EB7" w:rsidP="00101633">
      <w:pPr>
        <w:tabs>
          <w:tab w:val="left" w:pos="360"/>
        </w:tabs>
        <w:jc w:val="both"/>
        <w:rPr>
          <w:b/>
          <w:sz w:val="22"/>
          <w:szCs w:val="22"/>
          <w:lang w:val="es-MX"/>
        </w:rPr>
      </w:pPr>
      <w:r>
        <w:rPr>
          <w:b/>
          <w:sz w:val="22"/>
          <w:szCs w:val="22"/>
          <w:lang w:val="es-MX"/>
        </w:rPr>
        <w:t>Retiro de la Escuela</w:t>
      </w:r>
    </w:p>
    <w:p w:rsidR="006E0EB7" w:rsidRDefault="006E0EB7" w:rsidP="00101633">
      <w:pPr>
        <w:tabs>
          <w:tab w:val="left" w:pos="360"/>
        </w:tabs>
        <w:jc w:val="both"/>
        <w:rPr>
          <w:sz w:val="22"/>
          <w:szCs w:val="22"/>
          <w:lang w:val="es-MX"/>
        </w:rPr>
      </w:pPr>
      <w:r>
        <w:rPr>
          <w:sz w:val="22"/>
          <w:szCs w:val="22"/>
          <w:lang w:val="es-MX"/>
        </w:rPr>
        <w:t xml:space="preserve">Los estudiantes que se </w:t>
      </w:r>
      <w:r w:rsidR="00F33574">
        <w:rPr>
          <w:sz w:val="22"/>
          <w:szCs w:val="22"/>
          <w:lang w:val="es-MX"/>
        </w:rPr>
        <w:t>trasladen</w:t>
      </w:r>
      <w:r>
        <w:rPr>
          <w:sz w:val="22"/>
          <w:szCs w:val="22"/>
          <w:lang w:val="es-MX"/>
        </w:rPr>
        <w:t xml:space="preserve"> a otra escuela deben recibir instrucciones de la oficina</w:t>
      </w:r>
      <w:r w:rsidR="00F33574">
        <w:rPr>
          <w:sz w:val="22"/>
          <w:szCs w:val="22"/>
          <w:lang w:val="es-MX"/>
        </w:rPr>
        <w:t xml:space="preserve"> sobre los procedimientos apropiados. “Salida” </w:t>
      </w:r>
      <w:r w:rsidR="007F4EB9">
        <w:rPr>
          <w:sz w:val="22"/>
          <w:szCs w:val="22"/>
          <w:lang w:val="es-MX"/>
        </w:rPr>
        <w:t xml:space="preserve">requiere por lo menos aviso de un día de antelación. </w:t>
      </w:r>
    </w:p>
    <w:p w:rsidR="007F4EB9" w:rsidRDefault="007F4EB9" w:rsidP="00101633">
      <w:pPr>
        <w:tabs>
          <w:tab w:val="left" w:pos="360"/>
        </w:tabs>
        <w:jc w:val="both"/>
        <w:rPr>
          <w:sz w:val="22"/>
          <w:szCs w:val="22"/>
          <w:lang w:val="es-MX"/>
        </w:rPr>
      </w:pPr>
    </w:p>
    <w:p w:rsidR="007F4EB9" w:rsidRDefault="007F4EB9" w:rsidP="00101633">
      <w:pPr>
        <w:tabs>
          <w:tab w:val="left" w:pos="360"/>
        </w:tabs>
        <w:jc w:val="both"/>
        <w:rPr>
          <w:sz w:val="22"/>
          <w:szCs w:val="22"/>
          <w:lang w:val="es-MX"/>
        </w:rPr>
      </w:pPr>
      <w:r>
        <w:rPr>
          <w:sz w:val="22"/>
          <w:szCs w:val="22"/>
          <w:lang w:val="es-MX"/>
        </w:rPr>
        <w:t xml:space="preserve">Todas las obligaciones pendientes a la escuela deben ser terminadas antes de que termine el retiro del estudiante y los archivos de la escuela puedan ser enviados a la siguiente escuela. </w:t>
      </w:r>
    </w:p>
    <w:p w:rsidR="007F4EB9" w:rsidRPr="006E0EB7" w:rsidRDefault="007F4EB9" w:rsidP="00101633">
      <w:pPr>
        <w:tabs>
          <w:tab w:val="left" w:pos="360"/>
        </w:tabs>
        <w:jc w:val="both"/>
        <w:rPr>
          <w:sz w:val="22"/>
          <w:szCs w:val="22"/>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Default="002229CF"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Default="008B75D2" w:rsidP="0030638D">
      <w:pPr>
        <w:pStyle w:val="BodyText"/>
        <w:jc w:val="center"/>
        <w:rPr>
          <w:b/>
          <w:szCs w:val="24"/>
          <w:u w:val="single"/>
          <w:lang w:val="es-MX"/>
        </w:rPr>
      </w:pPr>
    </w:p>
    <w:p w:rsidR="008B75D2" w:rsidRPr="00696F04" w:rsidRDefault="008B75D2"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7F4EB9">
      <w:pPr>
        <w:pStyle w:val="BodyText"/>
        <w:rPr>
          <w:b/>
          <w:szCs w:val="24"/>
          <w:u w:val="single"/>
          <w:lang w:val="es-MX"/>
        </w:rPr>
      </w:pPr>
    </w:p>
    <w:p w:rsidR="008B75D2" w:rsidRPr="000B755E" w:rsidRDefault="008B75D2" w:rsidP="008B75D2">
      <w:pPr>
        <w:pBdr>
          <w:top w:val="single" w:sz="24" w:space="1" w:color="000000"/>
          <w:left w:val="single" w:sz="24" w:space="4" w:color="000000"/>
          <w:bottom w:val="single" w:sz="24" w:space="1" w:color="000000"/>
          <w:right w:val="single" w:sz="24" w:space="4" w:color="000000"/>
        </w:pBdr>
        <w:jc w:val="center"/>
        <w:rPr>
          <w:color w:val="808080"/>
          <w:sz w:val="36"/>
          <w:szCs w:val="36"/>
          <w:lang w:val="es-ES"/>
        </w:rPr>
      </w:pPr>
      <w:r>
        <w:rPr>
          <w:noProof/>
          <w:color w:val="FFFFFF"/>
          <w:sz w:val="28"/>
          <w:szCs w:val="28"/>
        </w:rPr>
        <w:drawing>
          <wp:inline distT="0" distB="0" distL="0" distR="0">
            <wp:extent cx="185179" cy="178834"/>
            <wp:effectExtent l="0" t="0" r="0" b="0"/>
            <wp:docPr id="7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r w:rsidRPr="000B755E">
        <w:rPr>
          <w:sz w:val="36"/>
          <w:szCs w:val="36"/>
          <w:lang w:val="es-ES"/>
        </w:rPr>
        <w:t xml:space="preserve">   </w:t>
      </w:r>
      <w:r w:rsidRPr="008B75D2">
        <w:rPr>
          <w:b/>
          <w:sz w:val="36"/>
          <w:szCs w:val="36"/>
          <w:lang w:val="es-MX"/>
        </w:rPr>
        <w:t>Académicos</w:t>
      </w:r>
      <w:r w:rsidRPr="000B755E">
        <w:rPr>
          <w:sz w:val="36"/>
          <w:szCs w:val="36"/>
          <w:lang w:val="es-ES"/>
        </w:rPr>
        <w:t xml:space="preserve">   </w:t>
      </w:r>
      <w:r>
        <w:rPr>
          <w:noProof/>
          <w:color w:val="FFFFFF"/>
          <w:sz w:val="28"/>
          <w:szCs w:val="28"/>
        </w:rPr>
        <w:drawing>
          <wp:inline distT="0" distB="0" distL="0" distR="0">
            <wp:extent cx="185179" cy="178834"/>
            <wp:effectExtent l="0" t="0" r="0" b="0"/>
            <wp:docPr id="7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p>
    <w:p w:rsidR="007F4EB9" w:rsidRDefault="007F4EB9" w:rsidP="007F4EB9">
      <w:pPr>
        <w:pStyle w:val="BodyText"/>
        <w:rPr>
          <w:szCs w:val="24"/>
          <w:lang w:val="es-MX"/>
        </w:rPr>
      </w:pPr>
    </w:p>
    <w:p w:rsidR="007F4EB9" w:rsidRPr="007259EA" w:rsidRDefault="007F4EB9" w:rsidP="007F4EB9">
      <w:pPr>
        <w:pStyle w:val="BodyText"/>
        <w:rPr>
          <w:b/>
          <w:szCs w:val="24"/>
          <w:lang w:val="es-MX"/>
        </w:rPr>
      </w:pPr>
      <w:r w:rsidRPr="007259EA">
        <w:rPr>
          <w:b/>
          <w:szCs w:val="24"/>
          <w:lang w:val="es-MX"/>
        </w:rPr>
        <w:t>Escala de Calificación</w:t>
      </w:r>
    </w:p>
    <w:p w:rsidR="007F4EB9" w:rsidRDefault="007F4EB9" w:rsidP="007F4EB9">
      <w:pPr>
        <w:pStyle w:val="BodyText"/>
        <w:rPr>
          <w:szCs w:val="24"/>
          <w:lang w:val="es-MX"/>
        </w:rPr>
      </w:pPr>
      <w:r>
        <w:rPr>
          <w:szCs w:val="24"/>
          <w:lang w:val="es-MX"/>
        </w:rPr>
        <w:t>El Huron Middle School sigue la Política 5121 del Comité Escolar, que declara que los estudiantes recibirán calificación de letras (A-F) Los estudiantes serán calificados por la base siguiente:</w:t>
      </w:r>
    </w:p>
    <w:p w:rsidR="007F4EB9" w:rsidRDefault="007F4EB9" w:rsidP="007F4EB9">
      <w:pPr>
        <w:pStyle w:val="BodyText"/>
        <w:rPr>
          <w:szCs w:val="24"/>
          <w:lang w:val="es-MX"/>
        </w:rPr>
      </w:pPr>
      <w:r>
        <w:rPr>
          <w:szCs w:val="24"/>
          <w:lang w:val="es-MX"/>
        </w:rPr>
        <w:tab/>
      </w:r>
      <w:r>
        <w:rPr>
          <w:szCs w:val="24"/>
          <w:lang w:val="es-MX"/>
        </w:rPr>
        <w:tab/>
      </w:r>
      <w:r>
        <w:rPr>
          <w:szCs w:val="24"/>
          <w:lang w:val="es-MX"/>
        </w:rPr>
        <w:tab/>
        <w:t>A 90%-100%</w:t>
      </w:r>
      <w:r>
        <w:rPr>
          <w:szCs w:val="24"/>
          <w:lang w:val="es-MX"/>
        </w:rPr>
        <w:tab/>
      </w:r>
      <w:r>
        <w:rPr>
          <w:szCs w:val="24"/>
          <w:lang w:val="es-MX"/>
        </w:rPr>
        <w:tab/>
        <w:t>D 60%-69%</w:t>
      </w:r>
    </w:p>
    <w:p w:rsidR="007F4EB9" w:rsidRDefault="007F4EB9" w:rsidP="007F4EB9">
      <w:pPr>
        <w:pStyle w:val="BodyText"/>
        <w:rPr>
          <w:szCs w:val="24"/>
          <w:lang w:val="es-MX"/>
        </w:rPr>
      </w:pPr>
      <w:r>
        <w:rPr>
          <w:szCs w:val="24"/>
          <w:lang w:val="es-MX"/>
        </w:rPr>
        <w:tab/>
      </w:r>
      <w:r>
        <w:rPr>
          <w:szCs w:val="24"/>
          <w:lang w:val="es-MX"/>
        </w:rPr>
        <w:tab/>
      </w:r>
      <w:r>
        <w:rPr>
          <w:szCs w:val="24"/>
          <w:lang w:val="es-MX"/>
        </w:rPr>
        <w:tab/>
        <w:t>B 80%-89%</w:t>
      </w:r>
      <w:r>
        <w:rPr>
          <w:szCs w:val="24"/>
          <w:lang w:val="es-MX"/>
        </w:rPr>
        <w:tab/>
      </w:r>
      <w:r>
        <w:rPr>
          <w:szCs w:val="24"/>
          <w:lang w:val="es-MX"/>
        </w:rPr>
        <w:tab/>
        <w:t xml:space="preserve">F </w:t>
      </w:r>
      <w:r w:rsidR="00FC2F4E">
        <w:rPr>
          <w:szCs w:val="24"/>
          <w:lang w:val="es-MX"/>
        </w:rPr>
        <w:t>A</w:t>
      </w:r>
      <w:r>
        <w:rPr>
          <w:szCs w:val="24"/>
          <w:lang w:val="es-MX"/>
        </w:rPr>
        <w:t>bajo de 59%</w:t>
      </w:r>
    </w:p>
    <w:p w:rsidR="007F4EB9" w:rsidRDefault="007F4EB9" w:rsidP="007F4EB9">
      <w:pPr>
        <w:pStyle w:val="BodyText"/>
        <w:rPr>
          <w:szCs w:val="24"/>
          <w:lang w:val="es-MX"/>
        </w:rPr>
      </w:pPr>
      <w:r>
        <w:rPr>
          <w:szCs w:val="24"/>
          <w:lang w:val="es-MX"/>
        </w:rPr>
        <w:tab/>
      </w:r>
      <w:r>
        <w:rPr>
          <w:szCs w:val="24"/>
          <w:lang w:val="es-MX"/>
        </w:rPr>
        <w:tab/>
      </w:r>
      <w:r>
        <w:rPr>
          <w:szCs w:val="24"/>
          <w:lang w:val="es-MX"/>
        </w:rPr>
        <w:tab/>
        <w:t>C 70%-79%</w:t>
      </w:r>
      <w:r>
        <w:rPr>
          <w:szCs w:val="24"/>
          <w:lang w:val="es-MX"/>
        </w:rPr>
        <w:tab/>
      </w:r>
      <w:r>
        <w:rPr>
          <w:szCs w:val="24"/>
          <w:lang w:val="es-MX"/>
        </w:rPr>
        <w:tab/>
        <w:t xml:space="preserve">I Incompleto </w:t>
      </w:r>
    </w:p>
    <w:p w:rsidR="007F4EB9" w:rsidRDefault="007F4EB9" w:rsidP="007F4EB9">
      <w:pPr>
        <w:pStyle w:val="BodyText"/>
        <w:rPr>
          <w:szCs w:val="24"/>
          <w:lang w:val="es-MX"/>
        </w:rPr>
      </w:pPr>
    </w:p>
    <w:p w:rsidR="000E2B63" w:rsidRPr="000E2B63" w:rsidRDefault="000E2B63" w:rsidP="007F4EB9">
      <w:pPr>
        <w:pStyle w:val="BodyText"/>
        <w:rPr>
          <w:b/>
          <w:szCs w:val="24"/>
          <w:lang w:val="es-MX"/>
        </w:rPr>
      </w:pPr>
      <w:r w:rsidRPr="000E2B63">
        <w:rPr>
          <w:b/>
          <w:szCs w:val="24"/>
          <w:lang w:val="es-MX"/>
        </w:rPr>
        <w:t>Poder del ICU</w:t>
      </w:r>
    </w:p>
    <w:p w:rsidR="000E2B63" w:rsidRDefault="000E2B63" w:rsidP="007F4EB9">
      <w:pPr>
        <w:pStyle w:val="BodyText"/>
        <w:rPr>
          <w:szCs w:val="24"/>
          <w:lang w:val="es-MX"/>
        </w:rPr>
      </w:pPr>
      <w:r>
        <w:rPr>
          <w:szCs w:val="24"/>
          <w:lang w:val="es-MX"/>
        </w:rPr>
        <w:t xml:space="preserve">Se requiere que los estudiantes completen todas las asignaciones de calidad </w:t>
      </w:r>
      <w:r w:rsidR="007259EA">
        <w:rPr>
          <w:szCs w:val="24"/>
          <w:lang w:val="es-MX"/>
        </w:rPr>
        <w:t xml:space="preserve">a tiempo. El falta de hacerlo puede resultar en que se asigne tiempo de ICU. Asistencia de maestros está disponible típicamente de 7:30 AM a 8:00 AM y 3:20 PM a 3:50 PM los lunes, martes y jueves. Los estudiantes con dos o más asignaciones o </w:t>
      </w:r>
      <w:r w:rsidR="00893837">
        <w:rPr>
          <w:szCs w:val="24"/>
          <w:lang w:val="es-MX"/>
        </w:rPr>
        <w:t>una asignación</w:t>
      </w:r>
      <w:r w:rsidR="007259EA">
        <w:rPr>
          <w:szCs w:val="24"/>
          <w:lang w:val="es-MX"/>
        </w:rPr>
        <w:t xml:space="preserve"> por más de 24 horas en la lista de ICU, no tendrán justificación para perderse clases para asistir a actividades extracurri</w:t>
      </w:r>
      <w:r w:rsidR="00893837">
        <w:rPr>
          <w:szCs w:val="24"/>
          <w:lang w:val="es-MX"/>
        </w:rPr>
        <w:t>culares y</w:t>
      </w:r>
      <w:r w:rsidR="007259EA">
        <w:rPr>
          <w:szCs w:val="24"/>
          <w:lang w:val="es-MX"/>
        </w:rPr>
        <w:t xml:space="preserve"> eventos. Por favor consulte el contrato de ICU para detalles adicionales. (Apéndice A)</w:t>
      </w:r>
    </w:p>
    <w:p w:rsidR="007259EA" w:rsidRDefault="007259EA" w:rsidP="007F4EB9">
      <w:pPr>
        <w:pStyle w:val="BodyText"/>
        <w:rPr>
          <w:szCs w:val="24"/>
          <w:lang w:val="es-MX"/>
        </w:rPr>
      </w:pPr>
    </w:p>
    <w:p w:rsidR="007259EA" w:rsidRPr="007259EA" w:rsidRDefault="007259EA" w:rsidP="007F4EB9">
      <w:pPr>
        <w:pStyle w:val="BodyText"/>
        <w:rPr>
          <w:b/>
          <w:szCs w:val="24"/>
          <w:lang w:val="es-MX"/>
        </w:rPr>
      </w:pPr>
      <w:r w:rsidRPr="007259EA">
        <w:rPr>
          <w:b/>
          <w:szCs w:val="24"/>
          <w:lang w:val="es-MX"/>
        </w:rPr>
        <w:t>Calificación de Grado 8 e ICU:</w:t>
      </w:r>
    </w:p>
    <w:p w:rsidR="00F803CA" w:rsidRDefault="007259EA" w:rsidP="007F4EB9">
      <w:pPr>
        <w:pStyle w:val="BodyText"/>
        <w:rPr>
          <w:szCs w:val="24"/>
          <w:lang w:val="es-MX"/>
        </w:rPr>
      </w:pPr>
      <w:r>
        <w:rPr>
          <w:szCs w:val="24"/>
          <w:lang w:val="es-MX"/>
        </w:rPr>
        <w:t xml:space="preserve">Grado 8 seguirá la Política del ICU de la Huron Middle School por el primer semestre del año escolar. El segundo semestre, los estudiantes cambiaran a la política de calificación de la High School. Los estudiantes que estén </w:t>
      </w:r>
      <w:r w:rsidR="00893837">
        <w:rPr>
          <w:szCs w:val="24"/>
          <w:lang w:val="es-MX"/>
        </w:rPr>
        <w:t xml:space="preserve">faltando de cumplir la lista de ICU no se les dará permiso salir de clases para asistir actividades extracurriculares y eventos. </w:t>
      </w:r>
      <w:r w:rsidR="00F803CA">
        <w:rPr>
          <w:szCs w:val="24"/>
          <w:lang w:val="es-MX"/>
        </w:rPr>
        <w:t xml:space="preserve"> </w:t>
      </w:r>
    </w:p>
    <w:p w:rsidR="00F803CA" w:rsidRDefault="00F803CA" w:rsidP="007F4EB9">
      <w:pPr>
        <w:pStyle w:val="BodyText"/>
        <w:rPr>
          <w:szCs w:val="24"/>
          <w:lang w:val="es-MX"/>
        </w:rPr>
      </w:pPr>
    </w:p>
    <w:p w:rsidR="00F803CA" w:rsidRDefault="00F803CA" w:rsidP="007F4EB9">
      <w:pPr>
        <w:pStyle w:val="BodyText"/>
        <w:rPr>
          <w:szCs w:val="24"/>
          <w:lang w:val="es-MX"/>
        </w:rPr>
      </w:pPr>
      <w:r>
        <w:rPr>
          <w:szCs w:val="24"/>
          <w:lang w:val="es-MX"/>
        </w:rPr>
        <w:t>Trabajo académico será como lo siguiente:</w:t>
      </w:r>
    </w:p>
    <w:p w:rsidR="00F803CA" w:rsidRDefault="00F803CA" w:rsidP="007F4EB9">
      <w:pPr>
        <w:pStyle w:val="BodyText"/>
        <w:rPr>
          <w:szCs w:val="24"/>
          <w:lang w:val="es-MX"/>
        </w:rPr>
      </w:pPr>
      <w:r>
        <w:rPr>
          <w:szCs w:val="24"/>
          <w:lang w:val="es-MX"/>
        </w:rPr>
        <w:t>Trabajo Diario – 20%</w:t>
      </w:r>
    </w:p>
    <w:p w:rsidR="00F803CA" w:rsidRDefault="00F803CA" w:rsidP="007F4EB9">
      <w:pPr>
        <w:pStyle w:val="BodyText"/>
        <w:rPr>
          <w:szCs w:val="24"/>
          <w:lang w:val="es-MX"/>
        </w:rPr>
      </w:pPr>
      <w:r>
        <w:rPr>
          <w:szCs w:val="24"/>
          <w:lang w:val="es-MX"/>
        </w:rPr>
        <w:t>Pruebas – 30%</w:t>
      </w:r>
    </w:p>
    <w:p w:rsidR="00F803CA" w:rsidRDefault="00F803CA" w:rsidP="007F4EB9">
      <w:pPr>
        <w:pStyle w:val="BodyText"/>
        <w:rPr>
          <w:szCs w:val="24"/>
          <w:lang w:val="es-MX"/>
        </w:rPr>
      </w:pPr>
      <w:r>
        <w:rPr>
          <w:szCs w:val="24"/>
          <w:lang w:val="es-MX"/>
        </w:rPr>
        <w:t>Exámenes/Proyectos – 50%</w:t>
      </w:r>
    </w:p>
    <w:p w:rsidR="00F803CA" w:rsidRDefault="00F803CA" w:rsidP="007F4EB9">
      <w:pPr>
        <w:pStyle w:val="BodyText"/>
        <w:rPr>
          <w:szCs w:val="24"/>
          <w:lang w:val="es-MX"/>
        </w:rPr>
      </w:pPr>
    </w:p>
    <w:p w:rsidR="007259EA" w:rsidRPr="00F803CA" w:rsidRDefault="00F803CA" w:rsidP="007F4EB9">
      <w:pPr>
        <w:pStyle w:val="BodyText"/>
        <w:rPr>
          <w:b/>
          <w:szCs w:val="24"/>
          <w:lang w:val="es-MX"/>
        </w:rPr>
      </w:pPr>
      <w:r w:rsidRPr="00F803CA">
        <w:rPr>
          <w:b/>
          <w:szCs w:val="24"/>
          <w:lang w:val="es-MX"/>
        </w:rPr>
        <w:t>Cuadro de Honor</w:t>
      </w:r>
    </w:p>
    <w:p w:rsidR="00F803CA" w:rsidRDefault="00F803CA" w:rsidP="007F4EB9">
      <w:pPr>
        <w:pStyle w:val="BodyText"/>
        <w:rPr>
          <w:szCs w:val="24"/>
          <w:lang w:val="es-MX"/>
        </w:rPr>
      </w:pPr>
      <w:r>
        <w:rPr>
          <w:szCs w:val="24"/>
          <w:lang w:val="es-MX"/>
        </w:rPr>
        <w:t xml:space="preserve">El cuadro de Honor </w:t>
      </w:r>
      <w:r w:rsidR="00376D2A">
        <w:rPr>
          <w:szCs w:val="24"/>
          <w:lang w:val="es-MX"/>
        </w:rPr>
        <w:t xml:space="preserve">y mención honorable de un estudiante se publica cada nueve (9) semanas en el Huron Daily Plainsman. Los estudiantes que califican para el cuadro de honor deben tener un promedio  de 3.50 a 4.0. Los estudiantes que califican para mención honorable deben tener un promedio de 3.00 a 3.499. (No se permite tener D o F en las clases incluidas en el GPA (promedio). </w:t>
      </w:r>
    </w:p>
    <w:p w:rsidR="00376D2A" w:rsidRDefault="00376D2A" w:rsidP="007F4EB9">
      <w:pPr>
        <w:pStyle w:val="BodyText"/>
        <w:rPr>
          <w:szCs w:val="24"/>
          <w:lang w:val="es-MX"/>
        </w:rPr>
      </w:pPr>
    </w:p>
    <w:p w:rsidR="00376D2A" w:rsidRPr="00376D2A" w:rsidRDefault="00376D2A" w:rsidP="007F4EB9">
      <w:pPr>
        <w:pStyle w:val="BodyText"/>
        <w:rPr>
          <w:b/>
          <w:szCs w:val="24"/>
          <w:lang w:val="es-MX"/>
        </w:rPr>
      </w:pPr>
      <w:r w:rsidRPr="00376D2A">
        <w:rPr>
          <w:b/>
          <w:szCs w:val="24"/>
          <w:lang w:val="es-MX"/>
        </w:rPr>
        <w:t>Libreta de Calificaciones y Reportes de Progreso</w:t>
      </w:r>
    </w:p>
    <w:p w:rsidR="00376D2A" w:rsidRDefault="00376D2A" w:rsidP="007F4EB9">
      <w:pPr>
        <w:pStyle w:val="BodyText"/>
        <w:rPr>
          <w:szCs w:val="24"/>
          <w:lang w:val="es-MX"/>
        </w:rPr>
      </w:pPr>
      <w:r>
        <w:rPr>
          <w:szCs w:val="24"/>
          <w:lang w:val="es-MX"/>
        </w:rPr>
        <w:t>Los maestro</w:t>
      </w:r>
      <w:r w:rsidR="00C926F2">
        <w:rPr>
          <w:szCs w:val="24"/>
          <w:lang w:val="es-MX"/>
        </w:rPr>
        <w:t>s</w:t>
      </w:r>
      <w:r>
        <w:rPr>
          <w:szCs w:val="24"/>
          <w:lang w:val="es-MX"/>
        </w:rPr>
        <w:t xml:space="preserve"> proporcionaran calificaciones finales y medio trimestre por sus cursos/estudiantes; según sea determinado </w:t>
      </w:r>
      <w:r w:rsidR="00C926F2">
        <w:rPr>
          <w:szCs w:val="24"/>
          <w:lang w:val="es-MX"/>
        </w:rPr>
        <w:t xml:space="preserve">por el miembro de personal individual, y distribuirá a los padres/estudiantes cuatro veces por año. Los padres pueden tener acceso a las calificaciones de sus hijos en línea obteniendo formularios de la oficina e inscribirse al Portal de Padres. </w:t>
      </w:r>
    </w:p>
    <w:p w:rsidR="008B75D2" w:rsidRDefault="008B75D2" w:rsidP="007F4EB9">
      <w:pPr>
        <w:pStyle w:val="BodyText"/>
        <w:rPr>
          <w:szCs w:val="24"/>
          <w:lang w:val="es-MX"/>
        </w:rPr>
      </w:pPr>
    </w:p>
    <w:p w:rsidR="008B75D2" w:rsidRDefault="008B75D2" w:rsidP="007F4EB9">
      <w:pPr>
        <w:pStyle w:val="BodyText"/>
        <w:rPr>
          <w:szCs w:val="24"/>
          <w:lang w:val="es-MX"/>
        </w:rPr>
      </w:pPr>
    </w:p>
    <w:p w:rsidR="008B75D2" w:rsidRDefault="008B75D2" w:rsidP="007F4EB9">
      <w:pPr>
        <w:pStyle w:val="BodyText"/>
        <w:rPr>
          <w:szCs w:val="24"/>
          <w:lang w:val="es-MX"/>
        </w:rPr>
      </w:pPr>
    </w:p>
    <w:p w:rsidR="008B75D2" w:rsidRDefault="008B75D2" w:rsidP="007F4EB9">
      <w:pPr>
        <w:pStyle w:val="BodyText"/>
        <w:rPr>
          <w:szCs w:val="24"/>
          <w:lang w:val="es-MX"/>
        </w:rPr>
      </w:pPr>
    </w:p>
    <w:p w:rsidR="008B75D2" w:rsidRDefault="008B75D2" w:rsidP="007F4EB9">
      <w:pPr>
        <w:pStyle w:val="BodyText"/>
        <w:rPr>
          <w:szCs w:val="24"/>
          <w:lang w:val="es-MX"/>
        </w:rPr>
      </w:pPr>
    </w:p>
    <w:p w:rsidR="008B75D2" w:rsidRDefault="008B75D2" w:rsidP="007F4EB9">
      <w:pPr>
        <w:pStyle w:val="BodyText"/>
        <w:rPr>
          <w:szCs w:val="24"/>
          <w:lang w:val="es-MX"/>
        </w:rPr>
      </w:pPr>
    </w:p>
    <w:p w:rsidR="008B75D2" w:rsidRDefault="008B75D2" w:rsidP="007F4EB9">
      <w:pPr>
        <w:pStyle w:val="BodyText"/>
        <w:rPr>
          <w:szCs w:val="24"/>
          <w:lang w:val="es-MX"/>
        </w:rPr>
      </w:pPr>
    </w:p>
    <w:p w:rsidR="008B75D2" w:rsidRDefault="008B75D2" w:rsidP="007F4EB9">
      <w:pPr>
        <w:pStyle w:val="BodyText"/>
        <w:rPr>
          <w:szCs w:val="24"/>
          <w:lang w:val="es-MX"/>
        </w:rPr>
      </w:pPr>
    </w:p>
    <w:p w:rsidR="008B75D2" w:rsidRDefault="008B75D2" w:rsidP="007F4EB9">
      <w:pPr>
        <w:pStyle w:val="BodyText"/>
        <w:rPr>
          <w:szCs w:val="24"/>
          <w:lang w:val="es-MX"/>
        </w:rPr>
      </w:pPr>
    </w:p>
    <w:p w:rsidR="008B75D2" w:rsidRDefault="008B75D2" w:rsidP="007F4EB9">
      <w:pPr>
        <w:pStyle w:val="BodyText"/>
        <w:rPr>
          <w:szCs w:val="24"/>
          <w:lang w:val="es-MX"/>
        </w:rPr>
      </w:pPr>
    </w:p>
    <w:p w:rsidR="00441A8F" w:rsidRDefault="00441A8F" w:rsidP="007F4EB9">
      <w:pPr>
        <w:pStyle w:val="BodyText"/>
        <w:rPr>
          <w:szCs w:val="24"/>
          <w:lang w:val="es-MX"/>
        </w:rPr>
      </w:pPr>
    </w:p>
    <w:p w:rsidR="008B75D2" w:rsidRPr="00BD799E" w:rsidRDefault="008B75D2" w:rsidP="00BD799E">
      <w:pPr>
        <w:pBdr>
          <w:top w:val="single" w:sz="24" w:space="1" w:color="000000"/>
          <w:left w:val="single" w:sz="24" w:space="4" w:color="000000"/>
          <w:bottom w:val="single" w:sz="24" w:space="1" w:color="000000"/>
          <w:right w:val="single" w:sz="24" w:space="4" w:color="000000"/>
        </w:pBdr>
        <w:jc w:val="center"/>
        <w:rPr>
          <w:color w:val="808080"/>
          <w:sz w:val="36"/>
          <w:szCs w:val="36"/>
          <w:lang w:val="es-ES"/>
        </w:rPr>
      </w:pPr>
      <w:r>
        <w:rPr>
          <w:noProof/>
          <w:color w:val="FFFFFF"/>
          <w:sz w:val="28"/>
          <w:szCs w:val="28"/>
        </w:rPr>
        <w:drawing>
          <wp:inline distT="0" distB="0" distL="0" distR="0">
            <wp:extent cx="185179" cy="178834"/>
            <wp:effectExtent l="0" t="0" r="0" b="0"/>
            <wp:docPr id="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r w:rsidRPr="008B75D2">
        <w:rPr>
          <w:sz w:val="36"/>
          <w:szCs w:val="36"/>
          <w:lang w:val="es-ES"/>
        </w:rPr>
        <w:t xml:space="preserve">   </w:t>
      </w:r>
      <w:r w:rsidR="00BD799E">
        <w:rPr>
          <w:b/>
          <w:sz w:val="36"/>
          <w:szCs w:val="36"/>
          <w:lang w:val="es-ES"/>
        </w:rPr>
        <w:t>Servicios de Enfermería</w:t>
      </w:r>
      <w:r w:rsidRPr="008B75D2">
        <w:rPr>
          <w:sz w:val="36"/>
          <w:szCs w:val="36"/>
          <w:lang w:val="es-ES"/>
        </w:rPr>
        <w:t xml:space="preserve">   </w:t>
      </w:r>
      <w:r>
        <w:rPr>
          <w:noProof/>
          <w:color w:val="FFFFFF"/>
          <w:sz w:val="28"/>
          <w:szCs w:val="28"/>
        </w:rPr>
        <w:drawing>
          <wp:inline distT="0" distB="0" distL="0" distR="0">
            <wp:extent cx="185179" cy="178834"/>
            <wp:effectExtent l="0" t="0" r="0" b="0"/>
            <wp:docPr id="7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p>
    <w:p w:rsidR="008B75D2" w:rsidRDefault="008B75D2" w:rsidP="007F4EB9">
      <w:pPr>
        <w:pStyle w:val="BodyText"/>
        <w:rPr>
          <w:szCs w:val="24"/>
          <w:lang w:val="es-MX"/>
        </w:rPr>
      </w:pPr>
    </w:p>
    <w:p w:rsidR="00441A8F" w:rsidRDefault="0070712F" w:rsidP="007F4EB9">
      <w:pPr>
        <w:pStyle w:val="BodyText"/>
        <w:rPr>
          <w:szCs w:val="24"/>
          <w:lang w:val="es-MX"/>
        </w:rPr>
      </w:pPr>
      <w:r>
        <w:rPr>
          <w:szCs w:val="24"/>
          <w:lang w:val="es-MX"/>
        </w:rPr>
        <w:t xml:space="preserve">Hay un servicio de enfermería en la oficina de la escuela para los estudiantes que se lastiman o se enferman durante el día escolar. Los estudiantes que estén enfermos o lastimados deben reportarse a la oficina de la escuela. Ibuprofeno y Tylenol sin receta médica están disponibles a los estudiantes siempre y cuando los padres firmen el formulario de Medication Authorization (Autorización de Medicamento) antes de que se le administre el medicamento. Este formulario está disponible en la oficina de la Middle School. </w:t>
      </w:r>
    </w:p>
    <w:p w:rsidR="0070712F" w:rsidRDefault="0070712F" w:rsidP="007F4EB9">
      <w:pPr>
        <w:pStyle w:val="BodyText"/>
        <w:rPr>
          <w:szCs w:val="24"/>
          <w:lang w:val="es-MX"/>
        </w:rPr>
      </w:pPr>
    </w:p>
    <w:p w:rsidR="0070712F" w:rsidRDefault="0070712F" w:rsidP="007F4EB9">
      <w:pPr>
        <w:pStyle w:val="BodyText"/>
        <w:rPr>
          <w:szCs w:val="24"/>
          <w:lang w:val="es-MX"/>
        </w:rPr>
      </w:pPr>
      <w:r>
        <w:rPr>
          <w:szCs w:val="24"/>
          <w:lang w:val="es-MX"/>
        </w:rPr>
        <w:t>Si su hijo(a) necesita tomar un medicamento con receta durante el día escolar, el médico y los padres deben firmar el formulario de Autorización de Medicamento antes de administrar el medicamento. Los padres son responsables de traer el medicamento a la escuela. Los estudiantes no están permitidos tener medicamentos consigo con la excepción de medicamentos rescate, por ejemplo, inhaladores, EpiPens, insulina, glucógeno y cosas por el estilo.</w:t>
      </w:r>
    </w:p>
    <w:p w:rsidR="0070712F" w:rsidRDefault="0070712F" w:rsidP="007F4EB9">
      <w:pPr>
        <w:pStyle w:val="BodyText"/>
        <w:rPr>
          <w:szCs w:val="24"/>
          <w:lang w:val="es-MX"/>
        </w:rPr>
      </w:pPr>
    </w:p>
    <w:p w:rsidR="0070712F" w:rsidRDefault="0070712F" w:rsidP="007F4EB9">
      <w:pPr>
        <w:pStyle w:val="BodyText"/>
        <w:rPr>
          <w:szCs w:val="24"/>
          <w:lang w:val="es-MX"/>
        </w:rPr>
      </w:pPr>
      <w:r>
        <w:rPr>
          <w:szCs w:val="24"/>
          <w:lang w:val="es-MX"/>
        </w:rPr>
        <w:t xml:space="preserve">Todos los medicamentos deben estar en su envase original. </w:t>
      </w:r>
      <w:r w:rsidR="0089347C">
        <w:rPr>
          <w:szCs w:val="24"/>
          <w:lang w:val="es-MX"/>
        </w:rPr>
        <w:t xml:space="preserve">Se requiere que todos los medicamentos con receta tengan la etiqueta original de la receta puesta en el envase. Los medicamentos están asegurados en un </w:t>
      </w:r>
      <w:r w:rsidR="00F16F1B">
        <w:rPr>
          <w:szCs w:val="24"/>
          <w:lang w:val="es-MX"/>
        </w:rPr>
        <w:t xml:space="preserve">armario y solo son administrados por un personal entrenado según el SD codified law. Un registro de los medicamentos administrados a los estudiantes está seguro en la oficina de la enfermera. </w:t>
      </w:r>
    </w:p>
    <w:p w:rsidR="00F16F1B" w:rsidRDefault="00F16F1B" w:rsidP="007F4EB9">
      <w:pPr>
        <w:pStyle w:val="BodyText"/>
        <w:rPr>
          <w:szCs w:val="24"/>
          <w:lang w:val="es-MX"/>
        </w:rPr>
      </w:pPr>
    </w:p>
    <w:p w:rsidR="00F16F1B" w:rsidRDefault="00F16F1B" w:rsidP="007F4EB9">
      <w:pPr>
        <w:pStyle w:val="BodyText"/>
        <w:rPr>
          <w:szCs w:val="24"/>
          <w:lang w:val="es-MX"/>
        </w:rPr>
      </w:pPr>
      <w:r>
        <w:rPr>
          <w:szCs w:val="24"/>
          <w:lang w:val="es-MX"/>
        </w:rPr>
        <w:t xml:space="preserve">Los estudiantes que tengan fiebre de 100.0 o más alta se les pedirá irse a casa. Podrán regresar a la escuela después de estar libre de fiebre por 24 horas sin el uso de Tylenol o Ibuprofeno. Otras exclusiones escolares están listadas en el sitio web del distrito. </w:t>
      </w:r>
    </w:p>
    <w:p w:rsidR="00F16F1B" w:rsidRDefault="00F16F1B" w:rsidP="007F4EB9">
      <w:pPr>
        <w:pStyle w:val="BodyText"/>
        <w:rPr>
          <w:szCs w:val="24"/>
          <w:lang w:val="es-MX"/>
        </w:rPr>
      </w:pPr>
    </w:p>
    <w:p w:rsidR="00F16F1B" w:rsidRDefault="00F16F1B" w:rsidP="007F4EB9">
      <w:pPr>
        <w:pStyle w:val="BodyText"/>
        <w:rPr>
          <w:szCs w:val="24"/>
          <w:lang w:val="es-MX"/>
        </w:rPr>
      </w:pPr>
      <w:r>
        <w:rPr>
          <w:szCs w:val="24"/>
          <w:lang w:val="es-MX"/>
        </w:rPr>
        <w:t xml:space="preserve">La enfermera escolar no siempre está en el edificio. Los estudiantes deben pedir ayuda a las secretarias si la enfermera no </w:t>
      </w:r>
      <w:r w:rsidR="00A565C6">
        <w:rPr>
          <w:szCs w:val="24"/>
          <w:lang w:val="es-MX"/>
        </w:rPr>
        <w:t>está</w:t>
      </w:r>
      <w:r>
        <w:rPr>
          <w:szCs w:val="24"/>
          <w:lang w:val="es-MX"/>
        </w:rPr>
        <w:t xml:space="preserve"> disponible. Los padres se pueden comunicar con la enfermera escolar llamando a la escuela o mandando un correo electrónico a </w:t>
      </w:r>
      <w:hyperlink r:id="rId54" w:history="1">
        <w:r w:rsidRPr="0078384A">
          <w:rPr>
            <w:rStyle w:val="Hyperlink"/>
            <w:szCs w:val="24"/>
            <w:lang w:val="es-MX"/>
          </w:rPr>
          <w:t>Raleigh.larson@k12.sd.us</w:t>
        </w:r>
      </w:hyperlink>
      <w:r>
        <w:rPr>
          <w:szCs w:val="24"/>
          <w:lang w:val="es-MX"/>
        </w:rPr>
        <w:t xml:space="preserve">. </w:t>
      </w:r>
    </w:p>
    <w:p w:rsidR="006C4122" w:rsidRDefault="006C4122" w:rsidP="007F4EB9">
      <w:pPr>
        <w:pStyle w:val="BodyText"/>
        <w:rPr>
          <w:szCs w:val="24"/>
          <w:lang w:val="es-MX"/>
        </w:rPr>
      </w:pPr>
    </w:p>
    <w:p w:rsidR="008B75D2" w:rsidRDefault="008B75D2" w:rsidP="007F4EB9">
      <w:pPr>
        <w:pStyle w:val="BodyText"/>
        <w:rPr>
          <w:szCs w:val="24"/>
          <w:lang w:val="es-MX"/>
        </w:rPr>
      </w:pPr>
    </w:p>
    <w:p w:rsidR="008B75D2" w:rsidRDefault="008B75D2" w:rsidP="007F4EB9">
      <w:pPr>
        <w:pStyle w:val="BodyText"/>
        <w:rPr>
          <w:szCs w:val="24"/>
          <w:lang w:val="es-MX"/>
        </w:rPr>
      </w:pPr>
    </w:p>
    <w:p w:rsidR="008B75D2" w:rsidRDefault="008B75D2" w:rsidP="007F4EB9">
      <w:pPr>
        <w:pStyle w:val="BodyText"/>
        <w:rPr>
          <w:szCs w:val="24"/>
          <w:lang w:val="es-MX"/>
        </w:rPr>
      </w:pPr>
    </w:p>
    <w:p w:rsidR="00A565C6" w:rsidRDefault="00A565C6" w:rsidP="007F4EB9">
      <w:pPr>
        <w:pStyle w:val="BodyText"/>
        <w:rPr>
          <w:szCs w:val="24"/>
          <w:lang w:val="es-MX"/>
        </w:rPr>
      </w:pPr>
    </w:p>
    <w:p w:rsidR="008B75D2" w:rsidRPr="000B755E" w:rsidRDefault="008B75D2" w:rsidP="008B75D2">
      <w:pPr>
        <w:pBdr>
          <w:top w:val="single" w:sz="24" w:space="1" w:color="000000"/>
          <w:left w:val="single" w:sz="24" w:space="4" w:color="000000"/>
          <w:bottom w:val="single" w:sz="24" w:space="1" w:color="000000"/>
          <w:right w:val="single" w:sz="24" w:space="4" w:color="000000"/>
        </w:pBdr>
        <w:jc w:val="center"/>
        <w:rPr>
          <w:color w:val="808080"/>
          <w:sz w:val="36"/>
          <w:szCs w:val="36"/>
          <w:lang w:val="es-ES"/>
        </w:rPr>
      </w:pPr>
      <w:r>
        <w:rPr>
          <w:noProof/>
          <w:color w:val="FFFFFF"/>
          <w:sz w:val="28"/>
          <w:szCs w:val="28"/>
        </w:rPr>
        <w:drawing>
          <wp:inline distT="0" distB="0" distL="0" distR="0">
            <wp:extent cx="185179" cy="178834"/>
            <wp:effectExtent l="0" t="0" r="0" b="0"/>
            <wp:docPr id="7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r w:rsidRPr="000B755E">
        <w:rPr>
          <w:sz w:val="36"/>
          <w:szCs w:val="36"/>
          <w:lang w:val="es-ES"/>
        </w:rPr>
        <w:t xml:space="preserve">   </w:t>
      </w:r>
      <w:r w:rsidR="00BD799E" w:rsidRPr="00BD799E">
        <w:rPr>
          <w:b/>
          <w:sz w:val="36"/>
          <w:szCs w:val="36"/>
          <w:lang w:val="es-MX"/>
        </w:rPr>
        <w:t>Políticas</w:t>
      </w:r>
      <w:r w:rsidR="00BD799E" w:rsidRPr="000B755E">
        <w:rPr>
          <w:b/>
          <w:sz w:val="36"/>
          <w:szCs w:val="36"/>
          <w:lang w:val="es-ES"/>
        </w:rPr>
        <w:t xml:space="preserve"> y </w:t>
      </w:r>
      <w:r w:rsidR="00BD799E" w:rsidRPr="00BD799E">
        <w:rPr>
          <w:b/>
          <w:sz w:val="36"/>
          <w:szCs w:val="36"/>
          <w:lang w:val="es-MX"/>
        </w:rPr>
        <w:t>Procedimientos</w:t>
      </w:r>
      <w:r w:rsidRPr="000B755E">
        <w:rPr>
          <w:sz w:val="36"/>
          <w:szCs w:val="36"/>
          <w:lang w:val="es-ES"/>
        </w:rPr>
        <w:t xml:space="preserve">   </w:t>
      </w:r>
      <w:r>
        <w:rPr>
          <w:noProof/>
          <w:color w:val="FFFFFF"/>
          <w:sz w:val="28"/>
          <w:szCs w:val="28"/>
        </w:rPr>
        <w:drawing>
          <wp:inline distT="0" distB="0" distL="0" distR="0">
            <wp:extent cx="185179" cy="178834"/>
            <wp:effectExtent l="0" t="0" r="0" b="0"/>
            <wp:docPr id="7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p>
    <w:p w:rsidR="008B75D2" w:rsidRDefault="008B75D2" w:rsidP="007F4EB9">
      <w:pPr>
        <w:pStyle w:val="BodyText"/>
        <w:rPr>
          <w:szCs w:val="24"/>
          <w:lang w:val="es-MX"/>
        </w:rPr>
      </w:pPr>
    </w:p>
    <w:p w:rsidR="00A565C6" w:rsidRPr="008B75D2" w:rsidRDefault="00582F7D" w:rsidP="007F4EB9">
      <w:pPr>
        <w:pStyle w:val="BodyText"/>
        <w:rPr>
          <w:b/>
          <w:szCs w:val="24"/>
          <w:lang w:val="es-MX"/>
        </w:rPr>
      </w:pPr>
      <w:r w:rsidRPr="008B75D2">
        <w:rPr>
          <w:b/>
          <w:szCs w:val="24"/>
          <w:lang w:val="es-MX"/>
        </w:rPr>
        <w:t>Cuidado de Propiedad Escolar</w:t>
      </w:r>
    </w:p>
    <w:p w:rsidR="00582F7D" w:rsidRPr="00A6108E" w:rsidRDefault="00582F7D" w:rsidP="00A20E3D">
      <w:pPr>
        <w:pStyle w:val="BodyText"/>
        <w:numPr>
          <w:ilvl w:val="0"/>
          <w:numId w:val="12"/>
        </w:numPr>
        <w:rPr>
          <w:b/>
          <w:szCs w:val="24"/>
          <w:lang w:val="es-MX"/>
        </w:rPr>
      </w:pPr>
      <w:r w:rsidRPr="00A6108E">
        <w:rPr>
          <w:b/>
          <w:szCs w:val="24"/>
          <w:lang w:val="es-MX"/>
        </w:rPr>
        <w:t>Libros</w:t>
      </w:r>
    </w:p>
    <w:p w:rsidR="00582F7D" w:rsidRDefault="00582F7D" w:rsidP="00A20E3D">
      <w:pPr>
        <w:pStyle w:val="BodyText"/>
        <w:numPr>
          <w:ilvl w:val="1"/>
          <w:numId w:val="12"/>
        </w:numPr>
        <w:rPr>
          <w:szCs w:val="24"/>
          <w:lang w:val="es-MX"/>
        </w:rPr>
      </w:pPr>
      <w:r>
        <w:rPr>
          <w:szCs w:val="24"/>
          <w:lang w:val="es-MX"/>
        </w:rPr>
        <w:t xml:space="preserve">La escuela no requiere </w:t>
      </w:r>
      <w:r w:rsidR="00A6108E">
        <w:rPr>
          <w:szCs w:val="24"/>
          <w:lang w:val="es-MX"/>
        </w:rPr>
        <w:t>depósito</w:t>
      </w:r>
      <w:r>
        <w:rPr>
          <w:szCs w:val="24"/>
          <w:lang w:val="es-MX"/>
        </w:rPr>
        <w:t>, pero cuando el estudiante se retir</w:t>
      </w:r>
      <w:r w:rsidR="00A6108E">
        <w:rPr>
          <w:szCs w:val="24"/>
          <w:lang w:val="es-MX"/>
        </w:rPr>
        <w:t xml:space="preserve">a de la escuela, o al final del año escolar, danos pueden pasar por el uso excesivo de libros. Un estudiante que pierde o daña el libro tendrá que  pagar el costo para reemplazar tal libro. </w:t>
      </w:r>
    </w:p>
    <w:p w:rsidR="00A6108E" w:rsidRPr="00A6108E" w:rsidRDefault="00A6108E" w:rsidP="00A20E3D">
      <w:pPr>
        <w:pStyle w:val="BodyText"/>
        <w:numPr>
          <w:ilvl w:val="0"/>
          <w:numId w:val="12"/>
        </w:numPr>
        <w:rPr>
          <w:b/>
          <w:szCs w:val="24"/>
          <w:lang w:val="es-MX"/>
        </w:rPr>
      </w:pPr>
      <w:r w:rsidRPr="00A6108E">
        <w:rPr>
          <w:b/>
          <w:szCs w:val="24"/>
          <w:lang w:val="es-MX"/>
        </w:rPr>
        <w:t>Otros Gastos Administrativos y Depósitos</w:t>
      </w:r>
    </w:p>
    <w:p w:rsidR="00A6108E" w:rsidRDefault="00A6108E" w:rsidP="00A20E3D">
      <w:pPr>
        <w:pStyle w:val="BodyText"/>
        <w:numPr>
          <w:ilvl w:val="1"/>
          <w:numId w:val="12"/>
        </w:numPr>
        <w:rPr>
          <w:szCs w:val="24"/>
          <w:lang w:val="es-MX"/>
        </w:rPr>
      </w:pPr>
      <w:r>
        <w:rPr>
          <w:szCs w:val="24"/>
          <w:lang w:val="es-MX"/>
        </w:rPr>
        <w:t>Por lo general, la escuela no requiere pagos de gastos; con las siguientes pautas:</w:t>
      </w:r>
    </w:p>
    <w:p w:rsidR="00A6108E" w:rsidRDefault="00A6108E" w:rsidP="00A20E3D">
      <w:pPr>
        <w:pStyle w:val="BodyText"/>
        <w:numPr>
          <w:ilvl w:val="2"/>
          <w:numId w:val="12"/>
        </w:numPr>
        <w:rPr>
          <w:szCs w:val="24"/>
          <w:lang w:val="es-MX"/>
        </w:rPr>
      </w:pPr>
      <w:r>
        <w:rPr>
          <w:szCs w:val="24"/>
          <w:lang w:val="es-MX"/>
        </w:rPr>
        <w:t>Agendas – Es obligatorio</w:t>
      </w:r>
      <w:r w:rsidR="00246C16">
        <w:rPr>
          <w:szCs w:val="24"/>
          <w:lang w:val="es-MX"/>
        </w:rPr>
        <w:t xml:space="preserve"> para los estudiantes de 6, 7 Y 8 </w:t>
      </w:r>
      <w:r>
        <w:rPr>
          <w:szCs w:val="24"/>
          <w:lang w:val="es-MX"/>
        </w:rPr>
        <w:t>Grado de tener una agenda.</w:t>
      </w:r>
    </w:p>
    <w:p w:rsidR="00A6108E" w:rsidRDefault="00246C16" w:rsidP="00A20E3D">
      <w:pPr>
        <w:pStyle w:val="BodyText"/>
        <w:numPr>
          <w:ilvl w:val="2"/>
          <w:numId w:val="12"/>
        </w:numPr>
        <w:rPr>
          <w:szCs w:val="24"/>
          <w:lang w:val="es-MX"/>
        </w:rPr>
      </w:pPr>
      <w:r>
        <w:rPr>
          <w:szCs w:val="24"/>
          <w:lang w:val="es-MX"/>
        </w:rPr>
        <w:t xml:space="preserve">Tarjetas de Identificación – Es obligatorio que los estudiantes de 6, 7 y 8 grado utilicen tarjetas de identificación. El costo </w:t>
      </w:r>
      <w:r w:rsidR="00081174">
        <w:rPr>
          <w:szCs w:val="24"/>
          <w:lang w:val="es-MX"/>
        </w:rPr>
        <w:t xml:space="preserve">de remplazo de $2 se cobrara a los estudiantes que han perdido o quebrado sus tarjetas de identificación. </w:t>
      </w:r>
    </w:p>
    <w:p w:rsidR="00106E7B" w:rsidRDefault="00106E7B" w:rsidP="00A20E3D">
      <w:pPr>
        <w:pStyle w:val="BodyText"/>
        <w:numPr>
          <w:ilvl w:val="2"/>
          <w:numId w:val="12"/>
        </w:numPr>
        <w:rPr>
          <w:szCs w:val="24"/>
          <w:lang w:val="es-MX"/>
        </w:rPr>
      </w:pPr>
      <w:r>
        <w:rPr>
          <w:szCs w:val="24"/>
          <w:lang w:val="es-MX"/>
        </w:rPr>
        <w:t xml:space="preserve">Estudiantes de Banda y Orquestra que utilizan instrumentos de la escuela pueden alquilarlos por un costo de $10.00 por semestre. </w:t>
      </w:r>
    </w:p>
    <w:p w:rsidR="00A6108E" w:rsidRDefault="00A6108E" w:rsidP="00A6108E">
      <w:pPr>
        <w:pStyle w:val="BodyText"/>
        <w:rPr>
          <w:szCs w:val="24"/>
          <w:lang w:val="es-MX"/>
        </w:rPr>
      </w:pPr>
    </w:p>
    <w:p w:rsidR="008B75D2" w:rsidRDefault="008B75D2" w:rsidP="00A6108E">
      <w:pPr>
        <w:pStyle w:val="BodyText"/>
        <w:rPr>
          <w:szCs w:val="24"/>
          <w:lang w:val="es-MX"/>
        </w:rPr>
      </w:pPr>
    </w:p>
    <w:p w:rsidR="008B75D2" w:rsidRDefault="008B75D2" w:rsidP="00A6108E">
      <w:pPr>
        <w:pStyle w:val="BodyText"/>
        <w:rPr>
          <w:szCs w:val="24"/>
          <w:lang w:val="es-MX"/>
        </w:rPr>
      </w:pPr>
    </w:p>
    <w:p w:rsidR="008B75D2" w:rsidRDefault="008B75D2" w:rsidP="00A6108E">
      <w:pPr>
        <w:pStyle w:val="BodyText"/>
        <w:rPr>
          <w:szCs w:val="24"/>
          <w:lang w:val="es-MX"/>
        </w:rPr>
      </w:pPr>
    </w:p>
    <w:p w:rsidR="008B75D2" w:rsidRDefault="008B75D2" w:rsidP="00A6108E">
      <w:pPr>
        <w:pStyle w:val="BodyText"/>
        <w:rPr>
          <w:szCs w:val="24"/>
          <w:lang w:val="es-MX"/>
        </w:rPr>
      </w:pPr>
    </w:p>
    <w:p w:rsidR="008B75D2" w:rsidRDefault="008B75D2" w:rsidP="00A6108E">
      <w:pPr>
        <w:pStyle w:val="BodyText"/>
        <w:rPr>
          <w:szCs w:val="24"/>
          <w:lang w:val="es-MX"/>
        </w:rPr>
      </w:pPr>
    </w:p>
    <w:p w:rsidR="008B75D2" w:rsidRDefault="008B75D2" w:rsidP="00A6108E">
      <w:pPr>
        <w:pStyle w:val="BodyText"/>
        <w:rPr>
          <w:szCs w:val="24"/>
          <w:lang w:val="es-MX"/>
        </w:rPr>
      </w:pPr>
    </w:p>
    <w:p w:rsidR="008B75D2" w:rsidRDefault="008B75D2" w:rsidP="00A6108E">
      <w:pPr>
        <w:pStyle w:val="BodyText"/>
        <w:rPr>
          <w:szCs w:val="24"/>
          <w:lang w:val="es-MX"/>
        </w:rPr>
      </w:pPr>
    </w:p>
    <w:p w:rsidR="00A6108E" w:rsidRPr="00C3468C" w:rsidRDefault="00A6108E" w:rsidP="00A6108E">
      <w:pPr>
        <w:pStyle w:val="BodyText"/>
        <w:rPr>
          <w:b/>
          <w:szCs w:val="24"/>
          <w:lang w:val="es-MX"/>
        </w:rPr>
      </w:pPr>
      <w:r w:rsidRPr="00C3468C">
        <w:rPr>
          <w:b/>
          <w:szCs w:val="24"/>
          <w:lang w:val="es-MX"/>
        </w:rPr>
        <w:t xml:space="preserve">Dispositivos </w:t>
      </w:r>
      <w:r w:rsidR="00C3468C" w:rsidRPr="00C3468C">
        <w:rPr>
          <w:b/>
          <w:szCs w:val="24"/>
          <w:lang w:val="es-MX"/>
        </w:rPr>
        <w:t>Electrónicos</w:t>
      </w:r>
      <w:r w:rsidRPr="00C3468C">
        <w:rPr>
          <w:b/>
          <w:szCs w:val="24"/>
          <w:lang w:val="es-MX"/>
        </w:rPr>
        <w:t xml:space="preserve"> </w:t>
      </w:r>
    </w:p>
    <w:p w:rsidR="00F16F1B" w:rsidRDefault="00C3468C" w:rsidP="007F4EB9">
      <w:pPr>
        <w:pStyle w:val="BodyText"/>
        <w:rPr>
          <w:szCs w:val="24"/>
          <w:lang w:val="es-MX"/>
        </w:rPr>
      </w:pPr>
      <w:r>
        <w:rPr>
          <w:szCs w:val="24"/>
          <w:lang w:val="es-MX"/>
        </w:rPr>
        <w:t>Dispositivos electrónicos personales tal como teléfonos celulares, iPods/iPads, equipo de música, audífonos, auriculares, reloj inteligente, y cualquier otra como cámaras o dispositivos de grabación no se utilizaran durante periodos de instrucción, al menos que sean para propósitos educacionales</w:t>
      </w:r>
      <w:r w:rsidR="00BE630D">
        <w:rPr>
          <w:szCs w:val="24"/>
          <w:lang w:val="es-MX"/>
        </w:rPr>
        <w:t xml:space="preserve"> como se indica por el maestro. Todo uso necesario o permitido de un teléfono celular u otro dispositivo electrónico personal debe ser aprobado por la administración. </w:t>
      </w:r>
    </w:p>
    <w:p w:rsidR="00BE630D" w:rsidRDefault="00BE630D" w:rsidP="007F4EB9">
      <w:pPr>
        <w:pStyle w:val="BodyText"/>
        <w:rPr>
          <w:szCs w:val="24"/>
          <w:lang w:val="es-MX"/>
        </w:rPr>
      </w:pPr>
    </w:p>
    <w:p w:rsidR="00BE630D" w:rsidRDefault="00BE630D" w:rsidP="007F4EB9">
      <w:pPr>
        <w:pStyle w:val="BodyText"/>
        <w:rPr>
          <w:szCs w:val="24"/>
          <w:lang w:val="es-MX"/>
        </w:rPr>
      </w:pPr>
      <w:r>
        <w:rPr>
          <w:szCs w:val="24"/>
          <w:lang w:val="es-MX"/>
        </w:rPr>
        <w:t xml:space="preserve">Audífonos/auriculares no ser cargados o puestos durante el día escolar. </w:t>
      </w:r>
    </w:p>
    <w:p w:rsidR="00BE630D" w:rsidRDefault="00BE630D" w:rsidP="007F4EB9">
      <w:pPr>
        <w:pStyle w:val="BodyText"/>
        <w:rPr>
          <w:szCs w:val="24"/>
          <w:lang w:val="es-MX"/>
        </w:rPr>
      </w:pPr>
    </w:p>
    <w:p w:rsidR="00BE630D" w:rsidRDefault="00BE630D" w:rsidP="007F4EB9">
      <w:pPr>
        <w:pStyle w:val="BodyText"/>
        <w:rPr>
          <w:szCs w:val="24"/>
          <w:lang w:val="es-MX"/>
        </w:rPr>
      </w:pPr>
      <w:r>
        <w:rPr>
          <w:szCs w:val="24"/>
          <w:lang w:val="es-MX"/>
        </w:rPr>
        <w:t xml:space="preserve">Si alguno de los dispositivos mencionados arriba esta visible o siendo utilizado durante la sesión de clase, el artículo será confiscado y podrá ser recogido del maestro al final del día escolar. Dispositivos Electrónicos deben quedarse en los casilleros de los estudiantes. Violaciones adicionales serán consideradas </w:t>
      </w:r>
      <w:r w:rsidR="00587E20">
        <w:rPr>
          <w:szCs w:val="24"/>
          <w:lang w:val="es-MX"/>
        </w:rPr>
        <w:t xml:space="preserve">una </w:t>
      </w:r>
      <w:r>
        <w:rPr>
          <w:szCs w:val="24"/>
          <w:lang w:val="es-MX"/>
        </w:rPr>
        <w:t xml:space="preserve">insubordinación y el artículo será regresado solo a los padres o tutor legal. </w:t>
      </w:r>
      <w:r w:rsidR="00587E20">
        <w:rPr>
          <w:szCs w:val="24"/>
          <w:lang w:val="es-MX"/>
        </w:rPr>
        <w:t xml:space="preserve">La comunicación con los padres debe ser por el maestro que quito el dispositivo. Violaciones regulares o excesivas resultaran en intervención de la administración. Violaciones crónicas y excesivas pueden resultar en que al estudiante se le niegue el derecho de traer un teléfono celular a la escuela. </w:t>
      </w:r>
    </w:p>
    <w:p w:rsidR="00587E20" w:rsidRDefault="00587E20" w:rsidP="007F4EB9">
      <w:pPr>
        <w:pStyle w:val="BodyText"/>
        <w:rPr>
          <w:szCs w:val="24"/>
          <w:lang w:val="es-MX"/>
        </w:rPr>
      </w:pPr>
    </w:p>
    <w:p w:rsidR="00587E20" w:rsidRDefault="00587E20" w:rsidP="007F4EB9">
      <w:pPr>
        <w:pStyle w:val="BodyText"/>
        <w:rPr>
          <w:szCs w:val="24"/>
          <w:lang w:val="es-MX"/>
        </w:rPr>
      </w:pPr>
      <w:r>
        <w:rPr>
          <w:szCs w:val="24"/>
          <w:lang w:val="es-MX"/>
        </w:rPr>
        <w:t xml:space="preserve">Los estudiantes que escojan traer estos dispositivos electrónicos, lo hacen a su propio riesgo. La escuela no es responsable por dispositivos electrónicos perdidos o robados. Luces de laser y otros artículos que causan molestia no son permitidos en el edificio en ningún momento. </w:t>
      </w:r>
    </w:p>
    <w:p w:rsidR="00587E20" w:rsidRDefault="00587E20" w:rsidP="007F4EB9">
      <w:pPr>
        <w:pStyle w:val="BodyText"/>
        <w:rPr>
          <w:szCs w:val="24"/>
          <w:lang w:val="es-MX"/>
        </w:rPr>
      </w:pPr>
    </w:p>
    <w:p w:rsidR="00587E20" w:rsidRDefault="00587E20" w:rsidP="007F4EB9">
      <w:pPr>
        <w:pStyle w:val="BodyText"/>
        <w:rPr>
          <w:b/>
          <w:szCs w:val="24"/>
          <w:lang w:val="es-MX"/>
        </w:rPr>
      </w:pPr>
    </w:p>
    <w:p w:rsidR="00587E20" w:rsidRDefault="00587E20" w:rsidP="007F4EB9">
      <w:pPr>
        <w:pStyle w:val="BodyText"/>
        <w:rPr>
          <w:b/>
          <w:szCs w:val="24"/>
          <w:lang w:val="es-MX"/>
        </w:rPr>
      </w:pPr>
      <w:r>
        <w:rPr>
          <w:b/>
          <w:szCs w:val="24"/>
          <w:lang w:val="es-MX"/>
        </w:rPr>
        <w:t>Uso de Computadora, iPad e Internet</w:t>
      </w:r>
    </w:p>
    <w:p w:rsidR="00587E20" w:rsidRDefault="002519FB" w:rsidP="007F4EB9">
      <w:pPr>
        <w:pStyle w:val="BodyText"/>
        <w:rPr>
          <w:szCs w:val="24"/>
          <w:lang w:val="es-MX"/>
        </w:rPr>
      </w:pPr>
      <w:r>
        <w:rPr>
          <w:szCs w:val="24"/>
          <w:lang w:val="es-MX"/>
        </w:rPr>
        <w:t>Los estudiantes</w:t>
      </w:r>
      <w:r w:rsidR="00FC68CB">
        <w:rPr>
          <w:szCs w:val="24"/>
          <w:lang w:val="es-MX"/>
        </w:rPr>
        <w:t xml:space="preserve"> </w:t>
      </w:r>
      <w:r w:rsidR="00480BB7">
        <w:rPr>
          <w:szCs w:val="24"/>
          <w:lang w:val="es-MX"/>
        </w:rPr>
        <w:t xml:space="preserve">que utilizan las computadoras, iPads, y otros dispositivos electrónicos de la escuela son responsables por su cuidado. </w:t>
      </w:r>
      <w:r w:rsidR="00EF51AB">
        <w:rPr>
          <w:szCs w:val="24"/>
          <w:lang w:val="es-MX"/>
        </w:rPr>
        <w:t xml:space="preserve">Un estudiante que dañe o mal use estos dispositivos será </w:t>
      </w:r>
      <w:r>
        <w:rPr>
          <w:szCs w:val="24"/>
          <w:lang w:val="es-MX"/>
        </w:rPr>
        <w:t xml:space="preserve"> </w:t>
      </w:r>
      <w:r w:rsidR="00EF51AB">
        <w:rPr>
          <w:szCs w:val="24"/>
          <w:lang w:val="es-MX"/>
        </w:rPr>
        <w:t>responsable por el daño y puede que pierda sus privilegios. Un acuerdo de uso del iPad será compartido con los estudiantes de grado 8 y sus padres y está disponible bajo solicitud. (Ver Apéndice B)</w:t>
      </w:r>
    </w:p>
    <w:p w:rsidR="00EF51AB" w:rsidRDefault="00EF51AB" w:rsidP="007F4EB9">
      <w:pPr>
        <w:pStyle w:val="BodyText"/>
        <w:rPr>
          <w:szCs w:val="24"/>
          <w:lang w:val="es-MX"/>
        </w:rPr>
      </w:pPr>
    </w:p>
    <w:p w:rsidR="00EF51AB" w:rsidRDefault="00B15C06" w:rsidP="007F4EB9">
      <w:pPr>
        <w:pStyle w:val="BodyText"/>
        <w:rPr>
          <w:szCs w:val="24"/>
          <w:lang w:val="es-MX"/>
        </w:rPr>
      </w:pPr>
      <w:r>
        <w:rPr>
          <w:szCs w:val="24"/>
          <w:lang w:val="es-MX"/>
        </w:rPr>
        <w:t xml:space="preserve">El uso estudiantil del (HSD Network) del Huron School District debe cumplir con las políticas del comité escolar, personal del distrito, y la (ley de protección infantil en internet), children’s internet protection act (CIPA). </w:t>
      </w:r>
      <w:r w:rsidR="007144D3">
        <w:rPr>
          <w:szCs w:val="24"/>
          <w:lang w:val="es-MX"/>
        </w:rPr>
        <w:t xml:space="preserve">Una copia de la política puede ser obtenida bajo solicitud del director de la escuela. </w:t>
      </w:r>
    </w:p>
    <w:p w:rsidR="007144D3" w:rsidRDefault="007144D3" w:rsidP="007F4EB9">
      <w:pPr>
        <w:pStyle w:val="BodyText"/>
        <w:rPr>
          <w:szCs w:val="24"/>
          <w:lang w:val="es-MX"/>
        </w:rPr>
      </w:pPr>
    </w:p>
    <w:p w:rsidR="007144D3" w:rsidRDefault="007144D3" w:rsidP="007F4EB9">
      <w:pPr>
        <w:pStyle w:val="BodyText"/>
        <w:rPr>
          <w:szCs w:val="24"/>
          <w:lang w:val="es-MX"/>
        </w:rPr>
      </w:pPr>
      <w:r>
        <w:rPr>
          <w:szCs w:val="24"/>
          <w:lang w:val="es-MX"/>
        </w:rPr>
        <w:t xml:space="preserve">El uso estudiantil de dispositivos electrónicos en la escuela es permitido después que se haya firmado el formulario de permiso por el padre o el tutor legal y haya sido recibido en la oficina. </w:t>
      </w:r>
    </w:p>
    <w:p w:rsidR="007144D3" w:rsidRDefault="007144D3" w:rsidP="007F4EB9">
      <w:pPr>
        <w:pStyle w:val="BodyText"/>
        <w:rPr>
          <w:szCs w:val="24"/>
          <w:lang w:val="es-MX"/>
        </w:rPr>
      </w:pPr>
    </w:p>
    <w:p w:rsidR="007144D3" w:rsidRPr="007144D3" w:rsidRDefault="007144D3" w:rsidP="007F4EB9">
      <w:pPr>
        <w:pStyle w:val="BodyText"/>
        <w:rPr>
          <w:b/>
          <w:szCs w:val="24"/>
          <w:lang w:val="es-MX"/>
        </w:rPr>
      </w:pPr>
      <w:r w:rsidRPr="007144D3">
        <w:rPr>
          <w:b/>
          <w:szCs w:val="24"/>
          <w:lang w:val="es-MX"/>
        </w:rPr>
        <w:t>Correo Electrónico Estudiantil</w:t>
      </w:r>
    </w:p>
    <w:p w:rsidR="002847E9" w:rsidRDefault="007144D3" w:rsidP="007F4EB9">
      <w:pPr>
        <w:pStyle w:val="BodyText"/>
        <w:rPr>
          <w:szCs w:val="24"/>
          <w:lang w:val="es-MX"/>
        </w:rPr>
      </w:pPr>
      <w:r>
        <w:rPr>
          <w:szCs w:val="24"/>
          <w:lang w:val="es-MX"/>
        </w:rPr>
        <w:t xml:space="preserve"> Los estudiantes en la Middle School </w:t>
      </w:r>
      <w:r w:rsidR="00460090">
        <w:rPr>
          <w:szCs w:val="24"/>
          <w:lang w:val="es-MX"/>
        </w:rPr>
        <w:t xml:space="preserve">serán asignados una cuenta de correo electrónico para comunicación y propósitos académicos. </w:t>
      </w:r>
    </w:p>
    <w:p w:rsidR="002847E9" w:rsidRDefault="002847E9" w:rsidP="007F4EB9">
      <w:pPr>
        <w:pStyle w:val="BodyText"/>
        <w:rPr>
          <w:szCs w:val="24"/>
          <w:lang w:val="es-MX"/>
        </w:rPr>
      </w:pPr>
    </w:p>
    <w:p w:rsidR="002847E9" w:rsidRPr="002847E9" w:rsidRDefault="002847E9" w:rsidP="007F4EB9">
      <w:pPr>
        <w:pStyle w:val="BodyText"/>
        <w:rPr>
          <w:b/>
          <w:szCs w:val="24"/>
          <w:lang w:val="es-MX"/>
        </w:rPr>
      </w:pPr>
      <w:r w:rsidRPr="002847E9">
        <w:rPr>
          <w:b/>
          <w:szCs w:val="24"/>
          <w:lang w:val="es-MX"/>
        </w:rPr>
        <w:t>Casilleros</w:t>
      </w:r>
    </w:p>
    <w:p w:rsidR="007144D3" w:rsidRPr="00587E20" w:rsidRDefault="002847E9" w:rsidP="007F4EB9">
      <w:pPr>
        <w:pStyle w:val="BodyText"/>
        <w:rPr>
          <w:szCs w:val="24"/>
          <w:lang w:val="es-MX"/>
        </w:rPr>
      </w:pPr>
      <w:r>
        <w:rPr>
          <w:szCs w:val="24"/>
          <w:lang w:val="es-MX"/>
        </w:rPr>
        <w:t xml:space="preserve">Cada estudiante se le asignara un casillero individual con una cerradura de combinación para que la utilicen para abrigos, libros, y otros útiles escolares. El distrito escolar no asume responsabilidad por artículos perdidos o robados. </w:t>
      </w:r>
      <w:r w:rsidR="00735F21">
        <w:rPr>
          <w:szCs w:val="24"/>
          <w:lang w:val="es-MX"/>
        </w:rPr>
        <w:t xml:space="preserve">Los casilleros son propiedad del Distrito Escolar de Huron, y puede ser inspeccionado en cualquier momento por el personal de la escuela. Búsquedas al azar autorizadas, que incluye perros entrenados para buscar droga, son parte de nuestro programa de seguridad estudiantil. Los estudiantes podrán usar mochilas para cargar materiales de ida y vuelta de la escuela. Las mochilas no son permitidas </w:t>
      </w:r>
      <w:r w:rsidR="0087039F">
        <w:rPr>
          <w:szCs w:val="24"/>
          <w:lang w:val="es-MX"/>
        </w:rPr>
        <w:t>dentro</w:t>
      </w:r>
      <w:r w:rsidR="00735F21">
        <w:rPr>
          <w:szCs w:val="24"/>
          <w:lang w:val="es-MX"/>
        </w:rPr>
        <w:t xml:space="preserve"> de los salones de clase y deben quedarse en los casilleros de los estudiantes. </w:t>
      </w:r>
    </w:p>
    <w:p w:rsidR="00F16F1B" w:rsidRDefault="00F16F1B" w:rsidP="007F4EB9">
      <w:pPr>
        <w:pStyle w:val="BodyText"/>
        <w:rPr>
          <w:szCs w:val="24"/>
          <w:lang w:val="es-MX"/>
        </w:rPr>
      </w:pPr>
    </w:p>
    <w:p w:rsidR="00BD799E" w:rsidRDefault="00BD799E" w:rsidP="0087039F">
      <w:pPr>
        <w:pStyle w:val="BodyText"/>
        <w:pBdr>
          <w:bottom w:val="single" w:sz="12" w:space="0" w:color="auto"/>
        </w:pBdr>
        <w:rPr>
          <w:b/>
          <w:szCs w:val="24"/>
          <w:lang w:val="es-MX"/>
        </w:rPr>
      </w:pPr>
    </w:p>
    <w:p w:rsidR="00BD799E" w:rsidRDefault="00BD799E" w:rsidP="0087039F">
      <w:pPr>
        <w:pStyle w:val="BodyText"/>
        <w:pBdr>
          <w:bottom w:val="single" w:sz="12" w:space="0" w:color="auto"/>
        </w:pBdr>
        <w:rPr>
          <w:b/>
          <w:szCs w:val="24"/>
          <w:lang w:val="es-MX"/>
        </w:rPr>
      </w:pPr>
    </w:p>
    <w:p w:rsidR="00BD799E" w:rsidRDefault="00BD799E" w:rsidP="0087039F">
      <w:pPr>
        <w:pStyle w:val="BodyText"/>
        <w:pBdr>
          <w:bottom w:val="single" w:sz="12" w:space="0" w:color="auto"/>
        </w:pBdr>
        <w:rPr>
          <w:b/>
          <w:szCs w:val="24"/>
          <w:lang w:val="es-MX"/>
        </w:rPr>
      </w:pPr>
    </w:p>
    <w:p w:rsidR="007F4EB9" w:rsidRPr="0087039F" w:rsidRDefault="0087039F" w:rsidP="0087039F">
      <w:pPr>
        <w:pStyle w:val="BodyText"/>
        <w:pBdr>
          <w:bottom w:val="single" w:sz="12" w:space="0" w:color="auto"/>
        </w:pBdr>
        <w:rPr>
          <w:b/>
          <w:szCs w:val="24"/>
          <w:lang w:val="es-MX"/>
        </w:rPr>
      </w:pPr>
      <w:r w:rsidRPr="0087039F">
        <w:rPr>
          <w:b/>
          <w:szCs w:val="24"/>
          <w:lang w:val="es-MX"/>
        </w:rPr>
        <w:t>Seguridad</w:t>
      </w:r>
    </w:p>
    <w:p w:rsidR="0087039F" w:rsidRPr="0087039F" w:rsidRDefault="0087039F" w:rsidP="007F4EB9">
      <w:pPr>
        <w:pStyle w:val="BodyText"/>
        <w:rPr>
          <w:b/>
          <w:szCs w:val="24"/>
          <w:lang w:val="es-MX"/>
        </w:rPr>
      </w:pPr>
      <w:r w:rsidRPr="0087039F">
        <w:rPr>
          <w:b/>
          <w:szCs w:val="24"/>
          <w:lang w:val="es-MX"/>
        </w:rPr>
        <w:t>Simulacros</w:t>
      </w:r>
    </w:p>
    <w:p w:rsidR="0087039F" w:rsidRDefault="0087039F" w:rsidP="007F4EB9">
      <w:pPr>
        <w:pStyle w:val="BodyText"/>
        <w:rPr>
          <w:szCs w:val="24"/>
          <w:lang w:val="es-MX"/>
        </w:rPr>
      </w:pPr>
      <w:r>
        <w:rPr>
          <w:szCs w:val="24"/>
          <w:lang w:val="es-MX"/>
        </w:rPr>
        <w:t xml:space="preserve">Simulacros de evacuación de autobús se llevara a cabo dos veces por año escolar. Todos los estudiantes participaran y serán instruidos por los choferes de la escuela en como evacuar los autobuses en caso de una emergencia. </w:t>
      </w:r>
    </w:p>
    <w:p w:rsidR="0087039F" w:rsidRDefault="0087039F" w:rsidP="007F4EB9">
      <w:pPr>
        <w:pStyle w:val="BodyText"/>
        <w:rPr>
          <w:szCs w:val="24"/>
          <w:lang w:val="es-MX"/>
        </w:rPr>
      </w:pPr>
    </w:p>
    <w:p w:rsidR="0087039F" w:rsidRDefault="008B2F2A" w:rsidP="007F4EB9">
      <w:pPr>
        <w:pStyle w:val="BodyText"/>
        <w:rPr>
          <w:szCs w:val="24"/>
          <w:lang w:val="es-MX"/>
        </w:rPr>
      </w:pPr>
      <w:r>
        <w:rPr>
          <w:szCs w:val="24"/>
          <w:lang w:val="es-MX"/>
        </w:rPr>
        <w:t xml:space="preserve">Simulacros de fuego </w:t>
      </w:r>
      <w:r w:rsidR="005C663D">
        <w:rPr>
          <w:szCs w:val="24"/>
          <w:lang w:val="es-MX"/>
        </w:rPr>
        <w:t xml:space="preserve">serán conducidos </w:t>
      </w:r>
      <w:r>
        <w:rPr>
          <w:szCs w:val="24"/>
          <w:lang w:val="es-MX"/>
        </w:rPr>
        <w:t>dos veces</w:t>
      </w:r>
      <w:r w:rsidR="005C663D">
        <w:rPr>
          <w:szCs w:val="24"/>
          <w:lang w:val="es-MX"/>
        </w:rPr>
        <w:t xml:space="preserve"> por semestre y más simulacros pueden ser conducidos según su necesidad. </w:t>
      </w:r>
    </w:p>
    <w:p w:rsidR="008B2F2A" w:rsidRDefault="008B2F2A" w:rsidP="007F4EB9">
      <w:pPr>
        <w:pStyle w:val="BodyText"/>
        <w:rPr>
          <w:szCs w:val="24"/>
          <w:lang w:val="es-MX"/>
        </w:rPr>
      </w:pPr>
    </w:p>
    <w:p w:rsidR="008B2F2A" w:rsidRDefault="008B2F2A" w:rsidP="007F4EB9">
      <w:pPr>
        <w:pStyle w:val="BodyText"/>
        <w:rPr>
          <w:szCs w:val="24"/>
          <w:lang w:val="es-MX"/>
        </w:rPr>
      </w:pPr>
      <w:r>
        <w:rPr>
          <w:szCs w:val="24"/>
          <w:lang w:val="es-MX"/>
        </w:rPr>
        <w:t xml:space="preserve">Se llevara a cabo un simulacro de viento durante el semestre primaveral para percatación del estudiante y el personal escolar de los protocolos en la ocasión de clima severo.  </w:t>
      </w:r>
    </w:p>
    <w:p w:rsidR="005C663D" w:rsidRDefault="005C663D" w:rsidP="007F4EB9">
      <w:pPr>
        <w:pStyle w:val="BodyText"/>
        <w:rPr>
          <w:szCs w:val="24"/>
          <w:lang w:val="es-MX"/>
        </w:rPr>
      </w:pPr>
    </w:p>
    <w:p w:rsidR="005C663D" w:rsidRDefault="005C663D" w:rsidP="007F4EB9">
      <w:pPr>
        <w:pStyle w:val="BodyText"/>
        <w:rPr>
          <w:szCs w:val="24"/>
          <w:lang w:val="es-MX"/>
        </w:rPr>
      </w:pPr>
      <w:r>
        <w:rPr>
          <w:szCs w:val="24"/>
          <w:lang w:val="es-MX"/>
        </w:rPr>
        <w:t xml:space="preserve">Simulacros de cierre de emergencia serán conducidos para que los estudiantes y el personal sepan el procedimiento para la seguridad en el evento que haya una amenaza interna o externa. </w:t>
      </w:r>
    </w:p>
    <w:p w:rsidR="005C663D" w:rsidRDefault="005C663D" w:rsidP="007F4EB9">
      <w:pPr>
        <w:pStyle w:val="BodyText"/>
        <w:rPr>
          <w:szCs w:val="24"/>
          <w:lang w:val="es-MX"/>
        </w:rPr>
      </w:pPr>
    </w:p>
    <w:p w:rsidR="005C663D" w:rsidRDefault="005C663D" w:rsidP="007F4EB9">
      <w:pPr>
        <w:pStyle w:val="BodyText"/>
        <w:rPr>
          <w:szCs w:val="24"/>
          <w:lang w:val="es-MX"/>
        </w:rPr>
      </w:pPr>
      <w:r>
        <w:rPr>
          <w:szCs w:val="24"/>
          <w:lang w:val="es-MX"/>
        </w:rPr>
        <w:t xml:space="preserve">Instrucciones con detalle para evacuar el edificio están publicadas en cada salón y son compartidas con los estudiantes. Los maestros guiaran a los estudiantes al lugar de encuentro o salida apropiada en caso de una emergencia. Se espera que los estudiantes sigan las instrucciones de su maestro de case o adulto que esté a cargo. </w:t>
      </w:r>
    </w:p>
    <w:p w:rsidR="005C663D" w:rsidRDefault="005C663D" w:rsidP="007F4EB9">
      <w:pPr>
        <w:pStyle w:val="BodyText"/>
        <w:rPr>
          <w:szCs w:val="24"/>
          <w:lang w:val="es-MX"/>
        </w:rPr>
      </w:pPr>
    </w:p>
    <w:p w:rsidR="005C663D" w:rsidRPr="005C663D" w:rsidRDefault="005C663D" w:rsidP="007F4EB9">
      <w:pPr>
        <w:pStyle w:val="BodyText"/>
        <w:rPr>
          <w:b/>
          <w:szCs w:val="24"/>
          <w:lang w:val="es-MX"/>
        </w:rPr>
      </w:pPr>
      <w:r w:rsidRPr="005C663D">
        <w:rPr>
          <w:b/>
          <w:szCs w:val="24"/>
          <w:lang w:val="es-MX"/>
        </w:rPr>
        <w:t>Oficial de Recursos Escolares</w:t>
      </w:r>
    </w:p>
    <w:p w:rsidR="005C663D" w:rsidRDefault="005C663D" w:rsidP="007F4EB9">
      <w:pPr>
        <w:pStyle w:val="BodyText"/>
        <w:pBdr>
          <w:bottom w:val="single" w:sz="12" w:space="1" w:color="auto"/>
        </w:pBdr>
        <w:rPr>
          <w:szCs w:val="24"/>
          <w:lang w:val="es-MX"/>
        </w:rPr>
      </w:pPr>
      <w:r>
        <w:rPr>
          <w:szCs w:val="24"/>
          <w:lang w:val="es-MX"/>
        </w:rPr>
        <w:t xml:space="preserve">El Huron School District, en colaboración con la comunidad de Huron, y el Departamento Policial de Huron, ha desarrollado un programa de Oficial de Recursos Escolar para cumplir mejor con las necesidades de la juventud en nuestra comunidad. </w:t>
      </w:r>
      <w:r w:rsidR="00C30188">
        <w:rPr>
          <w:szCs w:val="24"/>
          <w:lang w:val="es-MX"/>
        </w:rPr>
        <w:t>Un oficial de policía está asignado a trabajar</w:t>
      </w:r>
      <w:r w:rsidR="00533D1D">
        <w:rPr>
          <w:szCs w:val="24"/>
          <w:lang w:val="es-MX"/>
        </w:rPr>
        <w:t xml:space="preserve"> e instruir</w:t>
      </w:r>
      <w:r w:rsidR="00C30188">
        <w:rPr>
          <w:szCs w:val="24"/>
          <w:lang w:val="es-MX"/>
        </w:rPr>
        <w:t xml:space="preserve"> tiempo completo</w:t>
      </w:r>
      <w:r w:rsidR="00533D1D">
        <w:rPr>
          <w:szCs w:val="24"/>
          <w:lang w:val="es-MX"/>
        </w:rPr>
        <w:t xml:space="preserve"> en las escuelas del distrito. El oficial ayuda a los estudiantes, personal y administradores a lidiar con asuntos legales y responde a preguntas que se hagan durante el año escolar. Si tiene alguna pregunta o preocupación sobre la seguridad escolar, puede comunicarse con la Oficina de Recursos Escolares al 353-7800. </w:t>
      </w:r>
    </w:p>
    <w:p w:rsidR="00BD799E" w:rsidRDefault="00BD799E" w:rsidP="007F4EB9">
      <w:pPr>
        <w:pStyle w:val="BodyText"/>
        <w:pBdr>
          <w:bottom w:val="single" w:sz="12" w:space="1" w:color="auto"/>
        </w:pBdr>
        <w:rPr>
          <w:szCs w:val="24"/>
          <w:lang w:val="es-MX"/>
        </w:rPr>
      </w:pPr>
    </w:p>
    <w:p w:rsidR="00BD799E" w:rsidRDefault="00BD799E" w:rsidP="007F4EB9">
      <w:pPr>
        <w:pStyle w:val="BodyText"/>
        <w:rPr>
          <w:szCs w:val="24"/>
          <w:lang w:val="es-MX"/>
        </w:rPr>
      </w:pPr>
    </w:p>
    <w:p w:rsidR="005B456D" w:rsidRPr="00BD799E" w:rsidRDefault="00744DD7" w:rsidP="005B456D">
      <w:pPr>
        <w:pStyle w:val="Heading7"/>
        <w:tabs>
          <w:tab w:val="clear" w:pos="4860"/>
        </w:tabs>
        <w:spacing w:line="240" w:lineRule="auto"/>
        <w:rPr>
          <w:bCs/>
          <w:sz w:val="22"/>
          <w:szCs w:val="22"/>
          <w:u w:val="single"/>
          <w:lang w:val="es-MX"/>
        </w:rPr>
      </w:pPr>
      <w:r>
        <w:rPr>
          <w:bCs/>
          <w:sz w:val="22"/>
          <w:szCs w:val="22"/>
          <w:u w:val="single"/>
          <w:lang w:val="es-MX"/>
        </w:rPr>
        <w:t>CLASE HOGAR</w:t>
      </w:r>
      <w:r w:rsidR="00BD799E">
        <w:rPr>
          <w:bCs/>
          <w:sz w:val="22"/>
          <w:szCs w:val="22"/>
          <w:u w:val="single"/>
          <w:lang w:val="es-MX"/>
        </w:rPr>
        <w:t>_____________________________________________________________________________</w:t>
      </w:r>
    </w:p>
    <w:p w:rsidR="005B456D" w:rsidRPr="005B456D" w:rsidRDefault="00744DD7" w:rsidP="005B456D">
      <w:pPr>
        <w:keepNext/>
        <w:tabs>
          <w:tab w:val="left" w:pos="360"/>
        </w:tabs>
        <w:rPr>
          <w:bCs/>
          <w:sz w:val="22"/>
          <w:szCs w:val="22"/>
          <w:lang w:val="es-MX"/>
        </w:rPr>
      </w:pPr>
      <w:r>
        <w:rPr>
          <w:sz w:val="22"/>
          <w:szCs w:val="22"/>
          <w:lang w:val="es-MX"/>
        </w:rPr>
        <w:t xml:space="preserve">La clase hogar es un programa que se reúne semanalmente para dar instrucción e consejería. </w:t>
      </w:r>
    </w:p>
    <w:p w:rsidR="005B456D" w:rsidRPr="00470FA9" w:rsidRDefault="005B456D" w:rsidP="005B456D">
      <w:pPr>
        <w:rPr>
          <w:sz w:val="22"/>
          <w:szCs w:val="22"/>
          <w:lang w:val="es-MX"/>
        </w:rPr>
      </w:pPr>
    </w:p>
    <w:p w:rsidR="005B456D" w:rsidRDefault="005B456D" w:rsidP="005B456D">
      <w:pPr>
        <w:rPr>
          <w:sz w:val="22"/>
          <w:szCs w:val="22"/>
          <w:lang w:val="es-MX"/>
        </w:rPr>
      </w:pPr>
      <w:r w:rsidRPr="00470FA9">
        <w:rPr>
          <w:sz w:val="22"/>
          <w:szCs w:val="22"/>
          <w:lang w:val="es-MX"/>
        </w:rPr>
        <w:t xml:space="preserve">MISIÓN: </w:t>
      </w:r>
      <w:r w:rsidR="00744DD7">
        <w:rPr>
          <w:sz w:val="22"/>
          <w:szCs w:val="22"/>
          <w:lang w:val="es-MX"/>
        </w:rPr>
        <w:t>La clase hogar de la</w:t>
      </w:r>
      <w:r w:rsidRPr="00470FA9">
        <w:rPr>
          <w:sz w:val="22"/>
          <w:szCs w:val="22"/>
          <w:lang w:val="es-MX"/>
        </w:rPr>
        <w:t xml:space="preserve"> Huron Middle School creará un entorno de base central que apoya al éxito académico del estudiante por medio de fomentar relaciones humanas saludables y en dónde estudiantes desarrollen una dedicación  a la comunidad,  servir a los demás, solucionar los a problemas, y ser responsables de sí mismos. </w:t>
      </w:r>
    </w:p>
    <w:p w:rsidR="005B456D" w:rsidRDefault="005B456D" w:rsidP="005B456D">
      <w:pPr>
        <w:rPr>
          <w:sz w:val="22"/>
          <w:szCs w:val="22"/>
          <w:lang w:val="es-MX"/>
        </w:rPr>
      </w:pPr>
    </w:p>
    <w:p w:rsidR="00BD799E" w:rsidRDefault="00BD799E" w:rsidP="005B456D">
      <w:pPr>
        <w:rPr>
          <w:b/>
          <w:sz w:val="22"/>
          <w:szCs w:val="22"/>
          <w:lang w:val="es-MX"/>
        </w:rPr>
      </w:pPr>
    </w:p>
    <w:p w:rsidR="00BD799E" w:rsidRDefault="00BD799E" w:rsidP="005B456D">
      <w:pPr>
        <w:rPr>
          <w:b/>
          <w:sz w:val="22"/>
          <w:szCs w:val="22"/>
          <w:lang w:val="es-MX"/>
        </w:rPr>
      </w:pPr>
    </w:p>
    <w:p w:rsidR="00BD799E" w:rsidRDefault="00BD799E" w:rsidP="005B456D">
      <w:pPr>
        <w:rPr>
          <w:b/>
          <w:sz w:val="22"/>
          <w:szCs w:val="22"/>
          <w:lang w:val="es-MX"/>
        </w:rPr>
      </w:pPr>
    </w:p>
    <w:p w:rsidR="00BD799E" w:rsidRDefault="00BD799E" w:rsidP="005B456D">
      <w:pPr>
        <w:rPr>
          <w:b/>
          <w:sz w:val="22"/>
          <w:szCs w:val="22"/>
          <w:lang w:val="es-MX"/>
        </w:rPr>
      </w:pPr>
    </w:p>
    <w:p w:rsidR="00BD799E" w:rsidRDefault="00BD799E" w:rsidP="005B456D">
      <w:pPr>
        <w:rPr>
          <w:b/>
          <w:sz w:val="22"/>
          <w:szCs w:val="22"/>
          <w:lang w:val="es-MX"/>
        </w:rPr>
      </w:pPr>
    </w:p>
    <w:p w:rsidR="00BD799E" w:rsidRDefault="00BD799E" w:rsidP="005B456D">
      <w:pPr>
        <w:rPr>
          <w:b/>
          <w:sz w:val="22"/>
          <w:szCs w:val="22"/>
          <w:lang w:val="es-MX"/>
        </w:rPr>
      </w:pPr>
    </w:p>
    <w:p w:rsidR="00BD799E" w:rsidRDefault="00BD799E" w:rsidP="005B456D">
      <w:pPr>
        <w:rPr>
          <w:b/>
          <w:sz w:val="22"/>
          <w:szCs w:val="22"/>
          <w:lang w:val="es-MX"/>
        </w:rPr>
      </w:pPr>
    </w:p>
    <w:p w:rsidR="00BD799E" w:rsidRDefault="00BD799E" w:rsidP="005B456D">
      <w:pPr>
        <w:rPr>
          <w:b/>
          <w:sz w:val="22"/>
          <w:szCs w:val="22"/>
          <w:lang w:val="es-MX"/>
        </w:rPr>
      </w:pPr>
    </w:p>
    <w:p w:rsidR="00BD799E" w:rsidRDefault="00BD799E" w:rsidP="005B456D">
      <w:pPr>
        <w:rPr>
          <w:b/>
          <w:sz w:val="22"/>
          <w:szCs w:val="22"/>
          <w:lang w:val="es-MX"/>
        </w:rPr>
      </w:pPr>
    </w:p>
    <w:p w:rsidR="00BD799E" w:rsidRDefault="00BD799E" w:rsidP="005B456D">
      <w:pPr>
        <w:rPr>
          <w:b/>
          <w:sz w:val="22"/>
          <w:szCs w:val="22"/>
          <w:lang w:val="es-MX"/>
        </w:rPr>
      </w:pPr>
    </w:p>
    <w:p w:rsidR="00BD799E" w:rsidRDefault="00BD799E" w:rsidP="005B456D">
      <w:pPr>
        <w:rPr>
          <w:b/>
          <w:sz w:val="24"/>
          <w:szCs w:val="22"/>
          <w:lang w:val="es-MX"/>
        </w:rPr>
      </w:pPr>
    </w:p>
    <w:p w:rsidR="005B456D" w:rsidRPr="00BD799E" w:rsidRDefault="005B456D" w:rsidP="005B456D">
      <w:pPr>
        <w:rPr>
          <w:b/>
          <w:sz w:val="24"/>
          <w:szCs w:val="22"/>
          <w:lang w:val="es-MX"/>
        </w:rPr>
      </w:pPr>
      <w:r w:rsidRPr="00BD799E">
        <w:rPr>
          <w:b/>
          <w:sz w:val="24"/>
          <w:szCs w:val="22"/>
          <w:lang w:val="es-MX"/>
        </w:rPr>
        <w:t>Teléfono Y Mensajes</w:t>
      </w:r>
    </w:p>
    <w:p w:rsidR="005B456D" w:rsidRPr="00BD799E" w:rsidRDefault="005B456D" w:rsidP="005B456D">
      <w:pPr>
        <w:rPr>
          <w:sz w:val="24"/>
          <w:szCs w:val="22"/>
          <w:lang w:val="es-MX"/>
        </w:rPr>
      </w:pPr>
      <w:r w:rsidRPr="00BD799E">
        <w:rPr>
          <w:sz w:val="24"/>
          <w:szCs w:val="22"/>
          <w:lang w:val="es-MX"/>
        </w:rPr>
        <w:t xml:space="preserve">Se requiere que los estudiantes tengan permiso de sus maestros para utilizar el teléfono del salón de clase o personales. Algún mensaje para los estudiantes, aparte de para emergencias, será comunicado al estudiante al final de cada día escolar. </w:t>
      </w:r>
    </w:p>
    <w:p w:rsidR="00BD799E" w:rsidRDefault="00BD799E" w:rsidP="005B456D">
      <w:pPr>
        <w:rPr>
          <w:b/>
          <w:sz w:val="22"/>
          <w:szCs w:val="22"/>
          <w:lang w:val="es-MX"/>
        </w:rPr>
      </w:pPr>
    </w:p>
    <w:p w:rsidR="005B456D" w:rsidRPr="00BD799E" w:rsidRDefault="005B456D" w:rsidP="005B456D">
      <w:pPr>
        <w:rPr>
          <w:b/>
          <w:sz w:val="24"/>
          <w:szCs w:val="22"/>
          <w:lang w:val="es-MX"/>
        </w:rPr>
      </w:pPr>
      <w:r w:rsidRPr="00BD799E">
        <w:rPr>
          <w:b/>
          <w:sz w:val="24"/>
          <w:szCs w:val="22"/>
          <w:lang w:val="es-MX"/>
        </w:rPr>
        <w:t>Visitantes</w:t>
      </w:r>
    </w:p>
    <w:p w:rsidR="005B456D" w:rsidRPr="00BD799E" w:rsidRDefault="005B456D" w:rsidP="005B456D">
      <w:pPr>
        <w:rPr>
          <w:sz w:val="24"/>
          <w:szCs w:val="22"/>
          <w:lang w:val="es-MX"/>
        </w:rPr>
      </w:pPr>
      <w:r w:rsidRPr="00BD799E">
        <w:rPr>
          <w:sz w:val="24"/>
          <w:szCs w:val="22"/>
          <w:lang w:val="es-MX"/>
        </w:rPr>
        <w:t xml:space="preserve">Se espera que TODOS los visitantes se reporten a la oficina de la middle school al entrar al </w:t>
      </w:r>
      <w:r w:rsidR="00763CBA" w:rsidRPr="00BD799E">
        <w:rPr>
          <w:sz w:val="24"/>
          <w:szCs w:val="22"/>
          <w:lang w:val="es-MX"/>
        </w:rPr>
        <w:t>edificio</w:t>
      </w:r>
      <w:r w:rsidRPr="00BD799E">
        <w:rPr>
          <w:sz w:val="24"/>
          <w:szCs w:val="22"/>
          <w:lang w:val="es-MX"/>
        </w:rPr>
        <w:t xml:space="preserve"> para que los oficiales escolares</w:t>
      </w:r>
      <w:r w:rsidR="00763CBA" w:rsidRPr="00BD799E">
        <w:rPr>
          <w:sz w:val="24"/>
          <w:szCs w:val="22"/>
          <w:lang w:val="es-MX"/>
        </w:rPr>
        <w:t xml:space="preserve"> noten su presciencia apropiadamente. SDCL 13-32-6 proporciona sanciones de delitos menores por vaguear o perturbar la escuela. Maestros substitutos, voluntarios, y visitantes firmaran en la oficina y recibirán un pase de visitantes para utilizarle mientras están en el edificio. Esto ayudara a los estudiantes y personal identificarlos como visitantes y puedan proporcionar asistencia si es necesario.  </w:t>
      </w:r>
    </w:p>
    <w:p w:rsidR="005956B7" w:rsidRDefault="005956B7" w:rsidP="005B456D">
      <w:pPr>
        <w:rPr>
          <w:sz w:val="22"/>
          <w:szCs w:val="22"/>
          <w:lang w:val="es-MX"/>
        </w:rPr>
      </w:pPr>
    </w:p>
    <w:p w:rsidR="005956B7" w:rsidRPr="00BD799E" w:rsidRDefault="005956B7" w:rsidP="005B456D">
      <w:pPr>
        <w:rPr>
          <w:b/>
          <w:sz w:val="24"/>
          <w:szCs w:val="22"/>
          <w:lang w:val="es-MX"/>
        </w:rPr>
      </w:pPr>
      <w:r w:rsidRPr="00BD799E">
        <w:rPr>
          <w:b/>
          <w:sz w:val="24"/>
          <w:szCs w:val="22"/>
          <w:lang w:val="es-MX"/>
        </w:rPr>
        <w:t>Anuncios Relacionados Con El Clima</w:t>
      </w:r>
    </w:p>
    <w:p w:rsidR="005956B7" w:rsidRPr="00BD799E" w:rsidRDefault="005956B7" w:rsidP="005B456D">
      <w:pPr>
        <w:pBdr>
          <w:bottom w:val="single" w:sz="12" w:space="1" w:color="auto"/>
        </w:pBdr>
        <w:rPr>
          <w:sz w:val="24"/>
          <w:szCs w:val="22"/>
          <w:lang w:val="es-MX"/>
        </w:rPr>
      </w:pPr>
      <w:r w:rsidRPr="00BD799E">
        <w:rPr>
          <w:sz w:val="24"/>
          <w:szCs w:val="22"/>
          <w:lang w:val="es-MX"/>
        </w:rPr>
        <w:t>La información que tenga que ver con la cancelación de clases debido al clima malo u otro problema grave aparecerá en la página de Facebook del Superintendente y en el sitio web del Huron School District. El anuncio también será transmitida por las estaciones de radio KIJV (1340 AM y 99.1 FM) y KOKK (1210 AM y 105.1 F). En el intento de mejorar la comunicación entre los padres y</w:t>
      </w:r>
      <w:r w:rsidR="00ED4F3C" w:rsidRPr="00BD799E">
        <w:rPr>
          <w:sz w:val="24"/>
          <w:szCs w:val="22"/>
          <w:lang w:val="es-MX"/>
        </w:rPr>
        <w:t xml:space="preserve"> la escuela, el District Messenger System (Sistema de Mensajes del Distrito) será utilizado para este propósito, así como al compartir otra información importante. También puede ver varias estaciones de televisión para anuncios de cancelación. </w:t>
      </w:r>
    </w:p>
    <w:p w:rsidR="00ED4F3C" w:rsidRDefault="00ED4F3C"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BD799E" w:rsidRDefault="00BD799E" w:rsidP="005B456D">
      <w:pPr>
        <w:rPr>
          <w:sz w:val="22"/>
          <w:szCs w:val="22"/>
          <w:lang w:val="es-MX"/>
        </w:rPr>
      </w:pPr>
    </w:p>
    <w:p w:rsidR="007878A7" w:rsidRDefault="007878A7" w:rsidP="007878A7">
      <w:pPr>
        <w:keepNext/>
        <w:tabs>
          <w:tab w:val="left" w:pos="360"/>
        </w:tabs>
        <w:jc w:val="center"/>
        <w:rPr>
          <w:b/>
          <w:bCs/>
          <w:sz w:val="22"/>
          <w:szCs w:val="22"/>
          <w:lang w:val="es-MX"/>
        </w:rPr>
      </w:pPr>
    </w:p>
    <w:p w:rsidR="00BD799E" w:rsidRPr="000B755E" w:rsidRDefault="00BD799E" w:rsidP="00BD799E">
      <w:pPr>
        <w:pBdr>
          <w:top w:val="single" w:sz="24" w:space="1" w:color="000000"/>
          <w:left w:val="single" w:sz="24" w:space="4" w:color="000000"/>
          <w:bottom w:val="single" w:sz="24" w:space="1" w:color="000000"/>
          <w:right w:val="single" w:sz="24" w:space="4" w:color="000000"/>
        </w:pBdr>
        <w:ind w:left="630"/>
        <w:jc w:val="center"/>
        <w:rPr>
          <w:color w:val="808080"/>
          <w:sz w:val="36"/>
          <w:szCs w:val="36"/>
          <w:lang w:val="es-ES"/>
        </w:rPr>
      </w:pPr>
      <w:r>
        <w:rPr>
          <w:noProof/>
          <w:color w:val="FFFFFF"/>
          <w:sz w:val="28"/>
          <w:szCs w:val="28"/>
        </w:rPr>
        <w:drawing>
          <wp:inline distT="0" distB="0" distL="0" distR="0">
            <wp:extent cx="185179" cy="178834"/>
            <wp:effectExtent l="0" t="0" r="0" b="0"/>
            <wp:docPr id="7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r w:rsidRPr="000B755E">
        <w:rPr>
          <w:sz w:val="36"/>
          <w:szCs w:val="36"/>
          <w:lang w:val="es-ES"/>
        </w:rPr>
        <w:t xml:space="preserve">   </w:t>
      </w:r>
      <w:r w:rsidR="007D78F0">
        <w:rPr>
          <w:b/>
          <w:sz w:val="36"/>
          <w:szCs w:val="36"/>
          <w:lang w:val="es-ES"/>
        </w:rPr>
        <w:t>Normas de Conducta y Disciplina</w:t>
      </w:r>
      <w:r w:rsidRPr="000B755E">
        <w:rPr>
          <w:sz w:val="36"/>
          <w:szCs w:val="36"/>
          <w:lang w:val="es-ES"/>
        </w:rPr>
        <w:t xml:space="preserve">   </w:t>
      </w:r>
      <w:r>
        <w:rPr>
          <w:noProof/>
          <w:color w:val="FFFFFF"/>
          <w:sz w:val="28"/>
          <w:szCs w:val="28"/>
        </w:rPr>
        <w:drawing>
          <wp:inline distT="0" distB="0" distL="0" distR="0">
            <wp:extent cx="185179" cy="178834"/>
            <wp:effectExtent l="0" t="0" r="0" b="0"/>
            <wp:docPr id="7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p>
    <w:p w:rsidR="007878A7" w:rsidRPr="00BD799E" w:rsidRDefault="007878A7" w:rsidP="007878A7">
      <w:pPr>
        <w:keepNext/>
        <w:tabs>
          <w:tab w:val="left" w:pos="360"/>
        </w:tabs>
        <w:rPr>
          <w:b/>
          <w:bCs/>
          <w:sz w:val="24"/>
          <w:szCs w:val="22"/>
          <w:lang w:val="es-MX"/>
        </w:rPr>
      </w:pPr>
      <w:r w:rsidRPr="00BD799E">
        <w:rPr>
          <w:b/>
          <w:bCs/>
          <w:sz w:val="24"/>
          <w:szCs w:val="22"/>
          <w:lang w:val="es-MX"/>
        </w:rPr>
        <w:t>Código de Vestimenta</w:t>
      </w:r>
    </w:p>
    <w:p w:rsidR="007878A7" w:rsidRPr="00BD799E" w:rsidRDefault="007878A7" w:rsidP="007878A7">
      <w:pPr>
        <w:pStyle w:val="Style1"/>
        <w:rPr>
          <w:bCs/>
          <w:kern w:val="0"/>
          <w:szCs w:val="23"/>
          <w:lang w:val="es-MX"/>
        </w:rPr>
      </w:pPr>
      <w:r w:rsidRPr="00BD799E">
        <w:rPr>
          <w:bCs/>
          <w:kern w:val="0"/>
          <w:szCs w:val="23"/>
          <w:lang w:val="es-MX"/>
        </w:rPr>
        <w:t>La lista que esta a continuación no tiene todo incluido pero ofrece ejemplos de vestimenta inapropiada para los estudiantes:</w:t>
      </w:r>
    </w:p>
    <w:p w:rsidR="007878A7" w:rsidRPr="00BD799E" w:rsidRDefault="00BD799E" w:rsidP="00A20E3D">
      <w:pPr>
        <w:pStyle w:val="Style1"/>
        <w:numPr>
          <w:ilvl w:val="0"/>
          <w:numId w:val="2"/>
        </w:numPr>
        <w:jc w:val="left"/>
        <w:rPr>
          <w:bCs/>
          <w:kern w:val="0"/>
          <w:szCs w:val="23"/>
          <w:lang w:val="es-MX"/>
        </w:rPr>
      </w:pPr>
      <w:r>
        <w:rPr>
          <w:bCs/>
          <w:noProof/>
          <w:kern w:val="0"/>
          <w:szCs w:val="23"/>
          <w:lang w:val="en-US"/>
        </w:rPr>
        <w:drawing>
          <wp:anchor distT="114300" distB="114300" distL="114300" distR="114300" simplePos="0" relativeHeight="251668480" behindDoc="0" locked="0" layoutInCell="1" allowOverlap="1">
            <wp:simplePos x="0" y="0"/>
            <wp:positionH relativeFrom="column">
              <wp:posOffset>3925570</wp:posOffset>
            </wp:positionH>
            <wp:positionV relativeFrom="paragraph">
              <wp:posOffset>257175</wp:posOffset>
            </wp:positionV>
            <wp:extent cx="2790190" cy="2080895"/>
            <wp:effectExtent l="19050" t="0" r="0" b="0"/>
            <wp:wrapSquare wrapText="bothSides" distT="114300" distB="114300" distL="114300" distR="114300"/>
            <wp:docPr id="7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5" cstate="print"/>
                    <a:srcRect/>
                    <a:stretch>
                      <a:fillRect/>
                    </a:stretch>
                  </pic:blipFill>
                  <pic:spPr>
                    <a:xfrm>
                      <a:off x="0" y="0"/>
                      <a:ext cx="2790190" cy="2080895"/>
                    </a:xfrm>
                    <a:prstGeom prst="rect">
                      <a:avLst/>
                    </a:prstGeom>
                    <a:ln/>
                  </pic:spPr>
                </pic:pic>
              </a:graphicData>
            </a:graphic>
          </wp:anchor>
        </w:drawing>
      </w:r>
      <w:r w:rsidR="007878A7" w:rsidRPr="00BD799E">
        <w:rPr>
          <w:bCs/>
          <w:kern w:val="0"/>
          <w:szCs w:val="23"/>
          <w:lang w:val="es-MX"/>
        </w:rPr>
        <w:t>La ropa que despliega mensajes despectivos, obscenos, provocativos, o subidos de tono o promociona/fomenta el uso de alcohol, tabaco, o drogas.</w:t>
      </w:r>
    </w:p>
    <w:p w:rsidR="007878A7" w:rsidRPr="00BD799E" w:rsidRDefault="007878A7" w:rsidP="00A20E3D">
      <w:pPr>
        <w:pStyle w:val="ListParagraph"/>
        <w:widowControl w:val="0"/>
        <w:numPr>
          <w:ilvl w:val="0"/>
          <w:numId w:val="2"/>
        </w:numPr>
        <w:tabs>
          <w:tab w:val="left" w:pos="2016"/>
        </w:tabs>
        <w:overflowPunct w:val="0"/>
        <w:ind w:right="360"/>
        <w:contextualSpacing w:val="0"/>
        <w:rPr>
          <w:sz w:val="24"/>
          <w:szCs w:val="23"/>
          <w:lang w:val="es-MX"/>
        </w:rPr>
      </w:pPr>
      <w:r w:rsidRPr="00BD799E">
        <w:rPr>
          <w:sz w:val="24"/>
          <w:szCs w:val="23"/>
          <w:lang w:val="es-MX"/>
        </w:rPr>
        <w:t xml:space="preserve">Ropa que distrae de manera innecesaria en la escuela y el ambiente de aprendizaje. Por ejemplo, pantalones de mezclilla cortos </w:t>
      </w:r>
      <w:r w:rsidR="0016745D" w:rsidRPr="00BD799E">
        <w:rPr>
          <w:sz w:val="24"/>
          <w:szCs w:val="23"/>
          <w:lang w:val="es-MX"/>
        </w:rPr>
        <w:t xml:space="preserve">y </w:t>
      </w:r>
      <w:r w:rsidRPr="00BD799E">
        <w:rPr>
          <w:sz w:val="24"/>
          <w:szCs w:val="23"/>
          <w:lang w:val="es-MX"/>
        </w:rPr>
        <w:t>bajos que revelan la ropa interior o la piel</w:t>
      </w:r>
      <w:r w:rsidR="0016745D" w:rsidRPr="00BD799E">
        <w:rPr>
          <w:sz w:val="24"/>
          <w:szCs w:val="23"/>
          <w:lang w:val="es-MX"/>
        </w:rPr>
        <w:t>, l</w:t>
      </w:r>
      <w:r w:rsidRPr="00BD799E">
        <w:rPr>
          <w:sz w:val="24"/>
          <w:szCs w:val="23"/>
          <w:lang w:val="es-MX"/>
        </w:rPr>
        <w:t>a ropa cortada, cortada en tiras, o con mu</w:t>
      </w:r>
      <w:r w:rsidR="0016745D" w:rsidRPr="00BD799E">
        <w:rPr>
          <w:sz w:val="24"/>
          <w:szCs w:val="23"/>
          <w:lang w:val="es-MX"/>
        </w:rPr>
        <w:t xml:space="preserve">chos hoyos en áreas inapropiadas. </w:t>
      </w:r>
      <w:r w:rsidRPr="00BD799E">
        <w:rPr>
          <w:sz w:val="24"/>
          <w:szCs w:val="23"/>
          <w:lang w:val="es-MX"/>
        </w:rPr>
        <w:t xml:space="preserve">  </w:t>
      </w:r>
    </w:p>
    <w:p w:rsidR="007878A7" w:rsidRPr="00BD799E" w:rsidRDefault="007878A7" w:rsidP="00A20E3D">
      <w:pPr>
        <w:pStyle w:val="ListParagraph"/>
        <w:widowControl w:val="0"/>
        <w:numPr>
          <w:ilvl w:val="0"/>
          <w:numId w:val="2"/>
        </w:numPr>
        <w:tabs>
          <w:tab w:val="left" w:pos="2016"/>
        </w:tabs>
        <w:overflowPunct w:val="0"/>
        <w:ind w:right="360"/>
        <w:contextualSpacing w:val="0"/>
        <w:rPr>
          <w:sz w:val="24"/>
          <w:szCs w:val="23"/>
          <w:lang w:val="es-MX"/>
        </w:rPr>
      </w:pPr>
      <w:r w:rsidRPr="00BD799E">
        <w:rPr>
          <w:sz w:val="24"/>
          <w:szCs w:val="23"/>
          <w:lang w:val="es-MX"/>
        </w:rPr>
        <w:t xml:space="preserve">Ponerse ropa interior como si fuera ropa exterior.  </w:t>
      </w:r>
    </w:p>
    <w:p w:rsidR="007878A7" w:rsidRPr="00BD799E" w:rsidRDefault="007878A7" w:rsidP="00A20E3D">
      <w:pPr>
        <w:pStyle w:val="ListParagraph"/>
        <w:widowControl w:val="0"/>
        <w:numPr>
          <w:ilvl w:val="0"/>
          <w:numId w:val="2"/>
        </w:numPr>
        <w:tabs>
          <w:tab w:val="left" w:pos="2016"/>
        </w:tabs>
        <w:overflowPunct w:val="0"/>
        <w:ind w:right="360"/>
        <w:contextualSpacing w:val="0"/>
        <w:rPr>
          <w:sz w:val="24"/>
          <w:szCs w:val="23"/>
          <w:lang w:val="es-MX"/>
        </w:rPr>
      </w:pPr>
      <w:r w:rsidRPr="00BD799E">
        <w:rPr>
          <w:sz w:val="24"/>
          <w:szCs w:val="23"/>
          <w:lang w:val="es-MX"/>
        </w:rPr>
        <w:t>Blusas o camisas que no llegan a la parte superior del pantalón o de la falda</w:t>
      </w:r>
      <w:r w:rsidR="0016745D" w:rsidRPr="00BD799E">
        <w:rPr>
          <w:sz w:val="24"/>
          <w:szCs w:val="23"/>
          <w:lang w:val="es-MX"/>
        </w:rPr>
        <w:t>, c</w:t>
      </w:r>
      <w:r w:rsidRPr="00BD799E">
        <w:rPr>
          <w:sz w:val="24"/>
          <w:szCs w:val="23"/>
          <w:lang w:val="es-MX"/>
        </w:rPr>
        <w:t xml:space="preserve">amisetas tal como las camisas de rejilla, que revelan la ropa interior. </w:t>
      </w:r>
    </w:p>
    <w:p w:rsidR="007878A7" w:rsidRPr="00BD799E" w:rsidRDefault="007878A7" w:rsidP="00A20E3D">
      <w:pPr>
        <w:pStyle w:val="ListParagraph"/>
        <w:widowControl w:val="0"/>
        <w:numPr>
          <w:ilvl w:val="0"/>
          <w:numId w:val="2"/>
        </w:numPr>
        <w:tabs>
          <w:tab w:val="left" w:pos="2016"/>
        </w:tabs>
        <w:overflowPunct w:val="0"/>
        <w:ind w:right="360"/>
        <w:contextualSpacing w:val="0"/>
        <w:rPr>
          <w:sz w:val="24"/>
          <w:szCs w:val="23"/>
          <w:lang w:val="es-MX"/>
        </w:rPr>
      </w:pPr>
      <w:r w:rsidRPr="00BD799E">
        <w:rPr>
          <w:sz w:val="24"/>
          <w:szCs w:val="23"/>
          <w:lang w:val="es-MX"/>
        </w:rPr>
        <w:t xml:space="preserve">Camisas extremadamente reveladoras o que permiten una exhibición excesiva. Las camisetas sin mangas no pueden ser estocados o quedarle demasiado flojo sin cubrir toda la ropa interior junto con los tirantes.  </w:t>
      </w:r>
    </w:p>
    <w:p w:rsidR="007878A7" w:rsidRPr="00BD799E" w:rsidRDefault="0016745D" w:rsidP="00A20E3D">
      <w:pPr>
        <w:pStyle w:val="ListParagraph"/>
        <w:widowControl w:val="0"/>
        <w:numPr>
          <w:ilvl w:val="0"/>
          <w:numId w:val="2"/>
        </w:numPr>
        <w:tabs>
          <w:tab w:val="left" w:pos="2016"/>
        </w:tabs>
        <w:overflowPunct w:val="0"/>
        <w:ind w:right="360"/>
        <w:contextualSpacing w:val="0"/>
        <w:rPr>
          <w:sz w:val="24"/>
          <w:szCs w:val="23"/>
          <w:lang w:val="es-MX"/>
        </w:rPr>
      </w:pPr>
      <w:r w:rsidRPr="00BD799E">
        <w:rPr>
          <w:sz w:val="24"/>
          <w:szCs w:val="23"/>
          <w:lang w:val="es-MX"/>
        </w:rPr>
        <w:t>NO se permite s</w:t>
      </w:r>
      <w:r w:rsidR="007878A7" w:rsidRPr="00BD799E">
        <w:rPr>
          <w:sz w:val="24"/>
          <w:szCs w:val="23"/>
          <w:lang w:val="es-MX"/>
        </w:rPr>
        <w:t xml:space="preserve">ombrero/gorra/bandana/capucha de una sudadera dentro de la escuela </w:t>
      </w:r>
      <w:r w:rsidRPr="00BD799E">
        <w:rPr>
          <w:sz w:val="24"/>
          <w:szCs w:val="23"/>
          <w:lang w:val="es-MX"/>
        </w:rPr>
        <w:t>en ningún momento.</w:t>
      </w:r>
    </w:p>
    <w:p w:rsidR="0016745D" w:rsidRPr="00BD799E" w:rsidRDefault="0016745D" w:rsidP="00A20E3D">
      <w:pPr>
        <w:pStyle w:val="ListParagraph"/>
        <w:widowControl w:val="0"/>
        <w:numPr>
          <w:ilvl w:val="0"/>
          <w:numId w:val="2"/>
        </w:numPr>
        <w:tabs>
          <w:tab w:val="left" w:pos="2016"/>
        </w:tabs>
        <w:overflowPunct w:val="0"/>
        <w:ind w:right="360"/>
        <w:contextualSpacing w:val="0"/>
        <w:rPr>
          <w:sz w:val="24"/>
          <w:szCs w:val="23"/>
          <w:lang w:val="es-MX"/>
        </w:rPr>
      </w:pPr>
      <w:r w:rsidRPr="00BD799E">
        <w:rPr>
          <w:sz w:val="24"/>
          <w:szCs w:val="23"/>
          <w:lang w:val="es-MX"/>
        </w:rPr>
        <w:t xml:space="preserve">Mochilas deben quedarse en las casilleras del estudiante y no se debe tener puestas o cargarlas durante el día escolar. </w:t>
      </w:r>
    </w:p>
    <w:p w:rsidR="007878A7" w:rsidRPr="00BD799E" w:rsidRDefault="007878A7" w:rsidP="00A20E3D">
      <w:pPr>
        <w:pStyle w:val="ListParagraph"/>
        <w:widowControl w:val="0"/>
        <w:numPr>
          <w:ilvl w:val="0"/>
          <w:numId w:val="2"/>
        </w:numPr>
        <w:tabs>
          <w:tab w:val="left" w:pos="2016"/>
        </w:tabs>
        <w:overflowPunct w:val="0"/>
        <w:ind w:right="360"/>
        <w:contextualSpacing w:val="0"/>
        <w:rPr>
          <w:sz w:val="24"/>
          <w:szCs w:val="23"/>
          <w:lang w:val="es-MX"/>
        </w:rPr>
      </w:pPr>
      <w:r w:rsidRPr="00BD799E">
        <w:rPr>
          <w:sz w:val="24"/>
          <w:szCs w:val="23"/>
          <w:lang w:val="es-MX"/>
        </w:rPr>
        <w:t xml:space="preserve">No se debe de usar el abrigo ni chaqueta en las clases. </w:t>
      </w:r>
    </w:p>
    <w:p w:rsidR="007878A7" w:rsidRPr="00BD799E" w:rsidRDefault="007878A7" w:rsidP="007878A7">
      <w:pPr>
        <w:pStyle w:val="ListParagraph"/>
        <w:tabs>
          <w:tab w:val="left" w:pos="2016"/>
        </w:tabs>
        <w:ind w:right="360"/>
        <w:rPr>
          <w:sz w:val="24"/>
          <w:szCs w:val="23"/>
          <w:lang w:val="es-MX"/>
        </w:rPr>
      </w:pPr>
    </w:p>
    <w:p w:rsidR="007878A7" w:rsidRPr="00BD799E" w:rsidRDefault="0016745D" w:rsidP="007878A7">
      <w:pPr>
        <w:tabs>
          <w:tab w:val="left" w:pos="2016"/>
        </w:tabs>
        <w:ind w:right="360"/>
        <w:rPr>
          <w:sz w:val="24"/>
          <w:szCs w:val="23"/>
          <w:lang w:val="es-MX"/>
        </w:rPr>
      </w:pPr>
      <w:r w:rsidRPr="00BD799E">
        <w:rPr>
          <w:sz w:val="24"/>
          <w:szCs w:val="23"/>
          <w:lang w:val="es-MX"/>
        </w:rPr>
        <w:t xml:space="preserve">La escuela se reserva el derecho de restringir la actividad de los estudiantes en situaciones donde la salud o seguridad del estudiante está directamente relacionado a su manera de vestir. La vestimenta que la escuela ha determinada ser apropiada o perturbadora a la clase no está permitida. </w:t>
      </w:r>
      <w:r w:rsidR="005916B3" w:rsidRPr="00BD799E">
        <w:rPr>
          <w:sz w:val="24"/>
          <w:szCs w:val="23"/>
          <w:lang w:val="es-MX"/>
        </w:rPr>
        <w:t xml:space="preserve">Los estudiantes que </w:t>
      </w:r>
      <w:r w:rsidR="00C21679" w:rsidRPr="00BD799E">
        <w:rPr>
          <w:sz w:val="24"/>
          <w:szCs w:val="23"/>
          <w:lang w:val="es-MX"/>
        </w:rPr>
        <w:t>tienen</w:t>
      </w:r>
      <w:r w:rsidR="005916B3" w:rsidRPr="00BD799E">
        <w:rPr>
          <w:sz w:val="24"/>
          <w:szCs w:val="23"/>
          <w:lang w:val="es-MX"/>
        </w:rPr>
        <w:t xml:space="preserve"> violaciones de estas políticas tal vez se les </w:t>
      </w:r>
      <w:r w:rsidR="00C21679" w:rsidRPr="00BD799E">
        <w:rPr>
          <w:sz w:val="24"/>
          <w:szCs w:val="23"/>
          <w:lang w:val="es-MX"/>
        </w:rPr>
        <w:t>pidan</w:t>
      </w:r>
      <w:r w:rsidR="005916B3" w:rsidRPr="00BD799E">
        <w:rPr>
          <w:sz w:val="24"/>
          <w:szCs w:val="23"/>
          <w:lang w:val="es-MX"/>
        </w:rPr>
        <w:t xml:space="preserve"> que se cambien de ropa, o que permanezcan e</w:t>
      </w:r>
      <w:r w:rsidR="00C21679" w:rsidRPr="00BD799E">
        <w:rPr>
          <w:sz w:val="24"/>
          <w:szCs w:val="23"/>
          <w:lang w:val="es-MX"/>
        </w:rPr>
        <w:t>n la oficina hasta que un adulto</w:t>
      </w:r>
      <w:r w:rsidR="005916B3" w:rsidRPr="00BD799E">
        <w:rPr>
          <w:sz w:val="24"/>
          <w:szCs w:val="23"/>
          <w:lang w:val="es-MX"/>
        </w:rPr>
        <w:t xml:space="preserve"> traiga un cambio de ropa que sea apropiado. </w:t>
      </w:r>
    </w:p>
    <w:p w:rsidR="003726D9" w:rsidRDefault="003726D9" w:rsidP="007878A7">
      <w:pPr>
        <w:tabs>
          <w:tab w:val="left" w:pos="2016"/>
        </w:tabs>
        <w:ind w:right="360"/>
        <w:rPr>
          <w:sz w:val="23"/>
          <w:szCs w:val="23"/>
          <w:lang w:val="es-MX"/>
        </w:rPr>
      </w:pPr>
    </w:p>
    <w:p w:rsidR="003726D9" w:rsidRPr="00BD799E" w:rsidRDefault="003726D9" w:rsidP="007878A7">
      <w:pPr>
        <w:tabs>
          <w:tab w:val="left" w:pos="2016"/>
        </w:tabs>
        <w:ind w:right="360"/>
        <w:rPr>
          <w:b/>
          <w:sz w:val="24"/>
          <w:szCs w:val="23"/>
          <w:lang w:val="es-MX"/>
        </w:rPr>
      </w:pPr>
      <w:r w:rsidRPr="00BD799E">
        <w:rPr>
          <w:b/>
          <w:sz w:val="24"/>
          <w:szCs w:val="23"/>
          <w:lang w:val="es-MX"/>
        </w:rPr>
        <w:t>Atuendo de Educación Física</w:t>
      </w:r>
    </w:p>
    <w:p w:rsidR="003726D9" w:rsidRPr="00BD799E" w:rsidRDefault="003A3E75" w:rsidP="007878A7">
      <w:pPr>
        <w:tabs>
          <w:tab w:val="left" w:pos="2016"/>
        </w:tabs>
        <w:ind w:right="360"/>
        <w:rPr>
          <w:sz w:val="24"/>
          <w:szCs w:val="23"/>
          <w:lang w:val="es-MX"/>
        </w:rPr>
      </w:pPr>
      <w:r w:rsidRPr="00BD799E">
        <w:rPr>
          <w:sz w:val="24"/>
          <w:szCs w:val="23"/>
          <w:lang w:val="es-MX"/>
        </w:rPr>
        <w:t xml:space="preserve">Atuendo de ejercicio apropiado está recomendado todos los días in la </w:t>
      </w:r>
      <w:r w:rsidR="00974635" w:rsidRPr="00BD799E">
        <w:rPr>
          <w:sz w:val="24"/>
          <w:szCs w:val="23"/>
          <w:lang w:val="es-MX"/>
        </w:rPr>
        <w:t>clase de educación física. Esto</w:t>
      </w:r>
      <w:r w:rsidRPr="00BD799E">
        <w:rPr>
          <w:sz w:val="24"/>
          <w:szCs w:val="23"/>
          <w:lang w:val="es-MX"/>
        </w:rPr>
        <w:t xml:space="preserve"> incluye pantalones cortos (no cortados), pantalón deportivo, playeras o sudaderas (ningún anuncio para alcohol, tabaco y así por el estilo. Zapatos de tenis deben tener plantas que no marquen. </w:t>
      </w:r>
    </w:p>
    <w:p w:rsidR="003A3E75" w:rsidRDefault="003A3E75" w:rsidP="007878A7">
      <w:pPr>
        <w:tabs>
          <w:tab w:val="left" w:pos="2016"/>
        </w:tabs>
        <w:ind w:right="360"/>
        <w:rPr>
          <w:sz w:val="23"/>
          <w:szCs w:val="23"/>
          <w:lang w:val="es-MX"/>
        </w:rPr>
      </w:pPr>
    </w:p>
    <w:p w:rsidR="003A3E75" w:rsidRPr="00BD799E" w:rsidRDefault="003A3E75" w:rsidP="007878A7">
      <w:pPr>
        <w:tabs>
          <w:tab w:val="left" w:pos="2016"/>
        </w:tabs>
        <w:ind w:right="360"/>
        <w:rPr>
          <w:b/>
          <w:sz w:val="24"/>
          <w:szCs w:val="23"/>
          <w:lang w:val="es-MX"/>
        </w:rPr>
      </w:pPr>
      <w:r w:rsidRPr="00BD799E">
        <w:rPr>
          <w:b/>
          <w:sz w:val="24"/>
          <w:szCs w:val="23"/>
          <w:lang w:val="es-MX"/>
        </w:rPr>
        <w:t>Protección de Propiedad</w:t>
      </w:r>
    </w:p>
    <w:p w:rsidR="003A3E75" w:rsidRPr="00BD799E" w:rsidRDefault="003A3E75" w:rsidP="007878A7">
      <w:pPr>
        <w:tabs>
          <w:tab w:val="left" w:pos="2016"/>
        </w:tabs>
        <w:ind w:right="360"/>
        <w:rPr>
          <w:sz w:val="24"/>
          <w:szCs w:val="23"/>
          <w:lang w:val="es-MX"/>
        </w:rPr>
      </w:pPr>
      <w:r w:rsidRPr="00BD799E">
        <w:rPr>
          <w:sz w:val="24"/>
          <w:szCs w:val="23"/>
          <w:lang w:val="es-MX"/>
        </w:rPr>
        <w:t xml:space="preserve">Se espera que los estudiantes reconozcan los derechos de propiedad de los miembros de personal, otros estudiantes y el público al: </w:t>
      </w:r>
    </w:p>
    <w:p w:rsidR="003A3E75" w:rsidRPr="00BD799E" w:rsidRDefault="003A3E75" w:rsidP="00A20E3D">
      <w:pPr>
        <w:pStyle w:val="ListParagraph"/>
        <w:numPr>
          <w:ilvl w:val="0"/>
          <w:numId w:val="13"/>
        </w:numPr>
        <w:tabs>
          <w:tab w:val="left" w:pos="2016"/>
        </w:tabs>
        <w:ind w:right="360"/>
        <w:rPr>
          <w:sz w:val="24"/>
          <w:szCs w:val="23"/>
          <w:lang w:val="es-MX"/>
        </w:rPr>
      </w:pPr>
      <w:r w:rsidRPr="00BD799E">
        <w:rPr>
          <w:sz w:val="24"/>
          <w:szCs w:val="23"/>
          <w:lang w:val="es-MX"/>
        </w:rPr>
        <w:t xml:space="preserve">Utilizar propiedad (equipo) solamente por el propósito intencionado sin daño a la propiedad. </w:t>
      </w:r>
    </w:p>
    <w:p w:rsidR="003A3E75" w:rsidRPr="00BD799E" w:rsidRDefault="003A3E75" w:rsidP="00A20E3D">
      <w:pPr>
        <w:pStyle w:val="ListParagraph"/>
        <w:numPr>
          <w:ilvl w:val="0"/>
          <w:numId w:val="13"/>
        </w:numPr>
        <w:tabs>
          <w:tab w:val="left" w:pos="2016"/>
        </w:tabs>
        <w:ind w:right="360"/>
        <w:rPr>
          <w:sz w:val="24"/>
          <w:szCs w:val="23"/>
          <w:lang w:val="es-MX"/>
        </w:rPr>
      </w:pPr>
      <w:r w:rsidRPr="00BD799E">
        <w:rPr>
          <w:sz w:val="24"/>
          <w:szCs w:val="23"/>
          <w:lang w:val="es-MX"/>
        </w:rPr>
        <w:t xml:space="preserve">Obtener permiso de utilizar la propiedad que le pertenece a otros. </w:t>
      </w:r>
    </w:p>
    <w:p w:rsidR="003A3E75" w:rsidRPr="00BD799E" w:rsidRDefault="003A3E75" w:rsidP="00A20E3D">
      <w:pPr>
        <w:pStyle w:val="ListParagraph"/>
        <w:numPr>
          <w:ilvl w:val="0"/>
          <w:numId w:val="13"/>
        </w:numPr>
        <w:tabs>
          <w:tab w:val="left" w:pos="2016"/>
        </w:tabs>
        <w:ind w:right="360"/>
        <w:rPr>
          <w:sz w:val="24"/>
          <w:szCs w:val="23"/>
          <w:lang w:val="es-MX"/>
        </w:rPr>
      </w:pPr>
      <w:r w:rsidRPr="00BD799E">
        <w:rPr>
          <w:sz w:val="24"/>
          <w:szCs w:val="23"/>
          <w:lang w:val="es-MX"/>
        </w:rPr>
        <w:t xml:space="preserve">Reportar al oficial escolar de las situaciones que puedan resultar en daños, perdida, o mal uso de dicha propiedad. </w:t>
      </w:r>
    </w:p>
    <w:p w:rsidR="003A3E75" w:rsidRDefault="003A3E75" w:rsidP="003A3E75">
      <w:pPr>
        <w:tabs>
          <w:tab w:val="left" w:pos="2016"/>
        </w:tabs>
        <w:ind w:right="360"/>
        <w:rPr>
          <w:sz w:val="23"/>
          <w:szCs w:val="23"/>
          <w:lang w:val="es-MX"/>
        </w:rPr>
      </w:pPr>
    </w:p>
    <w:p w:rsidR="003E10A5" w:rsidRDefault="003E10A5" w:rsidP="003A3E75">
      <w:pPr>
        <w:keepNext/>
        <w:tabs>
          <w:tab w:val="left" w:pos="360"/>
        </w:tabs>
        <w:rPr>
          <w:b/>
          <w:bCs/>
          <w:sz w:val="22"/>
          <w:szCs w:val="22"/>
          <w:lang w:val="es-MX"/>
        </w:rPr>
      </w:pPr>
    </w:p>
    <w:p w:rsidR="003E10A5" w:rsidRDefault="003E10A5" w:rsidP="003A3E75">
      <w:pPr>
        <w:keepNext/>
        <w:tabs>
          <w:tab w:val="left" w:pos="360"/>
        </w:tabs>
        <w:rPr>
          <w:b/>
          <w:bCs/>
          <w:sz w:val="22"/>
          <w:szCs w:val="22"/>
          <w:lang w:val="es-MX"/>
        </w:rPr>
      </w:pPr>
    </w:p>
    <w:p w:rsidR="003A3E75" w:rsidRPr="003E10A5" w:rsidRDefault="002950C2" w:rsidP="003A3E75">
      <w:pPr>
        <w:keepNext/>
        <w:tabs>
          <w:tab w:val="left" w:pos="360"/>
        </w:tabs>
        <w:rPr>
          <w:b/>
          <w:bCs/>
          <w:sz w:val="24"/>
          <w:szCs w:val="22"/>
          <w:lang w:val="es-MX"/>
        </w:rPr>
      </w:pPr>
      <w:r w:rsidRPr="003E10A5">
        <w:rPr>
          <w:b/>
          <w:bCs/>
          <w:sz w:val="24"/>
          <w:szCs w:val="22"/>
          <w:lang w:val="es-MX"/>
        </w:rPr>
        <w:t>Alimentos y Dulces</w:t>
      </w:r>
    </w:p>
    <w:p w:rsidR="003A3E75" w:rsidRPr="003E10A5" w:rsidRDefault="002950C2" w:rsidP="003A3E75">
      <w:pPr>
        <w:keepNext/>
        <w:tabs>
          <w:tab w:val="left" w:pos="360"/>
        </w:tabs>
        <w:jc w:val="both"/>
        <w:rPr>
          <w:sz w:val="24"/>
          <w:szCs w:val="22"/>
          <w:lang w:val="es-MX"/>
        </w:rPr>
      </w:pPr>
      <w:r w:rsidRPr="003E10A5">
        <w:rPr>
          <w:sz w:val="24"/>
          <w:szCs w:val="22"/>
          <w:lang w:val="es-MX"/>
        </w:rPr>
        <w:t xml:space="preserve">Solo se permitirá alimentos y bebidas en el área de comedor. </w:t>
      </w:r>
      <w:r w:rsidR="003A3E75" w:rsidRPr="003E10A5">
        <w:rPr>
          <w:sz w:val="24"/>
          <w:szCs w:val="22"/>
          <w:lang w:val="es-MX"/>
        </w:rPr>
        <w:t xml:space="preserve">Se </w:t>
      </w:r>
      <w:r w:rsidR="009720ED" w:rsidRPr="003E10A5">
        <w:rPr>
          <w:sz w:val="24"/>
          <w:szCs w:val="22"/>
          <w:lang w:val="es-MX"/>
        </w:rPr>
        <w:t>permitirá</w:t>
      </w:r>
      <w:r w:rsidR="003A3E75" w:rsidRPr="003E10A5">
        <w:rPr>
          <w:sz w:val="24"/>
          <w:szCs w:val="22"/>
          <w:lang w:val="es-MX"/>
        </w:rPr>
        <w:t xml:space="preserve"> que los estudiantes traigan agua solamente </w:t>
      </w:r>
      <w:r w:rsidRPr="003E10A5">
        <w:rPr>
          <w:sz w:val="24"/>
          <w:szCs w:val="22"/>
          <w:lang w:val="es-MX"/>
        </w:rPr>
        <w:t xml:space="preserve">si esta aprobado por un maestro y </w:t>
      </w:r>
      <w:r w:rsidR="009720ED" w:rsidRPr="003E10A5">
        <w:rPr>
          <w:sz w:val="24"/>
          <w:szCs w:val="22"/>
          <w:lang w:val="es-MX"/>
        </w:rPr>
        <w:t xml:space="preserve">si está en una botella. </w:t>
      </w:r>
      <w:r w:rsidRPr="003E10A5">
        <w:rPr>
          <w:sz w:val="24"/>
          <w:szCs w:val="22"/>
          <w:lang w:val="es-MX"/>
        </w:rPr>
        <w:t xml:space="preserve">Chicles y dulces NO son permitidos. </w:t>
      </w:r>
    </w:p>
    <w:p w:rsidR="002950C2" w:rsidRPr="003E10A5" w:rsidRDefault="002950C2" w:rsidP="003A3E75">
      <w:pPr>
        <w:keepNext/>
        <w:tabs>
          <w:tab w:val="left" w:pos="360"/>
        </w:tabs>
        <w:jc w:val="both"/>
        <w:rPr>
          <w:sz w:val="24"/>
          <w:szCs w:val="22"/>
          <w:lang w:val="es-MX"/>
        </w:rPr>
      </w:pPr>
      <w:r w:rsidRPr="003E10A5">
        <w:rPr>
          <w:sz w:val="24"/>
          <w:szCs w:val="22"/>
          <w:lang w:val="es-MX"/>
        </w:rPr>
        <w:t xml:space="preserve">Huron Middle School tiene un almuerzo cerrado, que significa que los estudiantes no pueden salir de la propiedad de la escuela durante el almuerzo. Si los estudiantes deben salir del edificio durante el almuerzo, debe ser con un padre o tutor legal. Se anima a los padres de venir a comer con su hijo(a). </w:t>
      </w:r>
    </w:p>
    <w:p w:rsidR="002950C2" w:rsidRPr="003E10A5" w:rsidRDefault="002950C2" w:rsidP="003A3E75">
      <w:pPr>
        <w:keepNext/>
        <w:tabs>
          <w:tab w:val="left" w:pos="360"/>
        </w:tabs>
        <w:jc w:val="both"/>
        <w:rPr>
          <w:sz w:val="24"/>
          <w:szCs w:val="22"/>
          <w:lang w:val="es-MX"/>
        </w:rPr>
      </w:pPr>
    </w:p>
    <w:p w:rsidR="002950C2" w:rsidRPr="003E10A5" w:rsidRDefault="00BA0D66" w:rsidP="003A3E75">
      <w:pPr>
        <w:keepNext/>
        <w:tabs>
          <w:tab w:val="left" w:pos="360"/>
        </w:tabs>
        <w:jc w:val="both"/>
        <w:rPr>
          <w:b/>
          <w:sz w:val="24"/>
          <w:szCs w:val="22"/>
          <w:lang w:val="es-MX"/>
        </w:rPr>
      </w:pPr>
      <w:r w:rsidRPr="003E10A5">
        <w:rPr>
          <w:b/>
          <w:sz w:val="24"/>
          <w:szCs w:val="22"/>
          <w:lang w:val="es-MX"/>
        </w:rPr>
        <w:t>El Momento Y El Lugar En Que Las Reglas Aplican</w:t>
      </w:r>
    </w:p>
    <w:p w:rsidR="002950C2" w:rsidRPr="003E10A5" w:rsidRDefault="002950C2" w:rsidP="003A3E75">
      <w:pPr>
        <w:keepNext/>
        <w:tabs>
          <w:tab w:val="left" w:pos="360"/>
        </w:tabs>
        <w:jc w:val="both"/>
        <w:rPr>
          <w:sz w:val="24"/>
          <w:szCs w:val="22"/>
          <w:lang w:val="es-MX"/>
        </w:rPr>
      </w:pPr>
      <w:r w:rsidRPr="003E10A5">
        <w:rPr>
          <w:sz w:val="24"/>
          <w:szCs w:val="22"/>
          <w:lang w:val="es-MX"/>
        </w:rPr>
        <w:t xml:space="preserve">Las expectaciones del comportamiento del Distrito aplican a estudiantes siempre que los estudiantes </w:t>
      </w:r>
      <w:r w:rsidR="00D83E59" w:rsidRPr="003E10A5">
        <w:rPr>
          <w:sz w:val="24"/>
          <w:szCs w:val="22"/>
          <w:lang w:val="es-MX"/>
        </w:rPr>
        <w:t>estén</w:t>
      </w:r>
      <w:r w:rsidRPr="003E10A5">
        <w:rPr>
          <w:sz w:val="24"/>
          <w:szCs w:val="22"/>
          <w:lang w:val="es-MX"/>
        </w:rPr>
        <w:t>:</w:t>
      </w:r>
    </w:p>
    <w:p w:rsidR="002950C2" w:rsidRPr="003E10A5" w:rsidRDefault="002950C2" w:rsidP="00A20E3D">
      <w:pPr>
        <w:pStyle w:val="ListParagraph"/>
        <w:keepNext/>
        <w:numPr>
          <w:ilvl w:val="0"/>
          <w:numId w:val="14"/>
        </w:numPr>
        <w:tabs>
          <w:tab w:val="left" w:pos="360"/>
        </w:tabs>
        <w:jc w:val="both"/>
        <w:rPr>
          <w:sz w:val="24"/>
          <w:szCs w:val="22"/>
          <w:lang w:val="es-MX"/>
        </w:rPr>
      </w:pPr>
      <w:r w:rsidRPr="003E10A5">
        <w:rPr>
          <w:sz w:val="24"/>
          <w:szCs w:val="22"/>
          <w:lang w:val="es-MX"/>
        </w:rPr>
        <w:t xml:space="preserve">presentes </w:t>
      </w:r>
      <w:r w:rsidR="00D83E59" w:rsidRPr="003E10A5">
        <w:rPr>
          <w:sz w:val="24"/>
          <w:szCs w:val="22"/>
          <w:lang w:val="es-MX"/>
        </w:rPr>
        <w:t xml:space="preserve">en cualquier escuela </w:t>
      </w:r>
      <w:r w:rsidR="003A4405" w:rsidRPr="003E10A5">
        <w:rPr>
          <w:sz w:val="24"/>
          <w:szCs w:val="22"/>
          <w:lang w:val="es-MX"/>
        </w:rPr>
        <w:t>o en la propiedad del distrito escolar.</w:t>
      </w:r>
    </w:p>
    <w:p w:rsidR="003A4405" w:rsidRPr="003E10A5" w:rsidRDefault="003A4405" w:rsidP="00A20E3D">
      <w:pPr>
        <w:pStyle w:val="ListParagraph"/>
        <w:keepNext/>
        <w:numPr>
          <w:ilvl w:val="0"/>
          <w:numId w:val="14"/>
        </w:numPr>
        <w:tabs>
          <w:tab w:val="left" w:pos="360"/>
        </w:tabs>
        <w:jc w:val="both"/>
        <w:rPr>
          <w:sz w:val="24"/>
          <w:szCs w:val="22"/>
          <w:lang w:val="es-MX"/>
        </w:rPr>
      </w:pPr>
      <w:r w:rsidRPr="003E10A5">
        <w:rPr>
          <w:sz w:val="24"/>
          <w:szCs w:val="22"/>
          <w:lang w:val="es-MX"/>
        </w:rPr>
        <w:t xml:space="preserve">en cualquier actividad patrocinada por la escuela, sin importar su ubicación. </w:t>
      </w:r>
    </w:p>
    <w:p w:rsidR="003A4405" w:rsidRPr="003E10A5" w:rsidRDefault="003A4405" w:rsidP="00A20E3D">
      <w:pPr>
        <w:pStyle w:val="ListParagraph"/>
        <w:keepNext/>
        <w:numPr>
          <w:ilvl w:val="0"/>
          <w:numId w:val="14"/>
        </w:numPr>
        <w:tabs>
          <w:tab w:val="left" w:pos="360"/>
        </w:tabs>
        <w:jc w:val="both"/>
        <w:rPr>
          <w:sz w:val="24"/>
          <w:szCs w:val="22"/>
          <w:lang w:val="es-MX"/>
        </w:rPr>
      </w:pPr>
      <w:r w:rsidRPr="003E10A5">
        <w:rPr>
          <w:sz w:val="24"/>
          <w:szCs w:val="22"/>
          <w:lang w:val="es-MX"/>
        </w:rPr>
        <w:t xml:space="preserve">de ida y vuelta de la escuela. </w:t>
      </w:r>
    </w:p>
    <w:p w:rsidR="003A4405" w:rsidRPr="003E10A5" w:rsidRDefault="003A4405" w:rsidP="003A4405">
      <w:pPr>
        <w:keepNext/>
        <w:tabs>
          <w:tab w:val="left" w:pos="360"/>
        </w:tabs>
        <w:jc w:val="both"/>
        <w:rPr>
          <w:sz w:val="24"/>
          <w:szCs w:val="22"/>
          <w:lang w:val="es-MX"/>
        </w:rPr>
      </w:pPr>
    </w:p>
    <w:p w:rsidR="003A4405" w:rsidRPr="003E10A5" w:rsidRDefault="003A4405" w:rsidP="003A4405">
      <w:pPr>
        <w:keepNext/>
        <w:tabs>
          <w:tab w:val="left" w:pos="360"/>
        </w:tabs>
        <w:jc w:val="both"/>
        <w:rPr>
          <w:sz w:val="24"/>
          <w:szCs w:val="22"/>
          <w:lang w:val="es-MX"/>
        </w:rPr>
      </w:pPr>
      <w:r w:rsidRPr="003E10A5">
        <w:rPr>
          <w:sz w:val="24"/>
          <w:szCs w:val="22"/>
          <w:lang w:val="es-MX"/>
        </w:rPr>
        <w:t xml:space="preserve">Las reglas para los participantes en programas de actividades del distrito son ejecutados durante toda la temporada – 7 días a la semana, 24 horas al día, en cualquier ubicación. </w:t>
      </w:r>
    </w:p>
    <w:p w:rsidR="003A4405" w:rsidRPr="003E10A5" w:rsidRDefault="003A4405" w:rsidP="003A4405">
      <w:pPr>
        <w:keepNext/>
        <w:tabs>
          <w:tab w:val="left" w:pos="360"/>
        </w:tabs>
        <w:jc w:val="both"/>
        <w:rPr>
          <w:sz w:val="24"/>
          <w:szCs w:val="22"/>
          <w:lang w:val="es-MX"/>
        </w:rPr>
      </w:pPr>
    </w:p>
    <w:p w:rsidR="003A4405" w:rsidRPr="003E10A5" w:rsidRDefault="003A4405" w:rsidP="003A4405">
      <w:pPr>
        <w:keepNext/>
        <w:tabs>
          <w:tab w:val="left" w:pos="360"/>
        </w:tabs>
        <w:jc w:val="both"/>
        <w:rPr>
          <w:b/>
          <w:sz w:val="24"/>
          <w:szCs w:val="22"/>
          <w:lang w:val="es-MX"/>
        </w:rPr>
      </w:pPr>
      <w:r w:rsidRPr="003E10A5">
        <w:rPr>
          <w:b/>
          <w:sz w:val="24"/>
          <w:szCs w:val="22"/>
          <w:lang w:val="es-MX"/>
        </w:rPr>
        <w:t>Definición de Disciplina y Plan de Conducta</w:t>
      </w:r>
    </w:p>
    <w:p w:rsidR="003A4405" w:rsidRPr="003E10A5" w:rsidRDefault="003A4405" w:rsidP="003A4405">
      <w:pPr>
        <w:keepNext/>
        <w:tabs>
          <w:tab w:val="left" w:pos="360"/>
        </w:tabs>
        <w:jc w:val="both"/>
        <w:rPr>
          <w:sz w:val="24"/>
          <w:szCs w:val="22"/>
          <w:lang w:val="es-MX"/>
        </w:rPr>
      </w:pPr>
      <w:r w:rsidRPr="003E10A5">
        <w:rPr>
          <w:sz w:val="24"/>
          <w:szCs w:val="22"/>
          <w:lang w:val="es-MX"/>
        </w:rPr>
        <w:t>Huron Middle School se compromete a mantener una atmosfera</w:t>
      </w:r>
      <w:r w:rsidR="00F43768" w:rsidRPr="003E10A5">
        <w:rPr>
          <w:sz w:val="24"/>
          <w:szCs w:val="22"/>
          <w:lang w:val="es-MX"/>
        </w:rPr>
        <w:t xml:space="preserve"> favorable académicamente. El comportamiento del estudiante que sea peligroso, perturbador, o rebelde o que interfiera con la habilidad de instruir eficazmente del maestro no se tolerara. Insubordinación no será tolerado. </w:t>
      </w:r>
    </w:p>
    <w:p w:rsidR="00F43768" w:rsidRPr="003E10A5" w:rsidRDefault="00F43768" w:rsidP="003A4405">
      <w:pPr>
        <w:keepNext/>
        <w:tabs>
          <w:tab w:val="left" w:pos="360"/>
        </w:tabs>
        <w:jc w:val="both"/>
        <w:rPr>
          <w:sz w:val="24"/>
          <w:szCs w:val="22"/>
          <w:lang w:val="es-MX"/>
        </w:rPr>
      </w:pPr>
    </w:p>
    <w:p w:rsidR="00F43768" w:rsidRPr="003E10A5" w:rsidRDefault="00BA0D66" w:rsidP="003A4405">
      <w:pPr>
        <w:keepNext/>
        <w:tabs>
          <w:tab w:val="left" w:pos="360"/>
        </w:tabs>
        <w:jc w:val="both"/>
        <w:rPr>
          <w:sz w:val="24"/>
          <w:szCs w:val="22"/>
          <w:lang w:val="es-MX"/>
        </w:rPr>
      </w:pPr>
      <w:r w:rsidRPr="003E10A5">
        <w:rPr>
          <w:sz w:val="24"/>
          <w:szCs w:val="22"/>
          <w:lang w:val="es-MX"/>
        </w:rPr>
        <w:t>Los estudiantes se le asignaran una consecuencia determinada por el maestro para la mayoría de infracciones menores. Si el comportamiento del estudiante está “fuera de la línea” se mandara al estudiante a la oficina. A los estudiantes que se manden a la oficina deben reportarse inmediatamente a la oficina donde entonces la administración determinara la consecuencia basada en el reporte de incidente de parte del estudiante y maestro o personal. (Ver Apéndice C)</w:t>
      </w:r>
    </w:p>
    <w:p w:rsidR="00BA0D66" w:rsidRPr="003E10A5" w:rsidRDefault="00BA0D66" w:rsidP="003A4405">
      <w:pPr>
        <w:keepNext/>
        <w:tabs>
          <w:tab w:val="left" w:pos="360"/>
        </w:tabs>
        <w:jc w:val="both"/>
        <w:rPr>
          <w:sz w:val="24"/>
          <w:szCs w:val="22"/>
          <w:lang w:val="es-MX"/>
        </w:rPr>
      </w:pPr>
    </w:p>
    <w:p w:rsidR="00BA0D66" w:rsidRPr="003E10A5" w:rsidRDefault="00BA0D66" w:rsidP="003A4405">
      <w:pPr>
        <w:keepNext/>
        <w:tabs>
          <w:tab w:val="left" w:pos="360"/>
        </w:tabs>
        <w:jc w:val="both"/>
        <w:rPr>
          <w:b/>
          <w:sz w:val="24"/>
          <w:szCs w:val="22"/>
          <w:lang w:val="es-MX"/>
        </w:rPr>
      </w:pPr>
      <w:r w:rsidRPr="003E10A5">
        <w:rPr>
          <w:b/>
          <w:sz w:val="24"/>
          <w:szCs w:val="22"/>
          <w:lang w:val="es-MX"/>
        </w:rPr>
        <w:t>Detención</w:t>
      </w:r>
    </w:p>
    <w:p w:rsidR="00BA0D66" w:rsidRPr="003E10A5" w:rsidRDefault="00BA0D66" w:rsidP="003A4405">
      <w:pPr>
        <w:keepNext/>
        <w:tabs>
          <w:tab w:val="left" w:pos="360"/>
        </w:tabs>
        <w:jc w:val="both"/>
        <w:rPr>
          <w:sz w:val="24"/>
          <w:szCs w:val="22"/>
          <w:lang w:val="es-MX"/>
        </w:rPr>
      </w:pPr>
      <w:r w:rsidRPr="003E10A5">
        <w:rPr>
          <w:sz w:val="24"/>
          <w:szCs w:val="22"/>
          <w:lang w:val="es-MX"/>
        </w:rPr>
        <w:t xml:space="preserve">Tal vez sea asignada una detención antes o después de la escuela o durante el almuerzo. Se espera que los estudiantes estén a tiempo, se mantengan en silencio, y que hagan la tarea o lean. No se permiten dispositivos electrónicos personales en la detención. </w:t>
      </w:r>
      <w:r w:rsidR="007A364C" w:rsidRPr="003E10A5">
        <w:rPr>
          <w:sz w:val="24"/>
          <w:szCs w:val="22"/>
          <w:lang w:val="es-MX"/>
        </w:rPr>
        <w:t xml:space="preserve">El fracaso a seguir estas expectaciones puede resultar en consecuencias adicionales. Las detenciones se llevaran a cabo con el maestro que las dio. Las detenciones asignadas por la oficina se llevaran a cabo con la administración. </w:t>
      </w:r>
    </w:p>
    <w:p w:rsidR="007A364C" w:rsidRPr="003E10A5" w:rsidRDefault="007A364C" w:rsidP="003A4405">
      <w:pPr>
        <w:keepNext/>
        <w:tabs>
          <w:tab w:val="left" w:pos="360"/>
        </w:tabs>
        <w:jc w:val="both"/>
        <w:rPr>
          <w:sz w:val="24"/>
          <w:szCs w:val="22"/>
          <w:lang w:val="es-MX"/>
        </w:rPr>
      </w:pPr>
    </w:p>
    <w:p w:rsidR="007A364C" w:rsidRPr="003E10A5" w:rsidRDefault="007A364C" w:rsidP="003A4405">
      <w:pPr>
        <w:keepNext/>
        <w:tabs>
          <w:tab w:val="left" w:pos="360"/>
        </w:tabs>
        <w:jc w:val="both"/>
        <w:rPr>
          <w:b/>
          <w:sz w:val="24"/>
          <w:szCs w:val="22"/>
          <w:lang w:val="es-MX"/>
        </w:rPr>
      </w:pPr>
      <w:r w:rsidRPr="003E10A5">
        <w:rPr>
          <w:b/>
          <w:sz w:val="24"/>
          <w:szCs w:val="22"/>
          <w:lang w:val="es-MX"/>
        </w:rPr>
        <w:t>Acciones Disciplinarias</w:t>
      </w:r>
    </w:p>
    <w:p w:rsidR="007A364C" w:rsidRPr="003E10A5" w:rsidRDefault="007A364C" w:rsidP="003A4405">
      <w:pPr>
        <w:keepNext/>
        <w:tabs>
          <w:tab w:val="left" w:pos="360"/>
        </w:tabs>
        <w:jc w:val="both"/>
        <w:rPr>
          <w:sz w:val="24"/>
          <w:szCs w:val="22"/>
          <w:lang w:val="es-MX"/>
        </w:rPr>
      </w:pPr>
      <w:r w:rsidRPr="003E10A5">
        <w:rPr>
          <w:sz w:val="24"/>
          <w:szCs w:val="22"/>
          <w:lang w:val="es-MX"/>
        </w:rPr>
        <w:t xml:space="preserve">Otras acciones disciplinarias pueden incluir, pero no se limitan a: </w:t>
      </w:r>
    </w:p>
    <w:p w:rsidR="007A364C" w:rsidRPr="003E10A5" w:rsidRDefault="007A364C" w:rsidP="00A20E3D">
      <w:pPr>
        <w:pStyle w:val="ListParagraph"/>
        <w:keepNext/>
        <w:numPr>
          <w:ilvl w:val="0"/>
          <w:numId w:val="15"/>
        </w:numPr>
        <w:tabs>
          <w:tab w:val="left" w:pos="360"/>
        </w:tabs>
        <w:jc w:val="both"/>
        <w:rPr>
          <w:sz w:val="24"/>
          <w:szCs w:val="22"/>
          <w:lang w:val="es-MX"/>
        </w:rPr>
      </w:pPr>
      <w:r w:rsidRPr="003E10A5">
        <w:rPr>
          <w:sz w:val="24"/>
          <w:szCs w:val="22"/>
          <w:lang w:val="es-MX"/>
        </w:rPr>
        <w:t>contrato de comportamiento papel de entrada y salida</w:t>
      </w:r>
    </w:p>
    <w:p w:rsidR="007A364C" w:rsidRPr="003E10A5" w:rsidRDefault="007A364C" w:rsidP="00A20E3D">
      <w:pPr>
        <w:pStyle w:val="ListParagraph"/>
        <w:keepNext/>
        <w:numPr>
          <w:ilvl w:val="0"/>
          <w:numId w:val="15"/>
        </w:numPr>
        <w:tabs>
          <w:tab w:val="left" w:pos="360"/>
        </w:tabs>
        <w:jc w:val="both"/>
        <w:rPr>
          <w:sz w:val="24"/>
          <w:szCs w:val="22"/>
          <w:lang w:val="es-MX"/>
        </w:rPr>
      </w:pPr>
      <w:r w:rsidRPr="003E10A5">
        <w:rPr>
          <w:sz w:val="24"/>
          <w:szCs w:val="22"/>
          <w:lang w:val="es-MX"/>
        </w:rPr>
        <w:t>junta con el maestro, consejero y o el director</w:t>
      </w:r>
    </w:p>
    <w:p w:rsidR="007A364C" w:rsidRPr="003E10A5" w:rsidRDefault="007A364C" w:rsidP="00A20E3D">
      <w:pPr>
        <w:pStyle w:val="ListParagraph"/>
        <w:keepNext/>
        <w:numPr>
          <w:ilvl w:val="0"/>
          <w:numId w:val="15"/>
        </w:numPr>
        <w:tabs>
          <w:tab w:val="left" w:pos="360"/>
        </w:tabs>
        <w:jc w:val="both"/>
        <w:rPr>
          <w:sz w:val="24"/>
          <w:szCs w:val="22"/>
          <w:lang w:val="es-MX"/>
        </w:rPr>
      </w:pPr>
      <w:r w:rsidRPr="003E10A5">
        <w:rPr>
          <w:sz w:val="24"/>
          <w:szCs w:val="22"/>
          <w:lang w:val="es-MX"/>
        </w:rPr>
        <w:t xml:space="preserve">suspensión de un salón de clase o clases – Suspensión dentro de la escuela (ISS) puede ser asignada por la administración cuando sea justificado. Los estudiantes cumplen con este tiempo de suspensión en el salón de suspensión dentro de la escuela por un periodo de hasta diez (10 días. Si la situación los justifica, tal vez se asigne una suspensión fuera de la escuela (OSS) de hasta diez (10) días escolares. </w:t>
      </w:r>
    </w:p>
    <w:p w:rsidR="007A364C" w:rsidRPr="003E10A5" w:rsidRDefault="007A364C" w:rsidP="00A20E3D">
      <w:pPr>
        <w:pStyle w:val="ListParagraph"/>
        <w:keepNext/>
        <w:numPr>
          <w:ilvl w:val="0"/>
          <w:numId w:val="15"/>
        </w:numPr>
        <w:tabs>
          <w:tab w:val="left" w:pos="360"/>
        </w:tabs>
        <w:jc w:val="both"/>
        <w:rPr>
          <w:sz w:val="24"/>
          <w:szCs w:val="22"/>
          <w:lang w:val="es-MX"/>
        </w:rPr>
      </w:pPr>
      <w:r w:rsidRPr="003E10A5">
        <w:rPr>
          <w:sz w:val="24"/>
          <w:szCs w:val="22"/>
          <w:lang w:val="es-MX"/>
        </w:rPr>
        <w:t>perdida de privilegios escolares</w:t>
      </w:r>
    </w:p>
    <w:p w:rsidR="007A364C" w:rsidRPr="003E10A5" w:rsidRDefault="007A364C" w:rsidP="00A20E3D">
      <w:pPr>
        <w:pStyle w:val="ListParagraph"/>
        <w:keepNext/>
        <w:numPr>
          <w:ilvl w:val="0"/>
          <w:numId w:val="15"/>
        </w:numPr>
        <w:tabs>
          <w:tab w:val="left" w:pos="360"/>
        </w:tabs>
        <w:jc w:val="both"/>
        <w:rPr>
          <w:sz w:val="24"/>
          <w:szCs w:val="22"/>
          <w:lang w:val="es-MX"/>
        </w:rPr>
      </w:pPr>
      <w:r w:rsidRPr="003E10A5">
        <w:rPr>
          <w:sz w:val="24"/>
          <w:szCs w:val="22"/>
          <w:lang w:val="es-MX"/>
        </w:rPr>
        <w:t>conferencia de padres con personal de la escuela</w:t>
      </w:r>
    </w:p>
    <w:p w:rsidR="007A364C" w:rsidRPr="003E10A5" w:rsidRDefault="00AA2794" w:rsidP="00A20E3D">
      <w:pPr>
        <w:pStyle w:val="ListParagraph"/>
        <w:keepNext/>
        <w:numPr>
          <w:ilvl w:val="0"/>
          <w:numId w:val="15"/>
        </w:numPr>
        <w:tabs>
          <w:tab w:val="left" w:pos="360"/>
        </w:tabs>
        <w:jc w:val="both"/>
        <w:rPr>
          <w:sz w:val="24"/>
          <w:szCs w:val="22"/>
          <w:lang w:val="es-MX"/>
        </w:rPr>
      </w:pPr>
      <w:r w:rsidRPr="003E10A5">
        <w:rPr>
          <w:sz w:val="24"/>
          <w:szCs w:val="22"/>
          <w:lang w:val="es-MX"/>
        </w:rPr>
        <w:t xml:space="preserve">colocación de salón de clase y programas escolares modificados o alternativos </w:t>
      </w:r>
    </w:p>
    <w:p w:rsidR="00AA2794" w:rsidRPr="003E10A5" w:rsidRDefault="00AA2794" w:rsidP="00A20E3D">
      <w:pPr>
        <w:pStyle w:val="ListParagraph"/>
        <w:keepNext/>
        <w:numPr>
          <w:ilvl w:val="0"/>
          <w:numId w:val="15"/>
        </w:numPr>
        <w:tabs>
          <w:tab w:val="left" w:pos="360"/>
        </w:tabs>
        <w:jc w:val="both"/>
        <w:rPr>
          <w:sz w:val="24"/>
          <w:szCs w:val="22"/>
          <w:lang w:val="es-MX"/>
        </w:rPr>
      </w:pPr>
      <w:r w:rsidRPr="003E10A5">
        <w:rPr>
          <w:sz w:val="24"/>
          <w:szCs w:val="22"/>
          <w:lang w:val="es-MX"/>
        </w:rPr>
        <w:t>monitoreo dentro de la escuela</w:t>
      </w:r>
    </w:p>
    <w:p w:rsidR="00AA2794" w:rsidRPr="003E10A5" w:rsidRDefault="00AA2794" w:rsidP="00A20E3D">
      <w:pPr>
        <w:pStyle w:val="ListParagraph"/>
        <w:keepNext/>
        <w:numPr>
          <w:ilvl w:val="0"/>
          <w:numId w:val="15"/>
        </w:numPr>
        <w:tabs>
          <w:tab w:val="left" w:pos="360"/>
        </w:tabs>
        <w:jc w:val="both"/>
        <w:rPr>
          <w:sz w:val="24"/>
          <w:szCs w:val="22"/>
          <w:lang w:val="es-MX"/>
        </w:rPr>
      </w:pPr>
      <w:r w:rsidRPr="003E10A5">
        <w:rPr>
          <w:sz w:val="24"/>
          <w:szCs w:val="22"/>
          <w:lang w:val="es-MX"/>
        </w:rPr>
        <w:t>ser mandado servicios de apoyo comunitario dentro de la escuela</w:t>
      </w:r>
    </w:p>
    <w:p w:rsidR="00AA2794" w:rsidRPr="003E10A5" w:rsidRDefault="00AA2794" w:rsidP="00A20E3D">
      <w:pPr>
        <w:pStyle w:val="ListParagraph"/>
        <w:keepNext/>
        <w:numPr>
          <w:ilvl w:val="0"/>
          <w:numId w:val="15"/>
        </w:numPr>
        <w:tabs>
          <w:tab w:val="left" w:pos="360"/>
        </w:tabs>
        <w:jc w:val="both"/>
        <w:rPr>
          <w:sz w:val="24"/>
          <w:szCs w:val="22"/>
          <w:lang w:val="es-MX"/>
        </w:rPr>
      </w:pPr>
      <w:r w:rsidRPr="003E10A5">
        <w:rPr>
          <w:sz w:val="24"/>
          <w:szCs w:val="22"/>
          <w:lang w:val="es-MX"/>
        </w:rPr>
        <w:t>ser mandado a un agente policial</w:t>
      </w:r>
    </w:p>
    <w:p w:rsidR="00AA2794" w:rsidRPr="003E10A5" w:rsidRDefault="00AA2794" w:rsidP="00A20E3D">
      <w:pPr>
        <w:pStyle w:val="ListParagraph"/>
        <w:keepNext/>
        <w:numPr>
          <w:ilvl w:val="0"/>
          <w:numId w:val="15"/>
        </w:numPr>
        <w:tabs>
          <w:tab w:val="left" w:pos="360"/>
        </w:tabs>
        <w:jc w:val="both"/>
        <w:rPr>
          <w:sz w:val="24"/>
          <w:szCs w:val="22"/>
          <w:lang w:val="es-MX"/>
        </w:rPr>
      </w:pPr>
      <w:r w:rsidRPr="003E10A5">
        <w:rPr>
          <w:sz w:val="24"/>
          <w:szCs w:val="22"/>
          <w:lang w:val="es-MX"/>
        </w:rPr>
        <w:t>multas o restituciones</w:t>
      </w:r>
    </w:p>
    <w:p w:rsidR="00AA2794" w:rsidRPr="003E10A5" w:rsidRDefault="00AA2794" w:rsidP="00A20E3D">
      <w:pPr>
        <w:pStyle w:val="ListParagraph"/>
        <w:keepNext/>
        <w:numPr>
          <w:ilvl w:val="0"/>
          <w:numId w:val="15"/>
        </w:numPr>
        <w:tabs>
          <w:tab w:val="left" w:pos="360"/>
        </w:tabs>
        <w:jc w:val="both"/>
        <w:rPr>
          <w:sz w:val="24"/>
          <w:szCs w:val="22"/>
          <w:lang w:val="es-MX"/>
        </w:rPr>
      </w:pPr>
      <w:r w:rsidRPr="003E10A5">
        <w:rPr>
          <w:sz w:val="24"/>
          <w:szCs w:val="22"/>
          <w:lang w:val="es-MX"/>
        </w:rPr>
        <w:t>ser removido de la clase</w:t>
      </w:r>
    </w:p>
    <w:p w:rsidR="00AA2794" w:rsidRPr="003E10A5" w:rsidRDefault="00AA2794" w:rsidP="00A20E3D">
      <w:pPr>
        <w:pStyle w:val="ListParagraph"/>
        <w:keepNext/>
        <w:numPr>
          <w:ilvl w:val="0"/>
          <w:numId w:val="15"/>
        </w:numPr>
        <w:tabs>
          <w:tab w:val="left" w:pos="360"/>
        </w:tabs>
        <w:jc w:val="both"/>
        <w:rPr>
          <w:sz w:val="24"/>
          <w:szCs w:val="22"/>
          <w:lang w:val="es-MX"/>
        </w:rPr>
      </w:pPr>
      <w:r w:rsidRPr="003E10A5">
        <w:rPr>
          <w:sz w:val="24"/>
          <w:szCs w:val="22"/>
          <w:lang w:val="es-MX"/>
        </w:rPr>
        <w:t>expulsión</w:t>
      </w:r>
    </w:p>
    <w:p w:rsidR="003E10A5" w:rsidRDefault="003E10A5" w:rsidP="003E10A5">
      <w:pPr>
        <w:keepNext/>
        <w:tabs>
          <w:tab w:val="left" w:pos="360"/>
        </w:tabs>
        <w:jc w:val="both"/>
        <w:rPr>
          <w:sz w:val="22"/>
          <w:szCs w:val="22"/>
          <w:lang w:val="es-MX"/>
        </w:rPr>
      </w:pPr>
    </w:p>
    <w:p w:rsidR="003E10A5" w:rsidRPr="003E10A5" w:rsidRDefault="003E10A5" w:rsidP="003E10A5">
      <w:pPr>
        <w:keepNext/>
        <w:tabs>
          <w:tab w:val="left" w:pos="360"/>
        </w:tabs>
        <w:jc w:val="both"/>
        <w:rPr>
          <w:sz w:val="22"/>
          <w:szCs w:val="22"/>
          <w:lang w:val="es-MX"/>
        </w:rPr>
      </w:pPr>
    </w:p>
    <w:p w:rsidR="00AA2794" w:rsidRDefault="00AA2794" w:rsidP="00AA2794">
      <w:pPr>
        <w:keepNext/>
        <w:tabs>
          <w:tab w:val="left" w:pos="360"/>
        </w:tabs>
        <w:jc w:val="both"/>
        <w:rPr>
          <w:sz w:val="22"/>
          <w:szCs w:val="22"/>
          <w:lang w:val="es-MX"/>
        </w:rPr>
      </w:pPr>
    </w:p>
    <w:p w:rsidR="00AA2794" w:rsidRPr="003E10A5" w:rsidRDefault="00AA2794" w:rsidP="00AA2794">
      <w:pPr>
        <w:keepNext/>
        <w:tabs>
          <w:tab w:val="left" w:pos="360"/>
        </w:tabs>
        <w:jc w:val="both"/>
        <w:rPr>
          <w:b/>
          <w:sz w:val="24"/>
          <w:szCs w:val="22"/>
          <w:lang w:val="es-MX"/>
        </w:rPr>
      </w:pPr>
      <w:r w:rsidRPr="003E10A5">
        <w:rPr>
          <w:b/>
          <w:sz w:val="24"/>
          <w:szCs w:val="22"/>
          <w:lang w:val="es-MX"/>
        </w:rPr>
        <w:t>Respuesta A Comportamiento Violento</w:t>
      </w:r>
    </w:p>
    <w:p w:rsidR="00AA2794" w:rsidRPr="003E10A5" w:rsidRDefault="00AA2794" w:rsidP="00AA2794">
      <w:pPr>
        <w:keepNext/>
        <w:tabs>
          <w:tab w:val="left" w:pos="360"/>
        </w:tabs>
        <w:jc w:val="both"/>
        <w:rPr>
          <w:sz w:val="24"/>
          <w:szCs w:val="22"/>
          <w:lang w:val="es-MX"/>
        </w:rPr>
      </w:pPr>
      <w:r w:rsidRPr="003E10A5">
        <w:rPr>
          <w:sz w:val="24"/>
          <w:szCs w:val="22"/>
          <w:lang w:val="es-MX"/>
        </w:rPr>
        <w:t xml:space="preserve">La administración de consecuencias será </w:t>
      </w:r>
      <w:r w:rsidR="00E209E2" w:rsidRPr="003E10A5">
        <w:rPr>
          <w:sz w:val="24"/>
          <w:szCs w:val="22"/>
          <w:lang w:val="es-MX"/>
        </w:rPr>
        <w:t>dejada</w:t>
      </w:r>
      <w:r w:rsidRPr="003E10A5">
        <w:rPr>
          <w:sz w:val="24"/>
          <w:szCs w:val="22"/>
          <w:lang w:val="es-MX"/>
        </w:rPr>
        <w:t xml:space="preserve"> a la discreción del director del edificio, quien puede utilizar,</w:t>
      </w:r>
      <w:r w:rsidR="00E209E2" w:rsidRPr="003E10A5">
        <w:rPr>
          <w:sz w:val="24"/>
          <w:szCs w:val="22"/>
          <w:lang w:val="es-MX"/>
        </w:rPr>
        <w:t xml:space="preserve"> pero no se limita a la lista de criterio a continuación: </w:t>
      </w:r>
    </w:p>
    <w:p w:rsidR="00E209E2" w:rsidRPr="003E10A5" w:rsidRDefault="00E209E2" w:rsidP="00A20E3D">
      <w:pPr>
        <w:pStyle w:val="ListParagraph"/>
        <w:keepNext/>
        <w:numPr>
          <w:ilvl w:val="0"/>
          <w:numId w:val="16"/>
        </w:numPr>
        <w:tabs>
          <w:tab w:val="left" w:pos="360"/>
        </w:tabs>
        <w:jc w:val="both"/>
        <w:rPr>
          <w:sz w:val="24"/>
          <w:szCs w:val="22"/>
          <w:lang w:val="es-MX"/>
        </w:rPr>
      </w:pPr>
      <w:r w:rsidRPr="003E10A5">
        <w:rPr>
          <w:sz w:val="24"/>
          <w:szCs w:val="22"/>
          <w:lang w:val="es-MX"/>
        </w:rPr>
        <w:t xml:space="preserve">Cualquier estudiante que se involucre en amenazas de perjudicar a </w:t>
      </w:r>
      <w:r w:rsidR="00403203" w:rsidRPr="003E10A5">
        <w:rPr>
          <w:sz w:val="24"/>
          <w:szCs w:val="22"/>
          <w:lang w:val="es-MX"/>
        </w:rPr>
        <w:t>sí</w:t>
      </w:r>
      <w:r w:rsidRPr="003E10A5">
        <w:rPr>
          <w:sz w:val="24"/>
          <w:szCs w:val="22"/>
          <w:lang w:val="es-MX"/>
        </w:rPr>
        <w:t xml:space="preserve"> mismo o a otros, comportamiento amenazador o acción de violencia, que incluye amenazas de </w:t>
      </w:r>
      <w:r w:rsidR="00403203" w:rsidRPr="003E10A5">
        <w:rPr>
          <w:sz w:val="24"/>
          <w:szCs w:val="22"/>
          <w:lang w:val="es-MX"/>
        </w:rPr>
        <w:t>dañar</w:t>
      </w:r>
      <w:r w:rsidRPr="003E10A5">
        <w:rPr>
          <w:sz w:val="24"/>
          <w:szCs w:val="22"/>
          <w:lang w:val="es-MX"/>
        </w:rPr>
        <w:t xml:space="preserve"> severamente la propiedad escolar no será tolerado y puede ser que </w:t>
      </w:r>
      <w:r w:rsidR="00403203" w:rsidRPr="003E10A5">
        <w:rPr>
          <w:sz w:val="24"/>
          <w:szCs w:val="22"/>
          <w:lang w:val="es-MX"/>
        </w:rPr>
        <w:t xml:space="preserve">se remueva de la clase o actividad. El estudiante será ubicado en un lugar donde el comportamiento recibirá atención inmediata de un administrador, consejero, un profesional de salud mental u otros. </w:t>
      </w:r>
    </w:p>
    <w:p w:rsidR="002D5A6C" w:rsidRPr="003E10A5" w:rsidRDefault="002D5A6C" w:rsidP="00A20E3D">
      <w:pPr>
        <w:pStyle w:val="ListParagraph"/>
        <w:keepNext/>
        <w:numPr>
          <w:ilvl w:val="0"/>
          <w:numId w:val="16"/>
        </w:numPr>
        <w:tabs>
          <w:tab w:val="left" w:pos="360"/>
        </w:tabs>
        <w:jc w:val="both"/>
        <w:rPr>
          <w:sz w:val="24"/>
          <w:szCs w:val="22"/>
          <w:lang w:val="es-MX"/>
        </w:rPr>
      </w:pPr>
      <w:r w:rsidRPr="003E10A5">
        <w:rPr>
          <w:sz w:val="24"/>
          <w:szCs w:val="22"/>
          <w:lang w:val="es-MX"/>
        </w:rPr>
        <w:t>La directora del edificio determinara si habrá necesidad de notificar un agente policial y al superintendente.</w:t>
      </w:r>
    </w:p>
    <w:p w:rsidR="00403203" w:rsidRPr="003E10A5" w:rsidRDefault="002D5A6C" w:rsidP="00A20E3D">
      <w:pPr>
        <w:pStyle w:val="ListParagraph"/>
        <w:keepNext/>
        <w:numPr>
          <w:ilvl w:val="0"/>
          <w:numId w:val="16"/>
        </w:numPr>
        <w:tabs>
          <w:tab w:val="left" w:pos="360"/>
        </w:tabs>
        <w:jc w:val="both"/>
        <w:rPr>
          <w:sz w:val="24"/>
          <w:szCs w:val="22"/>
          <w:lang w:val="es-MX"/>
        </w:rPr>
      </w:pPr>
      <w:r w:rsidRPr="003E10A5">
        <w:rPr>
          <w:sz w:val="24"/>
          <w:szCs w:val="22"/>
          <w:lang w:val="es-MX"/>
        </w:rPr>
        <w:t xml:space="preserve">Los estudiantes que violen esta política recibirán disciplina que puede incluir expulsión. </w:t>
      </w:r>
      <w:r w:rsidR="004E32D7" w:rsidRPr="003E10A5">
        <w:rPr>
          <w:sz w:val="24"/>
          <w:szCs w:val="22"/>
          <w:lang w:val="es-MX"/>
        </w:rPr>
        <w:t xml:space="preserve">Se mandara a un oficial de policía por alguna infracción que involucre el que un estudiante traiga, posee o esconda, o utilice un arma o dispositivo destructor según como se prohíbe por el estado y ley federal y política del comité escolar. </w:t>
      </w:r>
      <w:r w:rsidRPr="003E10A5">
        <w:rPr>
          <w:sz w:val="24"/>
          <w:szCs w:val="22"/>
          <w:lang w:val="es-MX"/>
        </w:rPr>
        <w:t xml:space="preserve"> </w:t>
      </w:r>
    </w:p>
    <w:p w:rsidR="004E32D7" w:rsidRPr="003E10A5" w:rsidRDefault="004E32D7" w:rsidP="00A20E3D">
      <w:pPr>
        <w:pStyle w:val="ListParagraph"/>
        <w:keepNext/>
        <w:numPr>
          <w:ilvl w:val="0"/>
          <w:numId w:val="16"/>
        </w:numPr>
        <w:tabs>
          <w:tab w:val="left" w:pos="360"/>
        </w:tabs>
        <w:jc w:val="both"/>
        <w:rPr>
          <w:sz w:val="24"/>
          <w:szCs w:val="22"/>
          <w:lang w:val="es-MX"/>
        </w:rPr>
      </w:pPr>
      <w:r w:rsidRPr="003E10A5">
        <w:rPr>
          <w:sz w:val="24"/>
          <w:szCs w:val="22"/>
          <w:lang w:val="es-MX"/>
        </w:rPr>
        <w:t xml:space="preserve">Una junta se llevara a cabo con estudiantes, padres, y personal escolar apropiado para hacer planes de reintegración o expulsión del estudiante. </w:t>
      </w:r>
    </w:p>
    <w:p w:rsidR="003E10A5" w:rsidRPr="003E10A5" w:rsidRDefault="003E10A5" w:rsidP="00A20E3D">
      <w:pPr>
        <w:pStyle w:val="ListParagraph"/>
        <w:keepNext/>
        <w:numPr>
          <w:ilvl w:val="0"/>
          <w:numId w:val="16"/>
        </w:numPr>
        <w:tabs>
          <w:tab w:val="left" w:pos="360"/>
        </w:tabs>
        <w:jc w:val="both"/>
        <w:rPr>
          <w:sz w:val="24"/>
          <w:szCs w:val="22"/>
          <w:lang w:val="es-MX"/>
        </w:rPr>
      </w:pPr>
    </w:p>
    <w:p w:rsidR="00CC5558" w:rsidRPr="003E10A5" w:rsidRDefault="00CC5558" w:rsidP="00CC5558">
      <w:pPr>
        <w:keepNext/>
        <w:tabs>
          <w:tab w:val="left" w:pos="360"/>
        </w:tabs>
        <w:jc w:val="both"/>
        <w:rPr>
          <w:sz w:val="24"/>
          <w:szCs w:val="22"/>
          <w:lang w:val="es-MX"/>
        </w:rPr>
      </w:pPr>
    </w:p>
    <w:p w:rsidR="00CC5558" w:rsidRPr="003E10A5" w:rsidRDefault="00CC5558" w:rsidP="00CC5558">
      <w:pPr>
        <w:keepNext/>
        <w:tabs>
          <w:tab w:val="left" w:pos="360"/>
        </w:tabs>
        <w:jc w:val="both"/>
        <w:rPr>
          <w:b/>
          <w:sz w:val="24"/>
          <w:szCs w:val="22"/>
          <w:lang w:val="es-MX"/>
        </w:rPr>
      </w:pPr>
      <w:r w:rsidRPr="003E10A5">
        <w:rPr>
          <w:b/>
          <w:sz w:val="24"/>
          <w:szCs w:val="22"/>
          <w:lang w:val="es-MX"/>
        </w:rPr>
        <w:t xml:space="preserve">Los siguientes comportamientos se definen como violentos y agresivos: </w:t>
      </w:r>
    </w:p>
    <w:p w:rsidR="00CC5558" w:rsidRPr="003E10A5" w:rsidRDefault="00CC5558" w:rsidP="00A20E3D">
      <w:pPr>
        <w:pStyle w:val="ListParagraph"/>
        <w:keepNext/>
        <w:numPr>
          <w:ilvl w:val="0"/>
          <w:numId w:val="17"/>
        </w:numPr>
        <w:tabs>
          <w:tab w:val="left" w:pos="360"/>
        </w:tabs>
        <w:jc w:val="both"/>
        <w:rPr>
          <w:sz w:val="24"/>
          <w:szCs w:val="22"/>
          <w:lang w:val="es-MX"/>
        </w:rPr>
      </w:pPr>
      <w:r w:rsidRPr="003E10A5">
        <w:rPr>
          <w:sz w:val="24"/>
          <w:szCs w:val="22"/>
          <w:lang w:val="es-MX"/>
        </w:rPr>
        <w:t xml:space="preserve">Posesión, amenaza o uso de un arma. Cualquier arma, cargada o no, cualquier dispositivo o instrumento diseñado como arma, o que mediante su uso sea capaz de hacer daño corporal o cualquier dispositivo o instrumento en que se utilice para amenazar o causar daño corporal. </w:t>
      </w:r>
    </w:p>
    <w:p w:rsidR="00CC5558" w:rsidRPr="003E10A5" w:rsidRDefault="00CC5558" w:rsidP="00A20E3D">
      <w:pPr>
        <w:pStyle w:val="ListParagraph"/>
        <w:keepNext/>
        <w:numPr>
          <w:ilvl w:val="0"/>
          <w:numId w:val="17"/>
        </w:numPr>
        <w:tabs>
          <w:tab w:val="left" w:pos="360"/>
        </w:tabs>
        <w:jc w:val="both"/>
        <w:rPr>
          <w:sz w:val="24"/>
          <w:szCs w:val="22"/>
          <w:lang w:val="es-MX"/>
        </w:rPr>
      </w:pPr>
      <w:r w:rsidRPr="003E10A5">
        <w:rPr>
          <w:sz w:val="24"/>
          <w:szCs w:val="22"/>
          <w:lang w:val="es-MX"/>
        </w:rPr>
        <w:t xml:space="preserve">Asalto Físico. La  acción de golpear o tocar a una persona, o la propiedad de tal persona con una parte de la anatomía o cualquier objeto, en que el intento es de causar daño o lesión. </w:t>
      </w:r>
    </w:p>
    <w:p w:rsidR="00CC5558" w:rsidRPr="003E10A5" w:rsidRDefault="00CC5558" w:rsidP="00A20E3D">
      <w:pPr>
        <w:pStyle w:val="ListParagraph"/>
        <w:keepNext/>
        <w:numPr>
          <w:ilvl w:val="0"/>
          <w:numId w:val="17"/>
        </w:numPr>
        <w:tabs>
          <w:tab w:val="left" w:pos="360"/>
        </w:tabs>
        <w:jc w:val="both"/>
        <w:rPr>
          <w:sz w:val="24"/>
          <w:szCs w:val="22"/>
          <w:lang w:val="es-MX"/>
        </w:rPr>
      </w:pPr>
      <w:r w:rsidRPr="003E10A5">
        <w:rPr>
          <w:sz w:val="24"/>
          <w:szCs w:val="22"/>
          <w:lang w:val="es-MX"/>
        </w:rPr>
        <w:t xml:space="preserve">Abuso Verbal. Esto incluye pero no se limita a, decir palabrotas, gritar, gestos obscenos, decir apodos o amenazas cuando se le dirija oralmente, que incluye por teléfono o por escrito a un individual, su familia o grupo. </w:t>
      </w:r>
    </w:p>
    <w:p w:rsidR="00CC5558" w:rsidRPr="003E10A5" w:rsidRDefault="00CC5558" w:rsidP="00A20E3D">
      <w:pPr>
        <w:pStyle w:val="ListParagraph"/>
        <w:keepNext/>
        <w:numPr>
          <w:ilvl w:val="0"/>
          <w:numId w:val="17"/>
        </w:numPr>
        <w:tabs>
          <w:tab w:val="left" w:pos="360"/>
        </w:tabs>
        <w:jc w:val="both"/>
        <w:rPr>
          <w:sz w:val="24"/>
          <w:szCs w:val="22"/>
          <w:lang w:val="es-MX"/>
        </w:rPr>
      </w:pPr>
      <w:r w:rsidRPr="003E10A5">
        <w:rPr>
          <w:sz w:val="24"/>
          <w:szCs w:val="22"/>
          <w:lang w:val="es-MX"/>
        </w:rPr>
        <w:t xml:space="preserve">Amenaza/Intimidación/Acoso Escolar (Bullying). El intento a propósito de causar miedo </w:t>
      </w:r>
      <w:r w:rsidR="00DD3F86" w:rsidRPr="003E10A5">
        <w:rPr>
          <w:sz w:val="24"/>
          <w:szCs w:val="22"/>
          <w:lang w:val="es-MX"/>
        </w:rPr>
        <w:t>u</w:t>
      </w:r>
      <w:r w:rsidRPr="003E10A5">
        <w:rPr>
          <w:sz w:val="24"/>
          <w:szCs w:val="22"/>
          <w:lang w:val="es-MX"/>
        </w:rPr>
        <w:t xml:space="preserve"> obligar a alguien </w:t>
      </w:r>
      <w:r w:rsidR="00DD3F86" w:rsidRPr="003E10A5">
        <w:rPr>
          <w:sz w:val="24"/>
          <w:szCs w:val="22"/>
          <w:lang w:val="es-MX"/>
        </w:rPr>
        <w:t>hasta tenerlo en sumisión u obediencia, u obligar a alguien físicamente o verbalmente para obtener control sobre otros o ser cruel hacia otros que son más débiles. (Política JFCE)</w:t>
      </w:r>
    </w:p>
    <w:p w:rsidR="00DD3F86" w:rsidRPr="003E10A5" w:rsidRDefault="00DD3F86" w:rsidP="00A20E3D">
      <w:pPr>
        <w:pStyle w:val="ListParagraph"/>
        <w:keepNext/>
        <w:numPr>
          <w:ilvl w:val="0"/>
          <w:numId w:val="17"/>
        </w:numPr>
        <w:tabs>
          <w:tab w:val="left" w:pos="360"/>
        </w:tabs>
        <w:jc w:val="both"/>
        <w:rPr>
          <w:sz w:val="24"/>
          <w:szCs w:val="22"/>
          <w:lang w:val="es-MX"/>
        </w:rPr>
      </w:pPr>
      <w:r w:rsidRPr="003E10A5">
        <w:rPr>
          <w:sz w:val="24"/>
          <w:szCs w:val="22"/>
          <w:lang w:val="es-MX"/>
        </w:rPr>
        <w:t xml:space="preserve">Extorción. El uso de obligación verbal o física para obtener ganancia financiera o material de otros. </w:t>
      </w:r>
    </w:p>
    <w:p w:rsidR="00E44B18" w:rsidRPr="003E10A5" w:rsidRDefault="00511261" w:rsidP="00A20E3D">
      <w:pPr>
        <w:pStyle w:val="ListParagraph"/>
        <w:keepNext/>
        <w:numPr>
          <w:ilvl w:val="0"/>
          <w:numId w:val="17"/>
        </w:numPr>
        <w:tabs>
          <w:tab w:val="left" w:pos="360"/>
        </w:tabs>
        <w:jc w:val="both"/>
        <w:rPr>
          <w:sz w:val="24"/>
          <w:szCs w:val="22"/>
          <w:lang w:val="es-MX"/>
        </w:rPr>
      </w:pPr>
      <w:r w:rsidRPr="003E10A5">
        <w:rPr>
          <w:sz w:val="24"/>
          <w:szCs w:val="22"/>
          <w:lang w:val="es-MX"/>
        </w:rPr>
        <w:t>Pandillas. Grupos de jóvenes que comparten creencias, actitudes, y atuendo en común y exhiben conducta ilícita y antisocial y quienes se asocian entre sí para protección y/o beneficio mutuo.</w:t>
      </w:r>
    </w:p>
    <w:p w:rsidR="00511261" w:rsidRPr="003E10A5" w:rsidRDefault="00511261" w:rsidP="00A20E3D">
      <w:pPr>
        <w:pStyle w:val="ListParagraph"/>
        <w:keepNext/>
        <w:numPr>
          <w:ilvl w:val="0"/>
          <w:numId w:val="17"/>
        </w:numPr>
        <w:tabs>
          <w:tab w:val="left" w:pos="360"/>
        </w:tabs>
        <w:jc w:val="both"/>
        <w:rPr>
          <w:sz w:val="24"/>
          <w:szCs w:val="22"/>
          <w:lang w:val="es-MX"/>
        </w:rPr>
      </w:pPr>
      <w:r w:rsidRPr="003E10A5">
        <w:rPr>
          <w:sz w:val="24"/>
          <w:szCs w:val="22"/>
          <w:lang w:val="es-MX"/>
        </w:rPr>
        <w:t xml:space="preserve">Acoso Sexual. </w:t>
      </w:r>
      <w:r w:rsidR="00CC4D55" w:rsidRPr="003E10A5">
        <w:rPr>
          <w:sz w:val="24"/>
          <w:szCs w:val="22"/>
          <w:lang w:val="es-MX"/>
        </w:rPr>
        <w:t>Una conducta, que incluye cualquier insinuación sexual no deseada y no solicitada, o conducta de una naturaleza sexual hecha por una persona que sabe o que razonablemente debe saber que tal atención no es deseada. El acoso sexual puede incluir pero no se limita a tocar o besuquear innecesariamente, hacer comentarios sugestivos u otros comentarios sexualmente agresivos, mirar con lascivia al cuerpo de otra persona, exigencia de favores sexuales, o invitaciones comprometedoras.</w:t>
      </w:r>
    </w:p>
    <w:p w:rsidR="00CC4D55" w:rsidRPr="003E10A5" w:rsidRDefault="00CC4D55" w:rsidP="00A20E3D">
      <w:pPr>
        <w:widowControl w:val="0"/>
        <w:numPr>
          <w:ilvl w:val="0"/>
          <w:numId w:val="17"/>
        </w:numPr>
        <w:tabs>
          <w:tab w:val="left" w:pos="720"/>
        </w:tabs>
        <w:overflowPunct w:val="0"/>
        <w:autoSpaceDE w:val="0"/>
        <w:autoSpaceDN w:val="0"/>
        <w:adjustRightInd w:val="0"/>
        <w:rPr>
          <w:bCs/>
          <w:sz w:val="24"/>
          <w:szCs w:val="22"/>
          <w:lang w:val="es-MX"/>
        </w:rPr>
      </w:pPr>
      <w:r w:rsidRPr="003E10A5">
        <w:rPr>
          <w:bCs/>
          <w:sz w:val="24"/>
          <w:szCs w:val="22"/>
          <w:lang w:val="es-MX"/>
        </w:rPr>
        <w:t xml:space="preserve">Acechar  Seguir en una manera persistente, ponerse en contacto con, vigilar, o cualquier otra acción amenazadora que compromete la paz mental o la seguridad personal del individuo. </w:t>
      </w:r>
    </w:p>
    <w:p w:rsidR="00CC4D55" w:rsidRPr="003E10A5" w:rsidRDefault="00CC4D55" w:rsidP="00A20E3D">
      <w:pPr>
        <w:widowControl w:val="0"/>
        <w:numPr>
          <w:ilvl w:val="0"/>
          <w:numId w:val="17"/>
        </w:numPr>
        <w:tabs>
          <w:tab w:val="left" w:pos="720"/>
        </w:tabs>
        <w:overflowPunct w:val="0"/>
        <w:autoSpaceDE w:val="0"/>
        <w:autoSpaceDN w:val="0"/>
        <w:adjustRightInd w:val="0"/>
        <w:rPr>
          <w:bCs/>
          <w:sz w:val="24"/>
          <w:szCs w:val="22"/>
          <w:lang w:val="es-MX"/>
        </w:rPr>
      </w:pPr>
      <w:r w:rsidRPr="003E10A5">
        <w:rPr>
          <w:bCs/>
          <w:sz w:val="24"/>
          <w:szCs w:val="22"/>
          <w:lang w:val="es-MX"/>
        </w:rPr>
        <w:t>Calumnias raciales</w:t>
      </w:r>
      <w:r w:rsidRPr="003E10A5">
        <w:rPr>
          <w:bCs/>
          <w:sz w:val="24"/>
          <w:szCs w:val="22"/>
          <w:u w:val="single"/>
          <w:lang w:val="es-MX"/>
        </w:rPr>
        <w:t xml:space="preserve"> </w:t>
      </w:r>
      <w:r w:rsidRPr="003E10A5">
        <w:rPr>
          <w:bCs/>
          <w:sz w:val="24"/>
          <w:szCs w:val="22"/>
          <w:lang w:val="es-MX"/>
        </w:rPr>
        <w:t xml:space="preserve">Insultar, hacer comentarios despectivos o menospreciativos directamente o por medio de indirectas con respecto al origen de la raza de una persona. </w:t>
      </w:r>
    </w:p>
    <w:p w:rsidR="00CC4D55" w:rsidRPr="003E10A5" w:rsidRDefault="00CC4D55" w:rsidP="00A20E3D">
      <w:pPr>
        <w:widowControl w:val="0"/>
        <w:numPr>
          <w:ilvl w:val="0"/>
          <w:numId w:val="17"/>
        </w:numPr>
        <w:tabs>
          <w:tab w:val="left" w:pos="720"/>
        </w:tabs>
        <w:overflowPunct w:val="0"/>
        <w:autoSpaceDE w:val="0"/>
        <w:autoSpaceDN w:val="0"/>
        <w:adjustRightInd w:val="0"/>
        <w:rPr>
          <w:bCs/>
          <w:sz w:val="24"/>
          <w:szCs w:val="22"/>
          <w:lang w:val="es-MX"/>
        </w:rPr>
      </w:pPr>
      <w:r w:rsidRPr="003E10A5">
        <w:rPr>
          <w:bCs/>
          <w:sz w:val="24"/>
          <w:szCs w:val="22"/>
          <w:lang w:val="es-MX"/>
        </w:rPr>
        <w:t xml:space="preserve">Un escándalo público.  Cualquier acto que interrumpe de forma notable al orden de un evento escolar o al ambiente ordenado de aprendizaje, o que pone en peligro la salud, seguridad, o el bienestar de estudiantes, el personal, u otros.  </w:t>
      </w:r>
    </w:p>
    <w:p w:rsidR="00CC4D55" w:rsidRPr="003E10A5" w:rsidRDefault="00CC4D55" w:rsidP="00A20E3D">
      <w:pPr>
        <w:widowControl w:val="0"/>
        <w:numPr>
          <w:ilvl w:val="0"/>
          <w:numId w:val="17"/>
        </w:numPr>
        <w:tabs>
          <w:tab w:val="left" w:pos="720"/>
        </w:tabs>
        <w:overflowPunct w:val="0"/>
        <w:autoSpaceDE w:val="0"/>
        <w:autoSpaceDN w:val="0"/>
        <w:adjustRightInd w:val="0"/>
        <w:rPr>
          <w:bCs/>
          <w:sz w:val="24"/>
          <w:szCs w:val="22"/>
          <w:lang w:val="es-MX"/>
        </w:rPr>
      </w:pPr>
      <w:r w:rsidRPr="003E10A5">
        <w:rPr>
          <w:bCs/>
          <w:sz w:val="24"/>
          <w:szCs w:val="22"/>
          <w:lang w:val="es-MX"/>
        </w:rPr>
        <w:t xml:space="preserve">Otras infracciones del comité administrativo local.  Cualquier otra infracción de la política del consejo escolar que resulta en tomar medidas disciplinarias no clasificadas previamente, inclusive cualquier ofensa criminal. </w:t>
      </w:r>
    </w:p>
    <w:p w:rsidR="0049194B" w:rsidRDefault="0049194B" w:rsidP="0049194B">
      <w:pPr>
        <w:widowControl w:val="0"/>
        <w:tabs>
          <w:tab w:val="left" w:pos="720"/>
        </w:tabs>
        <w:overflowPunct w:val="0"/>
        <w:autoSpaceDE w:val="0"/>
        <w:autoSpaceDN w:val="0"/>
        <w:adjustRightInd w:val="0"/>
        <w:rPr>
          <w:bCs/>
          <w:sz w:val="22"/>
          <w:szCs w:val="22"/>
          <w:lang w:val="es-MX"/>
        </w:rPr>
      </w:pPr>
    </w:p>
    <w:p w:rsidR="003E10A5" w:rsidRDefault="003E10A5" w:rsidP="0049194B">
      <w:pPr>
        <w:widowControl w:val="0"/>
        <w:tabs>
          <w:tab w:val="left" w:pos="720"/>
        </w:tabs>
        <w:overflowPunct w:val="0"/>
        <w:autoSpaceDE w:val="0"/>
        <w:autoSpaceDN w:val="0"/>
        <w:adjustRightInd w:val="0"/>
        <w:rPr>
          <w:bCs/>
          <w:sz w:val="22"/>
          <w:szCs w:val="22"/>
          <w:lang w:val="es-MX"/>
        </w:rPr>
      </w:pPr>
    </w:p>
    <w:p w:rsidR="003E10A5" w:rsidRDefault="003E10A5" w:rsidP="0049194B">
      <w:pPr>
        <w:widowControl w:val="0"/>
        <w:tabs>
          <w:tab w:val="left" w:pos="720"/>
        </w:tabs>
        <w:overflowPunct w:val="0"/>
        <w:autoSpaceDE w:val="0"/>
        <w:autoSpaceDN w:val="0"/>
        <w:adjustRightInd w:val="0"/>
        <w:rPr>
          <w:bCs/>
          <w:sz w:val="22"/>
          <w:szCs w:val="22"/>
          <w:lang w:val="es-MX"/>
        </w:rPr>
      </w:pPr>
    </w:p>
    <w:p w:rsidR="003E10A5" w:rsidRPr="003E10A5" w:rsidRDefault="003E10A5" w:rsidP="0049194B">
      <w:pPr>
        <w:widowControl w:val="0"/>
        <w:tabs>
          <w:tab w:val="left" w:pos="720"/>
        </w:tabs>
        <w:overflowPunct w:val="0"/>
        <w:autoSpaceDE w:val="0"/>
        <w:autoSpaceDN w:val="0"/>
        <w:adjustRightInd w:val="0"/>
        <w:rPr>
          <w:bCs/>
          <w:sz w:val="24"/>
          <w:szCs w:val="22"/>
          <w:lang w:val="es-MX"/>
        </w:rPr>
      </w:pPr>
    </w:p>
    <w:p w:rsidR="0049194B" w:rsidRPr="003E10A5" w:rsidRDefault="0049194B" w:rsidP="0049194B">
      <w:pPr>
        <w:widowControl w:val="0"/>
        <w:tabs>
          <w:tab w:val="left" w:pos="720"/>
        </w:tabs>
        <w:overflowPunct w:val="0"/>
        <w:autoSpaceDE w:val="0"/>
        <w:autoSpaceDN w:val="0"/>
        <w:adjustRightInd w:val="0"/>
        <w:rPr>
          <w:b/>
          <w:bCs/>
          <w:sz w:val="24"/>
          <w:szCs w:val="22"/>
          <w:lang w:val="es-MX"/>
        </w:rPr>
      </w:pPr>
      <w:r w:rsidRPr="003E10A5">
        <w:rPr>
          <w:b/>
          <w:bCs/>
          <w:sz w:val="24"/>
          <w:szCs w:val="22"/>
          <w:lang w:val="es-MX"/>
        </w:rPr>
        <w:t>Alcohol, Tabaco Y Otras Drogas</w:t>
      </w:r>
    </w:p>
    <w:p w:rsidR="0049194B" w:rsidRPr="003E10A5" w:rsidRDefault="0049194B" w:rsidP="0049194B">
      <w:pPr>
        <w:widowControl w:val="0"/>
        <w:tabs>
          <w:tab w:val="left" w:pos="720"/>
        </w:tabs>
        <w:overflowPunct w:val="0"/>
        <w:autoSpaceDE w:val="0"/>
        <w:autoSpaceDN w:val="0"/>
        <w:adjustRightInd w:val="0"/>
        <w:rPr>
          <w:bCs/>
          <w:sz w:val="24"/>
          <w:szCs w:val="22"/>
          <w:lang w:val="es-MX"/>
        </w:rPr>
      </w:pPr>
      <w:r w:rsidRPr="003E10A5">
        <w:rPr>
          <w:bCs/>
          <w:sz w:val="24"/>
          <w:szCs w:val="22"/>
          <w:lang w:val="es-MX"/>
        </w:rPr>
        <w:t xml:space="preserve">Los Reglamentos y Regulaciones de South Dakota (Dakota del Sur) prohíbe al estudiante de posesión, uso, transmisión, o estar bajo la influencia de alguna droga narcótica, anfetamina, mariguana, droga alucinógeno, barbitúrico, tabaco o cigarro electrónico, bebida alcohólica u otra sustancia que representa a cualquiera de estos o bebida alcohólica de cualquier tipo. </w:t>
      </w:r>
    </w:p>
    <w:p w:rsidR="0049194B" w:rsidRPr="003E10A5" w:rsidRDefault="0049194B" w:rsidP="0049194B">
      <w:pPr>
        <w:widowControl w:val="0"/>
        <w:tabs>
          <w:tab w:val="left" w:pos="720"/>
        </w:tabs>
        <w:overflowPunct w:val="0"/>
        <w:autoSpaceDE w:val="0"/>
        <w:autoSpaceDN w:val="0"/>
        <w:adjustRightInd w:val="0"/>
        <w:rPr>
          <w:bCs/>
          <w:sz w:val="24"/>
          <w:szCs w:val="22"/>
          <w:lang w:val="es-MX"/>
        </w:rPr>
      </w:pPr>
      <w:r w:rsidRPr="003E10A5">
        <w:rPr>
          <w:bCs/>
          <w:sz w:val="24"/>
          <w:szCs w:val="22"/>
          <w:lang w:val="es-MX"/>
        </w:rPr>
        <w:t xml:space="preserve">Estos Reglamentos y Regulaciones aplican y incluyen a los edificios y propiedad del distrito escolar. Quebramientos de alguna de los reglamentos antes mencionados y regulaciones pueden resultar en suspensión o expulsión del estudiante. </w:t>
      </w:r>
    </w:p>
    <w:p w:rsidR="0049194B" w:rsidRPr="003E10A5" w:rsidRDefault="0049194B" w:rsidP="0049194B">
      <w:pPr>
        <w:widowControl w:val="0"/>
        <w:tabs>
          <w:tab w:val="left" w:pos="720"/>
        </w:tabs>
        <w:overflowPunct w:val="0"/>
        <w:autoSpaceDE w:val="0"/>
        <w:autoSpaceDN w:val="0"/>
        <w:adjustRightInd w:val="0"/>
        <w:rPr>
          <w:bCs/>
          <w:sz w:val="24"/>
          <w:szCs w:val="22"/>
          <w:lang w:val="es-MX"/>
        </w:rPr>
      </w:pPr>
    </w:p>
    <w:p w:rsidR="0049194B" w:rsidRPr="003E10A5" w:rsidRDefault="0049194B" w:rsidP="0049194B">
      <w:pPr>
        <w:widowControl w:val="0"/>
        <w:tabs>
          <w:tab w:val="left" w:pos="720"/>
        </w:tabs>
        <w:overflowPunct w:val="0"/>
        <w:autoSpaceDE w:val="0"/>
        <w:autoSpaceDN w:val="0"/>
        <w:adjustRightInd w:val="0"/>
        <w:rPr>
          <w:b/>
          <w:bCs/>
          <w:sz w:val="24"/>
          <w:szCs w:val="22"/>
          <w:lang w:val="es-MX"/>
        </w:rPr>
      </w:pPr>
      <w:r w:rsidRPr="003E10A5">
        <w:rPr>
          <w:b/>
          <w:bCs/>
          <w:sz w:val="24"/>
          <w:szCs w:val="22"/>
          <w:lang w:val="es-MX"/>
        </w:rPr>
        <w:t>Transportación: Autobús, Entrega y Estacionamiento</w:t>
      </w:r>
    </w:p>
    <w:p w:rsidR="0049194B" w:rsidRPr="003E10A5" w:rsidRDefault="0049194B" w:rsidP="0049194B">
      <w:pPr>
        <w:widowControl w:val="0"/>
        <w:tabs>
          <w:tab w:val="left" w:pos="720"/>
        </w:tabs>
        <w:overflowPunct w:val="0"/>
        <w:autoSpaceDE w:val="0"/>
        <w:autoSpaceDN w:val="0"/>
        <w:adjustRightInd w:val="0"/>
        <w:rPr>
          <w:bCs/>
          <w:sz w:val="24"/>
          <w:szCs w:val="22"/>
          <w:lang w:val="es-MX"/>
        </w:rPr>
      </w:pPr>
      <w:r w:rsidRPr="003E10A5">
        <w:rPr>
          <w:bCs/>
          <w:sz w:val="24"/>
          <w:szCs w:val="22"/>
          <w:lang w:val="es-MX"/>
        </w:rPr>
        <w:t xml:space="preserve"> El distrito escolar proporciona transportación de autobús para todos los estudiantes de la middle school que residen entre los límites de la ciudad. Los estudiantes deben ir a la parada más cerca para montar el autobús. Si tiene alguna pregunta, pueden comunicarse con Kathie Bostrom, Directora de Transportación al 605-353-6989. </w:t>
      </w:r>
    </w:p>
    <w:p w:rsidR="0049194B" w:rsidRPr="003E10A5" w:rsidRDefault="0049194B" w:rsidP="0049194B">
      <w:pPr>
        <w:widowControl w:val="0"/>
        <w:tabs>
          <w:tab w:val="left" w:pos="720"/>
        </w:tabs>
        <w:overflowPunct w:val="0"/>
        <w:autoSpaceDE w:val="0"/>
        <w:autoSpaceDN w:val="0"/>
        <w:adjustRightInd w:val="0"/>
        <w:rPr>
          <w:bCs/>
          <w:sz w:val="24"/>
          <w:szCs w:val="22"/>
          <w:lang w:val="es-MX"/>
        </w:rPr>
      </w:pPr>
    </w:p>
    <w:p w:rsidR="0049194B" w:rsidRPr="003E10A5" w:rsidRDefault="0049194B" w:rsidP="0049194B">
      <w:pPr>
        <w:widowControl w:val="0"/>
        <w:tabs>
          <w:tab w:val="left" w:pos="720"/>
        </w:tabs>
        <w:overflowPunct w:val="0"/>
        <w:autoSpaceDE w:val="0"/>
        <w:autoSpaceDN w:val="0"/>
        <w:adjustRightInd w:val="0"/>
        <w:rPr>
          <w:b/>
          <w:bCs/>
          <w:sz w:val="24"/>
          <w:szCs w:val="22"/>
          <w:lang w:val="es-MX"/>
        </w:rPr>
      </w:pPr>
      <w:r w:rsidRPr="003E10A5">
        <w:rPr>
          <w:b/>
          <w:bCs/>
          <w:sz w:val="24"/>
          <w:szCs w:val="22"/>
          <w:lang w:val="es-MX"/>
        </w:rPr>
        <w:t>Bicicletas</w:t>
      </w:r>
    </w:p>
    <w:p w:rsidR="0049194B" w:rsidRPr="003E10A5" w:rsidRDefault="00B25620" w:rsidP="0049194B">
      <w:pPr>
        <w:widowControl w:val="0"/>
        <w:tabs>
          <w:tab w:val="left" w:pos="720"/>
        </w:tabs>
        <w:overflowPunct w:val="0"/>
        <w:autoSpaceDE w:val="0"/>
        <w:autoSpaceDN w:val="0"/>
        <w:adjustRightInd w:val="0"/>
        <w:rPr>
          <w:bCs/>
          <w:sz w:val="24"/>
          <w:szCs w:val="22"/>
          <w:lang w:val="es-MX"/>
        </w:rPr>
      </w:pPr>
      <w:r w:rsidRPr="003E10A5">
        <w:rPr>
          <w:bCs/>
          <w:sz w:val="24"/>
          <w:szCs w:val="22"/>
          <w:lang w:val="es-MX"/>
        </w:rPr>
        <w:t xml:space="preserve">Las Bicicletas deben ser estacionadas en el portabicicletas que se proporciona. Bicicletas y otros modos de </w:t>
      </w:r>
      <w:r w:rsidR="003E10A5" w:rsidRPr="003E10A5">
        <w:rPr>
          <w:bCs/>
          <w:sz w:val="24"/>
          <w:szCs w:val="22"/>
          <w:lang w:val="es-MX"/>
        </w:rPr>
        <w:t>transportación</w:t>
      </w:r>
      <w:r w:rsidRPr="003E10A5">
        <w:rPr>
          <w:bCs/>
          <w:sz w:val="24"/>
          <w:szCs w:val="22"/>
          <w:lang w:val="es-MX"/>
        </w:rPr>
        <w:t xml:space="preserve"> con ruedas deben ser caminadas o empujadas fuera del área de la escuela antes de subirse en ellas. Los estudiantes no deben montar la bicicleta de otro estudiante sin el permiso del dueño. </w:t>
      </w:r>
    </w:p>
    <w:p w:rsidR="0008601E" w:rsidRPr="003E10A5" w:rsidRDefault="0008601E" w:rsidP="0049194B">
      <w:pPr>
        <w:widowControl w:val="0"/>
        <w:tabs>
          <w:tab w:val="left" w:pos="720"/>
        </w:tabs>
        <w:overflowPunct w:val="0"/>
        <w:autoSpaceDE w:val="0"/>
        <w:autoSpaceDN w:val="0"/>
        <w:adjustRightInd w:val="0"/>
        <w:rPr>
          <w:bCs/>
          <w:sz w:val="24"/>
          <w:szCs w:val="22"/>
          <w:lang w:val="es-MX"/>
        </w:rPr>
      </w:pPr>
    </w:p>
    <w:p w:rsidR="0008601E" w:rsidRPr="003E10A5" w:rsidRDefault="0008601E" w:rsidP="0049194B">
      <w:pPr>
        <w:widowControl w:val="0"/>
        <w:tabs>
          <w:tab w:val="left" w:pos="720"/>
        </w:tabs>
        <w:overflowPunct w:val="0"/>
        <w:autoSpaceDE w:val="0"/>
        <w:autoSpaceDN w:val="0"/>
        <w:adjustRightInd w:val="0"/>
        <w:rPr>
          <w:b/>
          <w:bCs/>
          <w:sz w:val="24"/>
          <w:szCs w:val="22"/>
          <w:lang w:val="es-MX"/>
        </w:rPr>
      </w:pPr>
      <w:r w:rsidRPr="003E10A5">
        <w:rPr>
          <w:b/>
          <w:bCs/>
          <w:sz w:val="24"/>
          <w:szCs w:val="22"/>
          <w:lang w:val="es-MX"/>
        </w:rPr>
        <w:t>Reglamentos y Consecuencias de Autobús</w:t>
      </w:r>
    </w:p>
    <w:p w:rsidR="0008601E" w:rsidRPr="003E10A5" w:rsidRDefault="0008601E" w:rsidP="0049194B">
      <w:pPr>
        <w:widowControl w:val="0"/>
        <w:tabs>
          <w:tab w:val="left" w:pos="720"/>
        </w:tabs>
        <w:overflowPunct w:val="0"/>
        <w:autoSpaceDE w:val="0"/>
        <w:autoSpaceDN w:val="0"/>
        <w:adjustRightInd w:val="0"/>
        <w:rPr>
          <w:bCs/>
          <w:sz w:val="24"/>
          <w:szCs w:val="22"/>
          <w:lang w:val="es-MX"/>
        </w:rPr>
      </w:pPr>
      <w:r w:rsidRPr="003E10A5">
        <w:rPr>
          <w:bCs/>
          <w:sz w:val="24"/>
          <w:szCs w:val="22"/>
          <w:lang w:val="es-MX"/>
        </w:rPr>
        <w:t xml:space="preserve">Se espera comportamiento apropiado en los autobuses para la seguridad de todos los estudiante y choferes. Los choferes reservan el derecho de llenar un reporte de “conducta de autobús” si un estudiante no está dispuesto a seguir las expectaciones, y la directora y subdirectora notificara a los padres o tutores legales. </w:t>
      </w:r>
      <w:r w:rsidR="00012151" w:rsidRPr="003E10A5">
        <w:rPr>
          <w:bCs/>
          <w:sz w:val="24"/>
          <w:szCs w:val="22"/>
          <w:lang w:val="es-MX"/>
        </w:rPr>
        <w:t xml:space="preserve">El Comité Educativo reserva el derecho de restringir los privilegios de transportación de autobús a cualquier estudiante que se rehúsa obedecer los reglamentos y regulaciones. </w:t>
      </w:r>
      <w:r w:rsidR="003E10A5" w:rsidRPr="003E10A5">
        <w:rPr>
          <w:bCs/>
          <w:color w:val="FF0000"/>
          <w:sz w:val="24"/>
          <w:szCs w:val="22"/>
          <w:u w:val="single"/>
          <w:lang w:val="es-MX"/>
        </w:rPr>
        <w:t>Consulte al Apéndice D para un Plan Progresivo de Disciplina.</w:t>
      </w:r>
      <w:r w:rsidR="003E10A5">
        <w:rPr>
          <w:bCs/>
          <w:sz w:val="24"/>
          <w:szCs w:val="22"/>
          <w:lang w:val="es-MX"/>
        </w:rPr>
        <w:t xml:space="preserve"> </w:t>
      </w:r>
    </w:p>
    <w:p w:rsidR="00DE61C9" w:rsidRPr="003E10A5" w:rsidRDefault="00DE61C9" w:rsidP="006E5CB2">
      <w:pPr>
        <w:widowControl w:val="0"/>
        <w:tabs>
          <w:tab w:val="left" w:pos="720"/>
        </w:tabs>
        <w:overflowPunct w:val="0"/>
        <w:autoSpaceDE w:val="0"/>
        <w:autoSpaceDN w:val="0"/>
        <w:adjustRightInd w:val="0"/>
        <w:rPr>
          <w:bCs/>
          <w:sz w:val="24"/>
          <w:szCs w:val="22"/>
          <w:lang w:val="es-MX"/>
        </w:rPr>
      </w:pPr>
    </w:p>
    <w:p w:rsidR="006E5CB2" w:rsidRPr="003E10A5" w:rsidRDefault="006E5CB2" w:rsidP="006E5CB2">
      <w:pPr>
        <w:widowControl w:val="0"/>
        <w:tabs>
          <w:tab w:val="left" w:pos="720"/>
        </w:tabs>
        <w:overflowPunct w:val="0"/>
        <w:autoSpaceDE w:val="0"/>
        <w:autoSpaceDN w:val="0"/>
        <w:adjustRightInd w:val="0"/>
        <w:rPr>
          <w:b/>
          <w:bCs/>
          <w:sz w:val="24"/>
          <w:szCs w:val="22"/>
          <w:lang w:val="es-MX"/>
        </w:rPr>
      </w:pPr>
      <w:r w:rsidRPr="003E10A5">
        <w:rPr>
          <w:b/>
          <w:bCs/>
          <w:sz w:val="24"/>
          <w:szCs w:val="22"/>
          <w:lang w:val="es-MX"/>
        </w:rPr>
        <w:t>Estudiante Conductor</w:t>
      </w:r>
    </w:p>
    <w:p w:rsidR="006E5CB2" w:rsidRDefault="006E5CB2" w:rsidP="006E5CB2">
      <w:pPr>
        <w:widowControl w:val="0"/>
        <w:tabs>
          <w:tab w:val="left" w:pos="720"/>
        </w:tabs>
        <w:overflowPunct w:val="0"/>
        <w:autoSpaceDE w:val="0"/>
        <w:autoSpaceDN w:val="0"/>
        <w:adjustRightInd w:val="0"/>
        <w:rPr>
          <w:bCs/>
          <w:sz w:val="24"/>
          <w:szCs w:val="22"/>
          <w:lang w:val="es-MX"/>
        </w:rPr>
      </w:pPr>
      <w:r w:rsidRPr="003E10A5">
        <w:rPr>
          <w:bCs/>
          <w:sz w:val="24"/>
          <w:szCs w:val="22"/>
          <w:lang w:val="es-MX"/>
        </w:rPr>
        <w:t xml:space="preserve">Los estudiantes que manejan a la escuela deben estacionar sus carros en el lote de estacionamiento estudiantil de la High School. NO deben estacionarse en el lote de estacionamiento de los maestros. </w:t>
      </w: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Default="003E10A5" w:rsidP="006E5CB2">
      <w:pPr>
        <w:widowControl w:val="0"/>
        <w:tabs>
          <w:tab w:val="left" w:pos="720"/>
        </w:tabs>
        <w:overflowPunct w:val="0"/>
        <w:autoSpaceDE w:val="0"/>
        <w:autoSpaceDN w:val="0"/>
        <w:adjustRightInd w:val="0"/>
        <w:rPr>
          <w:bCs/>
          <w:sz w:val="24"/>
          <w:szCs w:val="22"/>
          <w:lang w:val="es-MX"/>
        </w:rPr>
      </w:pPr>
    </w:p>
    <w:p w:rsidR="003E10A5" w:rsidRPr="003E10A5" w:rsidRDefault="003E10A5" w:rsidP="006E5CB2">
      <w:pPr>
        <w:widowControl w:val="0"/>
        <w:tabs>
          <w:tab w:val="left" w:pos="720"/>
        </w:tabs>
        <w:overflowPunct w:val="0"/>
        <w:autoSpaceDE w:val="0"/>
        <w:autoSpaceDN w:val="0"/>
        <w:adjustRightInd w:val="0"/>
        <w:rPr>
          <w:bCs/>
          <w:sz w:val="24"/>
          <w:szCs w:val="22"/>
          <w:lang w:val="es-MX"/>
        </w:rPr>
      </w:pPr>
    </w:p>
    <w:p w:rsidR="006E5CB2" w:rsidRPr="003E10A5" w:rsidRDefault="006E5CB2" w:rsidP="006E5CB2">
      <w:pPr>
        <w:widowControl w:val="0"/>
        <w:tabs>
          <w:tab w:val="left" w:pos="720"/>
        </w:tabs>
        <w:overflowPunct w:val="0"/>
        <w:autoSpaceDE w:val="0"/>
        <w:autoSpaceDN w:val="0"/>
        <w:adjustRightInd w:val="0"/>
        <w:rPr>
          <w:bCs/>
          <w:sz w:val="24"/>
          <w:szCs w:val="22"/>
          <w:lang w:val="es-MX"/>
        </w:rPr>
      </w:pPr>
    </w:p>
    <w:p w:rsidR="006E5CB2" w:rsidRPr="003E10A5" w:rsidRDefault="006E5CB2" w:rsidP="006E5CB2">
      <w:pPr>
        <w:widowControl w:val="0"/>
        <w:tabs>
          <w:tab w:val="left" w:pos="720"/>
        </w:tabs>
        <w:overflowPunct w:val="0"/>
        <w:autoSpaceDE w:val="0"/>
        <w:autoSpaceDN w:val="0"/>
        <w:adjustRightInd w:val="0"/>
        <w:rPr>
          <w:b/>
          <w:bCs/>
          <w:sz w:val="24"/>
          <w:szCs w:val="22"/>
          <w:lang w:val="es-MX"/>
        </w:rPr>
      </w:pPr>
      <w:r w:rsidRPr="003E10A5">
        <w:rPr>
          <w:b/>
          <w:bCs/>
          <w:sz w:val="24"/>
          <w:szCs w:val="22"/>
          <w:lang w:val="es-MX"/>
        </w:rPr>
        <w:t>Entrega y Recogida Para Los Padres</w:t>
      </w:r>
    </w:p>
    <w:p w:rsidR="006E5CB2" w:rsidRPr="003E10A5" w:rsidRDefault="006E5CB2" w:rsidP="006E5CB2">
      <w:pPr>
        <w:widowControl w:val="0"/>
        <w:tabs>
          <w:tab w:val="left" w:pos="720"/>
        </w:tabs>
        <w:overflowPunct w:val="0"/>
        <w:autoSpaceDE w:val="0"/>
        <w:autoSpaceDN w:val="0"/>
        <w:adjustRightInd w:val="0"/>
        <w:rPr>
          <w:bCs/>
          <w:sz w:val="24"/>
          <w:szCs w:val="22"/>
          <w:lang w:val="es-MX"/>
        </w:rPr>
      </w:pPr>
      <w:r w:rsidRPr="003E10A5">
        <w:rPr>
          <w:bCs/>
          <w:sz w:val="24"/>
          <w:szCs w:val="22"/>
          <w:lang w:val="es-MX"/>
        </w:rPr>
        <w:t xml:space="preserve">Los estudiantes PUEDEN ser recogidos o entregados en el estacionamiento por la trayectoria circular del sur (entrada frontal), </w:t>
      </w:r>
      <w:r w:rsidR="003016DF" w:rsidRPr="003E10A5">
        <w:rPr>
          <w:bCs/>
          <w:sz w:val="24"/>
          <w:szCs w:val="22"/>
          <w:lang w:val="es-MX"/>
        </w:rPr>
        <w:t xml:space="preserve">la entrega y recogida del este, o el estacionamiento del oeste por el Norby Center for Recreation/gimnasio de la HMS. Los estudiantes NO DEBEN ser recogidos o entregados en la zona de autobuses </w:t>
      </w:r>
      <w:r w:rsidR="007071DC" w:rsidRPr="003E10A5">
        <w:rPr>
          <w:bCs/>
          <w:sz w:val="24"/>
          <w:szCs w:val="22"/>
          <w:lang w:val="es-MX"/>
        </w:rPr>
        <w:t xml:space="preserve">de subida y bajada. </w:t>
      </w:r>
    </w:p>
    <w:p w:rsidR="000357C3" w:rsidRDefault="000357C3"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tabs>
          <w:tab w:val="left" w:pos="720"/>
        </w:tabs>
        <w:overflowPunct w:val="0"/>
        <w:autoSpaceDE w:val="0"/>
        <w:autoSpaceDN w:val="0"/>
        <w:adjustRightInd w:val="0"/>
        <w:rPr>
          <w:bCs/>
          <w:sz w:val="24"/>
          <w:szCs w:val="22"/>
          <w:lang w:val="es-MX"/>
        </w:rPr>
      </w:pPr>
    </w:p>
    <w:p w:rsidR="004F07CA" w:rsidRPr="003E10A5" w:rsidRDefault="004F07CA" w:rsidP="006E5CB2">
      <w:pPr>
        <w:widowControl w:val="0"/>
        <w:tabs>
          <w:tab w:val="left" w:pos="720"/>
        </w:tabs>
        <w:overflowPunct w:val="0"/>
        <w:autoSpaceDE w:val="0"/>
        <w:autoSpaceDN w:val="0"/>
        <w:adjustRightInd w:val="0"/>
        <w:rPr>
          <w:bCs/>
          <w:sz w:val="24"/>
          <w:szCs w:val="22"/>
          <w:lang w:val="es-MX"/>
        </w:rPr>
      </w:pPr>
    </w:p>
    <w:p w:rsidR="004F07CA" w:rsidRDefault="004F07CA" w:rsidP="006E5CB2">
      <w:pPr>
        <w:widowControl w:val="0"/>
        <w:pBdr>
          <w:bottom w:val="single" w:sz="12" w:space="1" w:color="auto"/>
        </w:pBdr>
        <w:tabs>
          <w:tab w:val="left" w:pos="720"/>
        </w:tabs>
        <w:overflowPunct w:val="0"/>
        <w:autoSpaceDE w:val="0"/>
        <w:autoSpaceDN w:val="0"/>
        <w:adjustRightInd w:val="0"/>
        <w:rPr>
          <w:b/>
          <w:bCs/>
          <w:sz w:val="24"/>
          <w:szCs w:val="22"/>
          <w:lang w:val="es-MX"/>
        </w:rPr>
      </w:pPr>
    </w:p>
    <w:p w:rsidR="004F07CA" w:rsidRDefault="004F07CA" w:rsidP="006E5CB2">
      <w:pPr>
        <w:widowControl w:val="0"/>
        <w:pBdr>
          <w:bottom w:val="single" w:sz="12" w:space="1" w:color="auto"/>
        </w:pBdr>
        <w:tabs>
          <w:tab w:val="left" w:pos="720"/>
        </w:tabs>
        <w:overflowPunct w:val="0"/>
        <w:autoSpaceDE w:val="0"/>
        <w:autoSpaceDN w:val="0"/>
        <w:adjustRightInd w:val="0"/>
        <w:rPr>
          <w:b/>
          <w:bCs/>
          <w:sz w:val="24"/>
          <w:szCs w:val="22"/>
          <w:lang w:val="es-MX"/>
        </w:rPr>
      </w:pPr>
    </w:p>
    <w:p w:rsidR="004F07CA" w:rsidRDefault="004F07CA" w:rsidP="006E5CB2">
      <w:pPr>
        <w:widowControl w:val="0"/>
        <w:pBdr>
          <w:bottom w:val="single" w:sz="12" w:space="1" w:color="auto"/>
        </w:pBdr>
        <w:tabs>
          <w:tab w:val="left" w:pos="720"/>
        </w:tabs>
        <w:overflowPunct w:val="0"/>
        <w:autoSpaceDE w:val="0"/>
        <w:autoSpaceDN w:val="0"/>
        <w:adjustRightInd w:val="0"/>
        <w:rPr>
          <w:b/>
          <w:bCs/>
          <w:sz w:val="24"/>
          <w:szCs w:val="22"/>
          <w:lang w:val="es-MX"/>
        </w:rPr>
      </w:pPr>
    </w:p>
    <w:p w:rsidR="004F07CA" w:rsidRPr="000B755E" w:rsidRDefault="004F07CA" w:rsidP="004F07CA">
      <w:pPr>
        <w:pBdr>
          <w:top w:val="single" w:sz="24" w:space="1" w:color="000000"/>
          <w:left w:val="single" w:sz="24" w:space="4" w:color="000000"/>
          <w:bottom w:val="single" w:sz="24" w:space="1" w:color="000000"/>
          <w:right w:val="single" w:sz="24" w:space="4" w:color="000000"/>
        </w:pBdr>
        <w:jc w:val="center"/>
        <w:rPr>
          <w:color w:val="808080"/>
          <w:sz w:val="36"/>
          <w:szCs w:val="36"/>
          <w:lang w:val="es-ES"/>
        </w:rPr>
      </w:pPr>
      <w:r>
        <w:rPr>
          <w:noProof/>
          <w:color w:val="FFFFFF"/>
          <w:sz w:val="28"/>
          <w:szCs w:val="28"/>
        </w:rPr>
        <w:drawing>
          <wp:inline distT="0" distB="0" distL="0" distR="0">
            <wp:extent cx="185179" cy="178834"/>
            <wp:effectExtent l="0" t="0" r="0" b="0"/>
            <wp:docPr id="7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r w:rsidRPr="000B755E">
        <w:rPr>
          <w:sz w:val="36"/>
          <w:szCs w:val="36"/>
          <w:lang w:val="es-ES"/>
        </w:rPr>
        <w:t xml:space="preserve">   </w:t>
      </w:r>
      <w:r w:rsidRPr="004F07CA">
        <w:rPr>
          <w:b/>
          <w:sz w:val="36"/>
          <w:szCs w:val="36"/>
          <w:lang w:val="es-MX"/>
        </w:rPr>
        <w:t>Servicios</w:t>
      </w:r>
      <w:r w:rsidRPr="000B755E">
        <w:rPr>
          <w:b/>
          <w:sz w:val="36"/>
          <w:szCs w:val="36"/>
          <w:lang w:val="es-ES"/>
        </w:rPr>
        <w:t xml:space="preserve"> y </w:t>
      </w:r>
      <w:r w:rsidRPr="004F07CA">
        <w:rPr>
          <w:b/>
          <w:sz w:val="36"/>
          <w:szCs w:val="36"/>
          <w:lang w:val="es-MX"/>
        </w:rPr>
        <w:t>Actividades</w:t>
      </w:r>
      <w:r w:rsidRPr="000B755E">
        <w:rPr>
          <w:b/>
          <w:sz w:val="36"/>
          <w:szCs w:val="36"/>
          <w:lang w:val="es-ES"/>
        </w:rPr>
        <w:t xml:space="preserve"> </w:t>
      </w:r>
      <w:r w:rsidRPr="004F07CA">
        <w:rPr>
          <w:b/>
          <w:sz w:val="36"/>
          <w:szCs w:val="36"/>
          <w:lang w:val="es-MX"/>
        </w:rPr>
        <w:t>Estudiantiles</w:t>
      </w:r>
      <w:r w:rsidRPr="000B755E">
        <w:rPr>
          <w:sz w:val="36"/>
          <w:szCs w:val="36"/>
          <w:lang w:val="es-ES"/>
        </w:rPr>
        <w:t xml:space="preserve">   </w:t>
      </w:r>
      <w:r>
        <w:rPr>
          <w:noProof/>
          <w:color w:val="FFFFFF"/>
          <w:sz w:val="28"/>
          <w:szCs w:val="28"/>
        </w:rPr>
        <w:drawing>
          <wp:inline distT="0" distB="0" distL="0" distR="0">
            <wp:extent cx="185179" cy="178834"/>
            <wp:effectExtent l="0" t="0" r="0" b="0"/>
            <wp:docPr id="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185179" cy="178834"/>
                    </a:xfrm>
                    <a:prstGeom prst="rect">
                      <a:avLst/>
                    </a:prstGeom>
                    <a:ln/>
                  </pic:spPr>
                </pic:pic>
              </a:graphicData>
            </a:graphic>
          </wp:inline>
        </w:drawing>
      </w:r>
    </w:p>
    <w:p w:rsidR="004F07CA" w:rsidRDefault="000357C3" w:rsidP="006E5CB2">
      <w:pPr>
        <w:widowControl w:val="0"/>
        <w:tabs>
          <w:tab w:val="left" w:pos="720"/>
        </w:tabs>
        <w:overflowPunct w:val="0"/>
        <w:autoSpaceDE w:val="0"/>
        <w:autoSpaceDN w:val="0"/>
        <w:adjustRightInd w:val="0"/>
        <w:rPr>
          <w:bCs/>
          <w:sz w:val="24"/>
          <w:szCs w:val="22"/>
          <w:lang w:val="es-MX"/>
        </w:rPr>
      </w:pP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r w:rsidRPr="003E10A5">
        <w:rPr>
          <w:bCs/>
          <w:sz w:val="24"/>
          <w:szCs w:val="22"/>
          <w:lang w:val="es-MX"/>
        </w:rPr>
        <w:softHyphen/>
      </w:r>
    </w:p>
    <w:p w:rsidR="000357C3" w:rsidRPr="003E10A5" w:rsidRDefault="000357C3" w:rsidP="006E5CB2">
      <w:pPr>
        <w:widowControl w:val="0"/>
        <w:tabs>
          <w:tab w:val="left" w:pos="720"/>
        </w:tabs>
        <w:overflowPunct w:val="0"/>
        <w:autoSpaceDE w:val="0"/>
        <w:autoSpaceDN w:val="0"/>
        <w:adjustRightInd w:val="0"/>
        <w:rPr>
          <w:bCs/>
          <w:sz w:val="24"/>
          <w:szCs w:val="22"/>
          <w:lang w:val="es-MX"/>
        </w:rPr>
      </w:pPr>
      <w:r w:rsidRPr="003E10A5">
        <w:rPr>
          <w:bCs/>
          <w:sz w:val="24"/>
          <w:szCs w:val="22"/>
          <w:lang w:val="es-MX"/>
        </w:rPr>
        <w:t xml:space="preserve">Se anima a los estudiantes que participen en actividades de su elección. Actividades curriculares son vistas como otra oportunidad educacional donde los estudiantes son expuestos a interacción social y habilidades de liderazgo, y desarrollan un sentido de pertenencia.  Una variedad grande de actividades son proporcionadas para cumplir con los intereses de todos los estudiantes. </w:t>
      </w:r>
    </w:p>
    <w:p w:rsidR="000357C3" w:rsidRPr="003E10A5" w:rsidRDefault="000357C3" w:rsidP="006E5CB2">
      <w:pPr>
        <w:widowControl w:val="0"/>
        <w:tabs>
          <w:tab w:val="left" w:pos="720"/>
        </w:tabs>
        <w:overflowPunct w:val="0"/>
        <w:autoSpaceDE w:val="0"/>
        <w:autoSpaceDN w:val="0"/>
        <w:adjustRightInd w:val="0"/>
        <w:rPr>
          <w:bCs/>
          <w:sz w:val="24"/>
          <w:szCs w:val="22"/>
          <w:lang w:val="es-MX"/>
        </w:rPr>
      </w:pPr>
    </w:p>
    <w:p w:rsidR="000357C3" w:rsidRPr="003E10A5" w:rsidRDefault="000357C3" w:rsidP="006E5CB2">
      <w:pPr>
        <w:widowControl w:val="0"/>
        <w:tabs>
          <w:tab w:val="left" w:pos="720"/>
        </w:tabs>
        <w:overflowPunct w:val="0"/>
        <w:autoSpaceDE w:val="0"/>
        <w:autoSpaceDN w:val="0"/>
        <w:adjustRightInd w:val="0"/>
        <w:rPr>
          <w:bCs/>
          <w:sz w:val="24"/>
          <w:szCs w:val="22"/>
          <w:lang w:val="es-MX"/>
        </w:rPr>
      </w:pPr>
      <w:r w:rsidRPr="003E10A5">
        <w:rPr>
          <w:bCs/>
          <w:sz w:val="24"/>
          <w:szCs w:val="22"/>
          <w:lang w:val="es-MX"/>
        </w:rPr>
        <w:t xml:space="preserve">Las siguientes actividades son proporcionadas para la participación de los estudiantes. </w:t>
      </w:r>
    </w:p>
    <w:p w:rsidR="000357C3" w:rsidRDefault="000357C3" w:rsidP="006E5CB2">
      <w:pPr>
        <w:widowControl w:val="0"/>
        <w:tabs>
          <w:tab w:val="left" w:pos="720"/>
        </w:tabs>
        <w:overflowPunct w:val="0"/>
        <w:autoSpaceDE w:val="0"/>
        <w:autoSpaceDN w:val="0"/>
        <w:adjustRightInd w:val="0"/>
        <w:rPr>
          <w:bCs/>
          <w:sz w:val="22"/>
          <w:szCs w:val="22"/>
          <w:lang w:val="es-MX"/>
        </w:rPr>
      </w:pPr>
    </w:p>
    <w:tbl>
      <w:tblPr>
        <w:tblStyle w:val="TableGrid"/>
        <w:tblW w:w="0" w:type="auto"/>
        <w:tblLook w:val="04A0" w:firstRow="1" w:lastRow="0" w:firstColumn="1" w:lastColumn="0" w:noHBand="0" w:noVBand="1"/>
      </w:tblPr>
      <w:tblGrid>
        <w:gridCol w:w="5508"/>
        <w:gridCol w:w="5508"/>
      </w:tblGrid>
      <w:tr w:rsidR="000357C3" w:rsidRPr="005941F1" w:rsidTr="000357C3">
        <w:tc>
          <w:tcPr>
            <w:tcW w:w="5508" w:type="dxa"/>
          </w:tcPr>
          <w:p w:rsidR="000357C3" w:rsidRPr="00356DA5" w:rsidRDefault="00356DA5" w:rsidP="006E5CB2">
            <w:pPr>
              <w:widowControl w:val="0"/>
              <w:tabs>
                <w:tab w:val="left" w:pos="720"/>
              </w:tabs>
              <w:overflowPunct w:val="0"/>
              <w:autoSpaceDE w:val="0"/>
              <w:autoSpaceDN w:val="0"/>
              <w:adjustRightInd w:val="0"/>
              <w:rPr>
                <w:b/>
                <w:bCs/>
                <w:sz w:val="22"/>
                <w:szCs w:val="22"/>
                <w:lang w:val="es-MX"/>
              </w:rPr>
            </w:pPr>
            <w:r>
              <w:rPr>
                <w:b/>
                <w:bCs/>
                <w:sz w:val="22"/>
                <w:szCs w:val="22"/>
                <w:lang w:val="es-MX"/>
              </w:rPr>
              <w:t xml:space="preserve">Grado 6 **Examen </w:t>
            </w:r>
            <w:r w:rsidR="00DE70B8">
              <w:rPr>
                <w:b/>
                <w:bCs/>
                <w:sz w:val="22"/>
                <w:szCs w:val="22"/>
                <w:lang w:val="es-MX"/>
              </w:rPr>
              <w:t>Físico</w:t>
            </w:r>
            <w:r>
              <w:rPr>
                <w:b/>
                <w:bCs/>
                <w:sz w:val="22"/>
                <w:szCs w:val="22"/>
                <w:lang w:val="es-MX"/>
              </w:rPr>
              <w:t xml:space="preserve"> No Es Obligatorio</w:t>
            </w:r>
          </w:p>
        </w:tc>
        <w:tc>
          <w:tcPr>
            <w:tcW w:w="5508" w:type="dxa"/>
          </w:tcPr>
          <w:p w:rsidR="000357C3" w:rsidRPr="00DE70B8" w:rsidRDefault="00DE70B8" w:rsidP="006E5CB2">
            <w:pPr>
              <w:widowControl w:val="0"/>
              <w:tabs>
                <w:tab w:val="left" w:pos="720"/>
              </w:tabs>
              <w:overflowPunct w:val="0"/>
              <w:autoSpaceDE w:val="0"/>
              <w:autoSpaceDN w:val="0"/>
              <w:adjustRightInd w:val="0"/>
              <w:rPr>
                <w:b/>
                <w:bCs/>
                <w:sz w:val="22"/>
                <w:szCs w:val="22"/>
                <w:lang w:val="es-MX"/>
              </w:rPr>
            </w:pPr>
            <w:r>
              <w:rPr>
                <w:b/>
                <w:bCs/>
                <w:sz w:val="22"/>
                <w:szCs w:val="22"/>
                <w:lang w:val="es-MX"/>
              </w:rPr>
              <w:t>Grado 7 y 8 **Examen Físico Es Obligatorio</w:t>
            </w:r>
          </w:p>
        </w:tc>
      </w:tr>
      <w:tr w:rsidR="000357C3" w:rsidTr="000357C3">
        <w:tc>
          <w:tcPr>
            <w:tcW w:w="5508" w:type="dxa"/>
          </w:tcPr>
          <w:p w:rsidR="000357C3" w:rsidRDefault="00DE70B8" w:rsidP="006E5CB2">
            <w:pPr>
              <w:widowControl w:val="0"/>
              <w:tabs>
                <w:tab w:val="left" w:pos="720"/>
              </w:tabs>
              <w:overflowPunct w:val="0"/>
              <w:autoSpaceDE w:val="0"/>
              <w:autoSpaceDN w:val="0"/>
              <w:adjustRightInd w:val="0"/>
              <w:rPr>
                <w:b/>
                <w:bCs/>
                <w:sz w:val="22"/>
                <w:szCs w:val="22"/>
                <w:lang w:val="es-MX"/>
              </w:rPr>
            </w:pPr>
            <w:r>
              <w:rPr>
                <w:b/>
                <w:bCs/>
                <w:sz w:val="22"/>
                <w:szCs w:val="22"/>
                <w:lang w:val="es-MX"/>
              </w:rPr>
              <w:t>Grado 6 puede participar en la práctica y participar en los eventos de la MS a continuación.</w:t>
            </w:r>
          </w:p>
          <w:p w:rsidR="00DE70B8" w:rsidRPr="00DE70B8" w:rsidRDefault="00DE70B8" w:rsidP="00A20E3D">
            <w:pPr>
              <w:pStyle w:val="ListParagraph"/>
              <w:widowControl w:val="0"/>
              <w:numPr>
                <w:ilvl w:val="0"/>
                <w:numId w:val="18"/>
              </w:numPr>
              <w:tabs>
                <w:tab w:val="left" w:pos="720"/>
              </w:tabs>
              <w:overflowPunct w:val="0"/>
              <w:autoSpaceDE w:val="0"/>
              <w:autoSpaceDN w:val="0"/>
              <w:adjustRightInd w:val="0"/>
              <w:rPr>
                <w:bCs/>
                <w:sz w:val="22"/>
                <w:szCs w:val="22"/>
                <w:lang w:val="es-MX"/>
              </w:rPr>
            </w:pPr>
            <w:r w:rsidRPr="00DE70B8">
              <w:rPr>
                <w:bCs/>
                <w:sz w:val="22"/>
                <w:szCs w:val="22"/>
                <w:lang w:val="es-MX"/>
              </w:rPr>
              <w:t>Tenis</w:t>
            </w:r>
          </w:p>
          <w:p w:rsidR="00DE70B8" w:rsidRPr="00DE70B8" w:rsidRDefault="00DE70B8" w:rsidP="00A20E3D">
            <w:pPr>
              <w:pStyle w:val="ListParagraph"/>
              <w:widowControl w:val="0"/>
              <w:numPr>
                <w:ilvl w:val="0"/>
                <w:numId w:val="18"/>
              </w:numPr>
              <w:tabs>
                <w:tab w:val="left" w:pos="720"/>
              </w:tabs>
              <w:overflowPunct w:val="0"/>
              <w:autoSpaceDE w:val="0"/>
              <w:autoSpaceDN w:val="0"/>
              <w:adjustRightInd w:val="0"/>
              <w:rPr>
                <w:b/>
                <w:bCs/>
                <w:sz w:val="22"/>
                <w:szCs w:val="22"/>
                <w:lang w:val="es-MX"/>
              </w:rPr>
            </w:pPr>
            <w:r>
              <w:rPr>
                <w:bCs/>
                <w:sz w:val="22"/>
                <w:szCs w:val="22"/>
                <w:lang w:val="es-MX"/>
              </w:rPr>
              <w:t>Golf</w:t>
            </w:r>
          </w:p>
          <w:p w:rsidR="00DE70B8" w:rsidRPr="00DE70B8" w:rsidRDefault="00DE70B8" w:rsidP="00A20E3D">
            <w:pPr>
              <w:pStyle w:val="ListParagraph"/>
              <w:widowControl w:val="0"/>
              <w:numPr>
                <w:ilvl w:val="0"/>
                <w:numId w:val="18"/>
              </w:numPr>
              <w:tabs>
                <w:tab w:val="left" w:pos="720"/>
              </w:tabs>
              <w:overflowPunct w:val="0"/>
              <w:autoSpaceDE w:val="0"/>
              <w:autoSpaceDN w:val="0"/>
              <w:adjustRightInd w:val="0"/>
              <w:rPr>
                <w:b/>
                <w:bCs/>
                <w:sz w:val="22"/>
                <w:szCs w:val="22"/>
                <w:lang w:val="es-MX"/>
              </w:rPr>
            </w:pPr>
            <w:r>
              <w:rPr>
                <w:bCs/>
                <w:sz w:val="22"/>
                <w:szCs w:val="22"/>
                <w:lang w:val="es-MX"/>
              </w:rPr>
              <w:t>Carrera a Campo</w:t>
            </w:r>
          </w:p>
          <w:p w:rsidR="00DE70B8" w:rsidRPr="00DE70B8" w:rsidRDefault="00DE70B8" w:rsidP="00A20E3D">
            <w:pPr>
              <w:pStyle w:val="ListParagraph"/>
              <w:widowControl w:val="0"/>
              <w:numPr>
                <w:ilvl w:val="0"/>
                <w:numId w:val="18"/>
              </w:numPr>
              <w:tabs>
                <w:tab w:val="left" w:pos="720"/>
              </w:tabs>
              <w:overflowPunct w:val="0"/>
              <w:autoSpaceDE w:val="0"/>
              <w:autoSpaceDN w:val="0"/>
              <w:adjustRightInd w:val="0"/>
              <w:rPr>
                <w:b/>
                <w:bCs/>
                <w:sz w:val="22"/>
                <w:szCs w:val="22"/>
                <w:lang w:val="es-MX"/>
              </w:rPr>
            </w:pPr>
            <w:r>
              <w:rPr>
                <w:bCs/>
                <w:sz w:val="22"/>
                <w:szCs w:val="22"/>
                <w:lang w:val="es-MX"/>
              </w:rPr>
              <w:t>Lucha</w:t>
            </w:r>
          </w:p>
          <w:p w:rsidR="00DE70B8" w:rsidRPr="00DE70B8" w:rsidRDefault="00DE70B8" w:rsidP="00A20E3D">
            <w:pPr>
              <w:pStyle w:val="ListParagraph"/>
              <w:widowControl w:val="0"/>
              <w:numPr>
                <w:ilvl w:val="0"/>
                <w:numId w:val="18"/>
              </w:numPr>
              <w:tabs>
                <w:tab w:val="left" w:pos="720"/>
              </w:tabs>
              <w:overflowPunct w:val="0"/>
              <w:autoSpaceDE w:val="0"/>
              <w:autoSpaceDN w:val="0"/>
              <w:adjustRightInd w:val="0"/>
              <w:rPr>
                <w:b/>
                <w:bCs/>
                <w:sz w:val="22"/>
                <w:szCs w:val="22"/>
                <w:lang w:val="es-MX"/>
              </w:rPr>
            </w:pPr>
            <w:r>
              <w:rPr>
                <w:bCs/>
                <w:sz w:val="22"/>
                <w:szCs w:val="22"/>
                <w:lang w:val="es-MX"/>
              </w:rPr>
              <w:t>Correr Atletismo (No viajaran)</w:t>
            </w:r>
          </w:p>
        </w:tc>
        <w:tc>
          <w:tcPr>
            <w:tcW w:w="5508" w:type="dxa"/>
          </w:tcPr>
          <w:p w:rsidR="000357C3" w:rsidRDefault="00DE70B8" w:rsidP="006E5CB2">
            <w:pPr>
              <w:widowControl w:val="0"/>
              <w:tabs>
                <w:tab w:val="left" w:pos="720"/>
              </w:tabs>
              <w:overflowPunct w:val="0"/>
              <w:autoSpaceDE w:val="0"/>
              <w:autoSpaceDN w:val="0"/>
              <w:adjustRightInd w:val="0"/>
              <w:rPr>
                <w:b/>
                <w:bCs/>
                <w:sz w:val="22"/>
                <w:szCs w:val="22"/>
                <w:lang w:val="es-MX"/>
              </w:rPr>
            </w:pPr>
            <w:r>
              <w:rPr>
                <w:b/>
                <w:bCs/>
                <w:sz w:val="22"/>
                <w:szCs w:val="22"/>
                <w:lang w:val="es-MX"/>
              </w:rPr>
              <w:t>Grado 7 y 8</w:t>
            </w:r>
            <w:r w:rsidR="007616ED">
              <w:rPr>
                <w:b/>
                <w:bCs/>
                <w:sz w:val="22"/>
                <w:szCs w:val="22"/>
                <w:lang w:val="es-MX"/>
              </w:rPr>
              <w:t xml:space="preserve"> tendrán equipos para:</w:t>
            </w:r>
          </w:p>
          <w:p w:rsidR="007616ED" w:rsidRPr="007616ED" w:rsidRDefault="007616ED" w:rsidP="00A20E3D">
            <w:pPr>
              <w:pStyle w:val="ListParagraph"/>
              <w:widowControl w:val="0"/>
              <w:numPr>
                <w:ilvl w:val="0"/>
                <w:numId w:val="19"/>
              </w:numPr>
              <w:tabs>
                <w:tab w:val="left" w:pos="720"/>
              </w:tabs>
              <w:overflowPunct w:val="0"/>
              <w:autoSpaceDE w:val="0"/>
              <w:autoSpaceDN w:val="0"/>
              <w:adjustRightInd w:val="0"/>
              <w:rPr>
                <w:bCs/>
                <w:sz w:val="22"/>
                <w:szCs w:val="22"/>
                <w:lang w:val="es-MX"/>
              </w:rPr>
            </w:pPr>
            <w:r w:rsidRPr="007616ED">
              <w:rPr>
                <w:bCs/>
                <w:sz w:val="22"/>
                <w:szCs w:val="22"/>
                <w:lang w:val="es-MX"/>
              </w:rPr>
              <w:t>Futbol Americano</w:t>
            </w:r>
          </w:p>
          <w:p w:rsidR="007616ED" w:rsidRPr="007616ED" w:rsidRDefault="007616ED" w:rsidP="00A20E3D">
            <w:pPr>
              <w:pStyle w:val="ListParagraph"/>
              <w:widowControl w:val="0"/>
              <w:numPr>
                <w:ilvl w:val="0"/>
                <w:numId w:val="19"/>
              </w:numPr>
              <w:tabs>
                <w:tab w:val="left" w:pos="720"/>
              </w:tabs>
              <w:overflowPunct w:val="0"/>
              <w:autoSpaceDE w:val="0"/>
              <w:autoSpaceDN w:val="0"/>
              <w:adjustRightInd w:val="0"/>
              <w:rPr>
                <w:bCs/>
                <w:sz w:val="22"/>
                <w:szCs w:val="22"/>
                <w:lang w:val="es-MX"/>
              </w:rPr>
            </w:pPr>
            <w:r w:rsidRPr="007616ED">
              <w:rPr>
                <w:bCs/>
                <w:sz w:val="22"/>
                <w:szCs w:val="22"/>
                <w:lang w:val="es-MX"/>
              </w:rPr>
              <w:t>Volibol</w:t>
            </w:r>
          </w:p>
          <w:p w:rsidR="007616ED" w:rsidRPr="007616ED" w:rsidRDefault="007616ED" w:rsidP="00A20E3D">
            <w:pPr>
              <w:pStyle w:val="ListParagraph"/>
              <w:widowControl w:val="0"/>
              <w:numPr>
                <w:ilvl w:val="0"/>
                <w:numId w:val="19"/>
              </w:numPr>
              <w:tabs>
                <w:tab w:val="left" w:pos="720"/>
              </w:tabs>
              <w:overflowPunct w:val="0"/>
              <w:autoSpaceDE w:val="0"/>
              <w:autoSpaceDN w:val="0"/>
              <w:adjustRightInd w:val="0"/>
              <w:rPr>
                <w:bCs/>
                <w:sz w:val="22"/>
                <w:szCs w:val="22"/>
                <w:lang w:val="es-MX"/>
              </w:rPr>
            </w:pPr>
            <w:r w:rsidRPr="007616ED">
              <w:rPr>
                <w:bCs/>
                <w:sz w:val="22"/>
                <w:szCs w:val="22"/>
                <w:lang w:val="es-MX"/>
              </w:rPr>
              <w:t>Baloncesto</w:t>
            </w:r>
          </w:p>
          <w:p w:rsidR="007616ED" w:rsidRPr="007616ED" w:rsidRDefault="007616ED" w:rsidP="00A20E3D">
            <w:pPr>
              <w:pStyle w:val="ListParagraph"/>
              <w:widowControl w:val="0"/>
              <w:numPr>
                <w:ilvl w:val="0"/>
                <w:numId w:val="19"/>
              </w:numPr>
              <w:tabs>
                <w:tab w:val="left" w:pos="720"/>
              </w:tabs>
              <w:overflowPunct w:val="0"/>
              <w:autoSpaceDE w:val="0"/>
              <w:autoSpaceDN w:val="0"/>
              <w:adjustRightInd w:val="0"/>
              <w:rPr>
                <w:bCs/>
                <w:sz w:val="22"/>
                <w:szCs w:val="22"/>
                <w:lang w:val="es-MX"/>
              </w:rPr>
            </w:pPr>
            <w:r w:rsidRPr="007616ED">
              <w:rPr>
                <w:bCs/>
                <w:sz w:val="22"/>
                <w:szCs w:val="22"/>
                <w:lang w:val="es-MX"/>
              </w:rPr>
              <w:t>Co</w:t>
            </w:r>
            <w:r>
              <w:rPr>
                <w:bCs/>
                <w:sz w:val="22"/>
                <w:szCs w:val="22"/>
                <w:lang w:val="es-MX"/>
              </w:rPr>
              <w:t>r</w:t>
            </w:r>
            <w:r w:rsidRPr="007616ED">
              <w:rPr>
                <w:bCs/>
                <w:sz w:val="22"/>
                <w:szCs w:val="22"/>
                <w:lang w:val="es-MX"/>
              </w:rPr>
              <w:t>rer Atletismo</w:t>
            </w:r>
          </w:p>
          <w:p w:rsidR="007616ED" w:rsidRPr="007616ED" w:rsidRDefault="007616ED" w:rsidP="00A20E3D">
            <w:pPr>
              <w:pStyle w:val="ListParagraph"/>
              <w:widowControl w:val="0"/>
              <w:numPr>
                <w:ilvl w:val="0"/>
                <w:numId w:val="19"/>
              </w:numPr>
              <w:tabs>
                <w:tab w:val="left" w:pos="720"/>
              </w:tabs>
              <w:overflowPunct w:val="0"/>
              <w:autoSpaceDE w:val="0"/>
              <w:autoSpaceDN w:val="0"/>
              <w:adjustRightInd w:val="0"/>
              <w:rPr>
                <w:b/>
                <w:bCs/>
                <w:sz w:val="22"/>
                <w:szCs w:val="22"/>
                <w:lang w:val="es-MX"/>
              </w:rPr>
            </w:pPr>
            <w:r w:rsidRPr="007616ED">
              <w:rPr>
                <w:bCs/>
                <w:sz w:val="22"/>
                <w:szCs w:val="22"/>
                <w:lang w:val="es-MX"/>
              </w:rPr>
              <w:t>Lucha</w:t>
            </w:r>
          </w:p>
          <w:p w:rsidR="007616ED" w:rsidRDefault="007616ED" w:rsidP="007616ED">
            <w:pPr>
              <w:widowControl w:val="0"/>
              <w:tabs>
                <w:tab w:val="left" w:pos="720"/>
              </w:tabs>
              <w:overflowPunct w:val="0"/>
              <w:autoSpaceDE w:val="0"/>
              <w:autoSpaceDN w:val="0"/>
              <w:adjustRightInd w:val="0"/>
              <w:rPr>
                <w:b/>
                <w:bCs/>
                <w:sz w:val="22"/>
                <w:szCs w:val="22"/>
                <w:lang w:val="es-MX"/>
              </w:rPr>
            </w:pPr>
            <w:r>
              <w:rPr>
                <w:b/>
                <w:bCs/>
                <w:sz w:val="22"/>
                <w:szCs w:val="22"/>
                <w:lang w:val="es-MX"/>
              </w:rPr>
              <w:t>Grado 7 y 8 puede participar en los equipos de la High School para:</w:t>
            </w:r>
          </w:p>
          <w:p w:rsidR="007616ED" w:rsidRDefault="007616ED" w:rsidP="00A20E3D">
            <w:pPr>
              <w:pStyle w:val="ListParagraph"/>
              <w:widowControl w:val="0"/>
              <w:numPr>
                <w:ilvl w:val="0"/>
                <w:numId w:val="20"/>
              </w:numPr>
              <w:tabs>
                <w:tab w:val="left" w:pos="720"/>
              </w:tabs>
              <w:overflowPunct w:val="0"/>
              <w:autoSpaceDE w:val="0"/>
              <w:autoSpaceDN w:val="0"/>
              <w:adjustRightInd w:val="0"/>
              <w:rPr>
                <w:bCs/>
                <w:sz w:val="22"/>
                <w:szCs w:val="22"/>
                <w:lang w:val="es-MX"/>
              </w:rPr>
            </w:pPr>
            <w:r>
              <w:rPr>
                <w:bCs/>
                <w:sz w:val="22"/>
                <w:szCs w:val="22"/>
                <w:lang w:val="es-MX"/>
              </w:rPr>
              <w:t>Futbol</w:t>
            </w:r>
          </w:p>
          <w:p w:rsidR="007616ED" w:rsidRDefault="007616ED" w:rsidP="00A20E3D">
            <w:pPr>
              <w:pStyle w:val="ListParagraph"/>
              <w:widowControl w:val="0"/>
              <w:numPr>
                <w:ilvl w:val="0"/>
                <w:numId w:val="20"/>
              </w:numPr>
              <w:tabs>
                <w:tab w:val="left" w:pos="720"/>
              </w:tabs>
              <w:overflowPunct w:val="0"/>
              <w:autoSpaceDE w:val="0"/>
              <w:autoSpaceDN w:val="0"/>
              <w:adjustRightInd w:val="0"/>
              <w:rPr>
                <w:bCs/>
                <w:sz w:val="22"/>
                <w:szCs w:val="22"/>
                <w:lang w:val="es-MX"/>
              </w:rPr>
            </w:pPr>
            <w:r>
              <w:rPr>
                <w:bCs/>
                <w:sz w:val="22"/>
                <w:szCs w:val="22"/>
                <w:lang w:val="es-MX"/>
              </w:rPr>
              <w:t xml:space="preserve">Porristas y Baile </w:t>
            </w:r>
          </w:p>
          <w:p w:rsidR="007616ED" w:rsidRDefault="007616ED" w:rsidP="00A20E3D">
            <w:pPr>
              <w:pStyle w:val="ListParagraph"/>
              <w:widowControl w:val="0"/>
              <w:numPr>
                <w:ilvl w:val="0"/>
                <w:numId w:val="20"/>
              </w:numPr>
              <w:tabs>
                <w:tab w:val="left" w:pos="720"/>
              </w:tabs>
              <w:overflowPunct w:val="0"/>
              <w:autoSpaceDE w:val="0"/>
              <w:autoSpaceDN w:val="0"/>
              <w:adjustRightInd w:val="0"/>
              <w:rPr>
                <w:bCs/>
                <w:sz w:val="22"/>
                <w:szCs w:val="22"/>
                <w:lang w:val="es-MX"/>
              </w:rPr>
            </w:pPr>
            <w:r>
              <w:rPr>
                <w:bCs/>
                <w:sz w:val="22"/>
                <w:szCs w:val="22"/>
                <w:lang w:val="es-MX"/>
              </w:rPr>
              <w:t>Tenis</w:t>
            </w:r>
          </w:p>
          <w:p w:rsidR="007616ED" w:rsidRDefault="007616ED" w:rsidP="00A20E3D">
            <w:pPr>
              <w:pStyle w:val="ListParagraph"/>
              <w:widowControl w:val="0"/>
              <w:numPr>
                <w:ilvl w:val="0"/>
                <w:numId w:val="20"/>
              </w:numPr>
              <w:tabs>
                <w:tab w:val="left" w:pos="720"/>
              </w:tabs>
              <w:overflowPunct w:val="0"/>
              <w:autoSpaceDE w:val="0"/>
              <w:autoSpaceDN w:val="0"/>
              <w:adjustRightInd w:val="0"/>
              <w:rPr>
                <w:bCs/>
                <w:sz w:val="22"/>
                <w:szCs w:val="22"/>
                <w:lang w:val="es-MX"/>
              </w:rPr>
            </w:pPr>
            <w:r>
              <w:rPr>
                <w:bCs/>
                <w:sz w:val="22"/>
                <w:szCs w:val="22"/>
                <w:lang w:val="es-MX"/>
              </w:rPr>
              <w:t>Golf</w:t>
            </w:r>
          </w:p>
          <w:p w:rsidR="007616ED" w:rsidRDefault="007616ED" w:rsidP="00A20E3D">
            <w:pPr>
              <w:pStyle w:val="ListParagraph"/>
              <w:widowControl w:val="0"/>
              <w:numPr>
                <w:ilvl w:val="0"/>
                <w:numId w:val="20"/>
              </w:numPr>
              <w:tabs>
                <w:tab w:val="left" w:pos="720"/>
              </w:tabs>
              <w:overflowPunct w:val="0"/>
              <w:autoSpaceDE w:val="0"/>
              <w:autoSpaceDN w:val="0"/>
              <w:adjustRightInd w:val="0"/>
              <w:rPr>
                <w:bCs/>
                <w:sz w:val="22"/>
                <w:szCs w:val="22"/>
                <w:lang w:val="es-MX"/>
              </w:rPr>
            </w:pPr>
            <w:r>
              <w:rPr>
                <w:bCs/>
                <w:sz w:val="22"/>
                <w:szCs w:val="22"/>
                <w:lang w:val="es-MX"/>
              </w:rPr>
              <w:t>Carrera a Campo</w:t>
            </w:r>
          </w:p>
          <w:p w:rsidR="007616ED" w:rsidRDefault="007616ED" w:rsidP="00A20E3D">
            <w:pPr>
              <w:pStyle w:val="ListParagraph"/>
              <w:widowControl w:val="0"/>
              <w:numPr>
                <w:ilvl w:val="0"/>
                <w:numId w:val="20"/>
              </w:numPr>
              <w:tabs>
                <w:tab w:val="left" w:pos="720"/>
              </w:tabs>
              <w:overflowPunct w:val="0"/>
              <w:autoSpaceDE w:val="0"/>
              <w:autoSpaceDN w:val="0"/>
              <w:adjustRightInd w:val="0"/>
              <w:rPr>
                <w:bCs/>
                <w:sz w:val="22"/>
                <w:szCs w:val="22"/>
                <w:lang w:val="es-MX"/>
              </w:rPr>
            </w:pPr>
            <w:r>
              <w:rPr>
                <w:bCs/>
                <w:sz w:val="22"/>
                <w:szCs w:val="22"/>
                <w:lang w:val="es-MX"/>
              </w:rPr>
              <w:t>Gimnasia</w:t>
            </w:r>
          </w:p>
          <w:p w:rsidR="007616ED" w:rsidRPr="007616ED" w:rsidRDefault="007616ED" w:rsidP="00A20E3D">
            <w:pPr>
              <w:pStyle w:val="ListParagraph"/>
              <w:widowControl w:val="0"/>
              <w:numPr>
                <w:ilvl w:val="0"/>
                <w:numId w:val="20"/>
              </w:numPr>
              <w:tabs>
                <w:tab w:val="left" w:pos="720"/>
              </w:tabs>
              <w:overflowPunct w:val="0"/>
              <w:autoSpaceDE w:val="0"/>
              <w:autoSpaceDN w:val="0"/>
              <w:adjustRightInd w:val="0"/>
              <w:rPr>
                <w:bCs/>
                <w:sz w:val="22"/>
                <w:szCs w:val="22"/>
                <w:lang w:val="es-MX"/>
              </w:rPr>
            </w:pPr>
            <w:r>
              <w:rPr>
                <w:bCs/>
                <w:sz w:val="22"/>
                <w:szCs w:val="22"/>
                <w:lang w:val="es-MX"/>
              </w:rPr>
              <w:t>Lucha</w:t>
            </w:r>
          </w:p>
        </w:tc>
      </w:tr>
      <w:tr w:rsidR="007616ED" w:rsidRPr="005941F1" w:rsidTr="007616ED">
        <w:tc>
          <w:tcPr>
            <w:tcW w:w="11016" w:type="dxa"/>
            <w:gridSpan w:val="2"/>
          </w:tcPr>
          <w:p w:rsidR="007616ED" w:rsidRDefault="007616ED" w:rsidP="006E5CB2">
            <w:pPr>
              <w:widowControl w:val="0"/>
              <w:tabs>
                <w:tab w:val="left" w:pos="720"/>
              </w:tabs>
              <w:overflowPunct w:val="0"/>
              <w:autoSpaceDE w:val="0"/>
              <w:autoSpaceDN w:val="0"/>
              <w:adjustRightInd w:val="0"/>
              <w:rPr>
                <w:bCs/>
                <w:sz w:val="22"/>
                <w:szCs w:val="22"/>
                <w:lang w:val="es-MX"/>
              </w:rPr>
            </w:pPr>
            <w:r>
              <w:rPr>
                <w:b/>
                <w:bCs/>
                <w:sz w:val="22"/>
                <w:szCs w:val="22"/>
                <w:lang w:val="es-MX"/>
              </w:rPr>
              <w:t xml:space="preserve">Todos los Atletas </w:t>
            </w:r>
            <w:r>
              <w:rPr>
                <w:bCs/>
                <w:sz w:val="22"/>
                <w:szCs w:val="22"/>
                <w:lang w:val="es-MX"/>
              </w:rPr>
              <w:t>deben llenar el papeleo necesario que incluye pero no se limita a:</w:t>
            </w:r>
          </w:p>
          <w:p w:rsidR="007616ED" w:rsidRDefault="007616ED" w:rsidP="00A20E3D">
            <w:pPr>
              <w:pStyle w:val="ListParagraph"/>
              <w:widowControl w:val="0"/>
              <w:numPr>
                <w:ilvl w:val="0"/>
                <w:numId w:val="21"/>
              </w:numPr>
              <w:tabs>
                <w:tab w:val="left" w:pos="720"/>
              </w:tabs>
              <w:overflowPunct w:val="0"/>
              <w:autoSpaceDE w:val="0"/>
              <w:autoSpaceDN w:val="0"/>
              <w:adjustRightInd w:val="0"/>
              <w:rPr>
                <w:bCs/>
                <w:sz w:val="22"/>
                <w:szCs w:val="22"/>
                <w:lang w:val="es-MX"/>
              </w:rPr>
            </w:pPr>
            <w:r>
              <w:rPr>
                <w:bCs/>
                <w:sz w:val="22"/>
                <w:szCs w:val="22"/>
                <w:lang w:val="es-MX"/>
              </w:rPr>
              <w:t>Formularios de seguro</w:t>
            </w:r>
          </w:p>
          <w:p w:rsidR="007616ED" w:rsidRDefault="007616ED" w:rsidP="00A20E3D">
            <w:pPr>
              <w:pStyle w:val="ListParagraph"/>
              <w:widowControl w:val="0"/>
              <w:numPr>
                <w:ilvl w:val="0"/>
                <w:numId w:val="21"/>
              </w:numPr>
              <w:tabs>
                <w:tab w:val="left" w:pos="720"/>
              </w:tabs>
              <w:overflowPunct w:val="0"/>
              <w:autoSpaceDE w:val="0"/>
              <w:autoSpaceDN w:val="0"/>
              <w:adjustRightInd w:val="0"/>
              <w:rPr>
                <w:bCs/>
                <w:sz w:val="22"/>
                <w:szCs w:val="22"/>
                <w:lang w:val="es-MX"/>
              </w:rPr>
            </w:pPr>
            <w:r>
              <w:rPr>
                <w:bCs/>
                <w:sz w:val="22"/>
                <w:szCs w:val="22"/>
                <w:lang w:val="es-MX"/>
              </w:rPr>
              <w:t>Declaración de Creencias Tiger</w:t>
            </w:r>
          </w:p>
          <w:p w:rsidR="007616ED" w:rsidRDefault="007616ED" w:rsidP="00A20E3D">
            <w:pPr>
              <w:pStyle w:val="ListParagraph"/>
              <w:widowControl w:val="0"/>
              <w:numPr>
                <w:ilvl w:val="0"/>
                <w:numId w:val="21"/>
              </w:numPr>
              <w:tabs>
                <w:tab w:val="left" w:pos="720"/>
              </w:tabs>
              <w:overflowPunct w:val="0"/>
              <w:autoSpaceDE w:val="0"/>
              <w:autoSpaceDN w:val="0"/>
              <w:adjustRightInd w:val="0"/>
              <w:rPr>
                <w:bCs/>
                <w:sz w:val="22"/>
                <w:szCs w:val="22"/>
                <w:lang w:val="es-MX"/>
              </w:rPr>
            </w:pPr>
            <w:r>
              <w:rPr>
                <w:bCs/>
                <w:sz w:val="22"/>
                <w:szCs w:val="22"/>
                <w:lang w:val="es-MX"/>
              </w:rPr>
              <w:t>Reglamentos de Entrenamiento</w:t>
            </w:r>
          </w:p>
          <w:p w:rsidR="007616ED" w:rsidRDefault="007616ED" w:rsidP="007616ED">
            <w:pPr>
              <w:widowControl w:val="0"/>
              <w:tabs>
                <w:tab w:val="left" w:pos="720"/>
              </w:tabs>
              <w:overflowPunct w:val="0"/>
              <w:autoSpaceDE w:val="0"/>
              <w:autoSpaceDN w:val="0"/>
              <w:adjustRightInd w:val="0"/>
              <w:rPr>
                <w:bCs/>
                <w:sz w:val="22"/>
                <w:szCs w:val="22"/>
                <w:lang w:val="es-MX"/>
              </w:rPr>
            </w:pPr>
          </w:p>
          <w:p w:rsidR="007616ED" w:rsidRPr="007616ED" w:rsidRDefault="007616ED" w:rsidP="007616ED">
            <w:pPr>
              <w:widowControl w:val="0"/>
              <w:tabs>
                <w:tab w:val="left" w:pos="720"/>
              </w:tabs>
              <w:overflowPunct w:val="0"/>
              <w:autoSpaceDE w:val="0"/>
              <w:autoSpaceDN w:val="0"/>
              <w:adjustRightInd w:val="0"/>
              <w:rPr>
                <w:bCs/>
                <w:sz w:val="22"/>
                <w:szCs w:val="22"/>
                <w:lang w:val="es-MX"/>
              </w:rPr>
            </w:pPr>
            <w:r>
              <w:rPr>
                <w:bCs/>
                <w:sz w:val="22"/>
                <w:szCs w:val="22"/>
                <w:lang w:val="es-MX"/>
              </w:rPr>
              <w:t xml:space="preserve">Las preguntas pueden ser dirigidas a Terry Rotert, Director de Actividades, al 353-6970; o correo electrónico </w:t>
            </w:r>
            <w:hyperlink r:id="rId56" w:history="1">
              <w:r w:rsidRPr="0078384A">
                <w:rPr>
                  <w:rStyle w:val="Hyperlink"/>
                  <w:bCs/>
                  <w:sz w:val="22"/>
                  <w:szCs w:val="22"/>
                  <w:lang w:val="es-MX"/>
                </w:rPr>
                <w:t>Terry.rotert@k12.sd.us</w:t>
              </w:r>
            </w:hyperlink>
            <w:r>
              <w:rPr>
                <w:bCs/>
                <w:sz w:val="22"/>
                <w:szCs w:val="22"/>
                <w:lang w:val="es-MX"/>
              </w:rPr>
              <w:t>.</w:t>
            </w:r>
          </w:p>
        </w:tc>
      </w:tr>
      <w:tr w:rsidR="007616ED" w:rsidRPr="005941F1" w:rsidTr="007616ED">
        <w:tc>
          <w:tcPr>
            <w:tcW w:w="11016" w:type="dxa"/>
            <w:gridSpan w:val="2"/>
          </w:tcPr>
          <w:p w:rsidR="007616ED" w:rsidRDefault="007616ED" w:rsidP="006E5CB2">
            <w:pPr>
              <w:widowControl w:val="0"/>
              <w:tabs>
                <w:tab w:val="left" w:pos="720"/>
              </w:tabs>
              <w:overflowPunct w:val="0"/>
              <w:autoSpaceDE w:val="0"/>
              <w:autoSpaceDN w:val="0"/>
              <w:adjustRightInd w:val="0"/>
              <w:rPr>
                <w:b/>
                <w:bCs/>
                <w:sz w:val="22"/>
                <w:szCs w:val="22"/>
                <w:lang w:val="es-MX"/>
              </w:rPr>
            </w:pPr>
            <w:r>
              <w:rPr>
                <w:b/>
                <w:bCs/>
                <w:sz w:val="22"/>
                <w:szCs w:val="22"/>
                <w:lang w:val="es-MX"/>
              </w:rPr>
              <w:t>Todos los estudiantes de la Middle School pueden participar en:</w:t>
            </w:r>
          </w:p>
          <w:p w:rsidR="007616ED" w:rsidRDefault="007616ED" w:rsidP="006E5CB2">
            <w:pPr>
              <w:widowControl w:val="0"/>
              <w:tabs>
                <w:tab w:val="left" w:pos="720"/>
              </w:tabs>
              <w:overflowPunct w:val="0"/>
              <w:autoSpaceDE w:val="0"/>
              <w:autoSpaceDN w:val="0"/>
              <w:adjustRightInd w:val="0"/>
              <w:rPr>
                <w:bCs/>
                <w:sz w:val="22"/>
                <w:szCs w:val="22"/>
                <w:lang w:val="es-MX"/>
              </w:rPr>
            </w:pPr>
            <w:r>
              <w:rPr>
                <w:bCs/>
                <w:sz w:val="22"/>
                <w:szCs w:val="22"/>
                <w:lang w:val="es-MX"/>
              </w:rPr>
              <w:t>Banda</w:t>
            </w:r>
          </w:p>
          <w:p w:rsidR="007616ED" w:rsidRDefault="007616ED" w:rsidP="006E5CB2">
            <w:pPr>
              <w:widowControl w:val="0"/>
              <w:tabs>
                <w:tab w:val="left" w:pos="720"/>
              </w:tabs>
              <w:overflowPunct w:val="0"/>
              <w:autoSpaceDE w:val="0"/>
              <w:autoSpaceDN w:val="0"/>
              <w:adjustRightInd w:val="0"/>
              <w:rPr>
                <w:bCs/>
                <w:sz w:val="22"/>
                <w:szCs w:val="22"/>
                <w:lang w:val="es-MX"/>
              </w:rPr>
            </w:pPr>
            <w:r>
              <w:rPr>
                <w:bCs/>
                <w:sz w:val="22"/>
                <w:szCs w:val="22"/>
                <w:lang w:val="es-MX"/>
              </w:rPr>
              <w:t>Vocal</w:t>
            </w:r>
          </w:p>
          <w:p w:rsidR="007616ED" w:rsidRDefault="007616ED" w:rsidP="006E5CB2">
            <w:pPr>
              <w:widowControl w:val="0"/>
              <w:tabs>
                <w:tab w:val="left" w:pos="720"/>
              </w:tabs>
              <w:overflowPunct w:val="0"/>
              <w:autoSpaceDE w:val="0"/>
              <w:autoSpaceDN w:val="0"/>
              <w:adjustRightInd w:val="0"/>
              <w:rPr>
                <w:bCs/>
                <w:sz w:val="22"/>
                <w:szCs w:val="22"/>
                <w:lang w:val="es-MX"/>
              </w:rPr>
            </w:pPr>
            <w:r>
              <w:rPr>
                <w:bCs/>
                <w:sz w:val="22"/>
                <w:szCs w:val="22"/>
                <w:lang w:val="es-MX"/>
              </w:rPr>
              <w:t>Orquestra</w:t>
            </w:r>
          </w:p>
          <w:p w:rsidR="007616ED" w:rsidRDefault="007616ED" w:rsidP="006E5CB2">
            <w:pPr>
              <w:widowControl w:val="0"/>
              <w:tabs>
                <w:tab w:val="left" w:pos="720"/>
              </w:tabs>
              <w:overflowPunct w:val="0"/>
              <w:autoSpaceDE w:val="0"/>
              <w:autoSpaceDN w:val="0"/>
              <w:adjustRightInd w:val="0"/>
              <w:rPr>
                <w:bCs/>
                <w:sz w:val="22"/>
                <w:szCs w:val="22"/>
                <w:lang w:val="es-MX"/>
              </w:rPr>
            </w:pPr>
            <w:r>
              <w:rPr>
                <w:bCs/>
                <w:sz w:val="22"/>
                <w:szCs w:val="22"/>
                <w:lang w:val="es-MX"/>
              </w:rPr>
              <w:t>Anuario</w:t>
            </w:r>
          </w:p>
          <w:p w:rsidR="007616ED" w:rsidRDefault="007616ED" w:rsidP="006E5CB2">
            <w:pPr>
              <w:widowControl w:val="0"/>
              <w:tabs>
                <w:tab w:val="left" w:pos="720"/>
              </w:tabs>
              <w:overflowPunct w:val="0"/>
              <w:autoSpaceDE w:val="0"/>
              <w:autoSpaceDN w:val="0"/>
              <w:adjustRightInd w:val="0"/>
              <w:rPr>
                <w:bCs/>
                <w:sz w:val="22"/>
                <w:szCs w:val="22"/>
                <w:lang w:val="es-MX"/>
              </w:rPr>
            </w:pPr>
            <w:r>
              <w:rPr>
                <w:bCs/>
                <w:sz w:val="22"/>
                <w:szCs w:val="22"/>
                <w:lang w:val="es-MX"/>
              </w:rPr>
              <w:t>Olimpiadas Especiales</w:t>
            </w:r>
          </w:p>
          <w:p w:rsidR="007616ED" w:rsidRDefault="007616ED" w:rsidP="006E5CB2">
            <w:pPr>
              <w:widowControl w:val="0"/>
              <w:tabs>
                <w:tab w:val="left" w:pos="720"/>
              </w:tabs>
              <w:overflowPunct w:val="0"/>
              <w:autoSpaceDE w:val="0"/>
              <w:autoSpaceDN w:val="0"/>
              <w:adjustRightInd w:val="0"/>
              <w:rPr>
                <w:bCs/>
                <w:sz w:val="22"/>
                <w:szCs w:val="22"/>
                <w:lang w:val="es-MX"/>
              </w:rPr>
            </w:pPr>
            <w:r>
              <w:rPr>
                <w:bCs/>
                <w:sz w:val="22"/>
                <w:szCs w:val="22"/>
                <w:lang w:val="es-MX"/>
              </w:rPr>
              <w:t>Consejo Estudiantil</w:t>
            </w:r>
          </w:p>
          <w:p w:rsidR="007616ED" w:rsidRDefault="00601762" w:rsidP="006E5CB2">
            <w:pPr>
              <w:widowControl w:val="0"/>
              <w:tabs>
                <w:tab w:val="left" w:pos="720"/>
              </w:tabs>
              <w:overflowPunct w:val="0"/>
              <w:autoSpaceDE w:val="0"/>
              <w:autoSpaceDN w:val="0"/>
              <w:adjustRightInd w:val="0"/>
              <w:rPr>
                <w:bCs/>
                <w:sz w:val="22"/>
                <w:szCs w:val="22"/>
                <w:lang w:val="es-MX"/>
              </w:rPr>
            </w:pPr>
            <w:r>
              <w:rPr>
                <w:bCs/>
                <w:sz w:val="22"/>
                <w:szCs w:val="22"/>
                <w:lang w:val="es-MX"/>
              </w:rPr>
              <w:t>Obra de Teatro en el Otoño</w:t>
            </w:r>
          </w:p>
          <w:p w:rsidR="00601762" w:rsidRDefault="00854201" w:rsidP="006E5CB2">
            <w:pPr>
              <w:widowControl w:val="0"/>
              <w:tabs>
                <w:tab w:val="left" w:pos="720"/>
              </w:tabs>
              <w:overflowPunct w:val="0"/>
              <w:autoSpaceDE w:val="0"/>
              <w:autoSpaceDN w:val="0"/>
              <w:adjustRightInd w:val="0"/>
              <w:rPr>
                <w:bCs/>
                <w:sz w:val="22"/>
                <w:szCs w:val="22"/>
                <w:lang w:val="es-MX"/>
              </w:rPr>
            </w:pPr>
            <w:r>
              <w:rPr>
                <w:bCs/>
                <w:sz w:val="22"/>
                <w:szCs w:val="22"/>
                <w:lang w:val="es-MX"/>
              </w:rPr>
              <w:t>Concurso de Talentos Tiger Cub (Primavera)</w:t>
            </w:r>
          </w:p>
          <w:p w:rsidR="00854201" w:rsidRDefault="00854201" w:rsidP="006E5CB2">
            <w:pPr>
              <w:widowControl w:val="0"/>
              <w:tabs>
                <w:tab w:val="left" w:pos="720"/>
              </w:tabs>
              <w:overflowPunct w:val="0"/>
              <w:autoSpaceDE w:val="0"/>
              <w:autoSpaceDN w:val="0"/>
              <w:adjustRightInd w:val="0"/>
              <w:rPr>
                <w:bCs/>
                <w:sz w:val="22"/>
                <w:szCs w:val="22"/>
                <w:lang w:val="es-MX"/>
              </w:rPr>
            </w:pPr>
            <w:r>
              <w:rPr>
                <w:bCs/>
                <w:sz w:val="22"/>
                <w:szCs w:val="22"/>
                <w:lang w:val="es-MX"/>
              </w:rPr>
              <w:t xml:space="preserve">Interpretación Oral (Primavera) </w:t>
            </w:r>
          </w:p>
          <w:p w:rsidR="00B714D9" w:rsidRDefault="00B714D9" w:rsidP="006E5CB2">
            <w:pPr>
              <w:widowControl w:val="0"/>
              <w:tabs>
                <w:tab w:val="left" w:pos="720"/>
              </w:tabs>
              <w:overflowPunct w:val="0"/>
              <w:autoSpaceDE w:val="0"/>
              <w:autoSpaceDN w:val="0"/>
              <w:adjustRightInd w:val="0"/>
              <w:rPr>
                <w:bCs/>
                <w:sz w:val="22"/>
                <w:szCs w:val="22"/>
                <w:lang w:val="es-MX"/>
              </w:rPr>
            </w:pPr>
            <w:r>
              <w:rPr>
                <w:bCs/>
                <w:sz w:val="22"/>
                <w:szCs w:val="22"/>
                <w:lang w:val="es-MX"/>
              </w:rPr>
              <w:t>Imaginación de Destinación</w:t>
            </w:r>
          </w:p>
          <w:p w:rsidR="00B714D9" w:rsidRDefault="00B714D9" w:rsidP="006E5CB2">
            <w:pPr>
              <w:widowControl w:val="0"/>
              <w:tabs>
                <w:tab w:val="left" w:pos="720"/>
              </w:tabs>
              <w:overflowPunct w:val="0"/>
              <w:autoSpaceDE w:val="0"/>
              <w:autoSpaceDN w:val="0"/>
              <w:adjustRightInd w:val="0"/>
              <w:rPr>
                <w:bCs/>
                <w:sz w:val="22"/>
                <w:szCs w:val="22"/>
                <w:lang w:val="es-MX"/>
              </w:rPr>
            </w:pPr>
            <w:r>
              <w:rPr>
                <w:bCs/>
                <w:sz w:val="22"/>
                <w:szCs w:val="22"/>
                <w:lang w:val="es-MX"/>
              </w:rPr>
              <w:t>Club de Bondad</w:t>
            </w:r>
          </w:p>
          <w:p w:rsidR="00B714D9" w:rsidRDefault="00B714D9" w:rsidP="006E5CB2">
            <w:pPr>
              <w:widowControl w:val="0"/>
              <w:tabs>
                <w:tab w:val="left" w:pos="720"/>
              </w:tabs>
              <w:overflowPunct w:val="0"/>
              <w:autoSpaceDE w:val="0"/>
              <w:autoSpaceDN w:val="0"/>
              <w:adjustRightInd w:val="0"/>
              <w:rPr>
                <w:bCs/>
                <w:sz w:val="22"/>
                <w:szCs w:val="22"/>
                <w:lang w:val="es-MX"/>
              </w:rPr>
            </w:pPr>
            <w:r>
              <w:rPr>
                <w:bCs/>
                <w:sz w:val="22"/>
                <w:szCs w:val="22"/>
                <w:lang w:val="es-MX"/>
              </w:rPr>
              <w:t>Concurso de Preguntas</w:t>
            </w:r>
          </w:p>
          <w:p w:rsidR="00B714D9" w:rsidRPr="007616ED" w:rsidRDefault="00B714D9" w:rsidP="006E5CB2">
            <w:pPr>
              <w:widowControl w:val="0"/>
              <w:tabs>
                <w:tab w:val="left" w:pos="720"/>
              </w:tabs>
              <w:overflowPunct w:val="0"/>
              <w:autoSpaceDE w:val="0"/>
              <w:autoSpaceDN w:val="0"/>
              <w:adjustRightInd w:val="0"/>
              <w:rPr>
                <w:bCs/>
                <w:sz w:val="22"/>
                <w:szCs w:val="22"/>
                <w:lang w:val="es-MX"/>
              </w:rPr>
            </w:pPr>
            <w:r>
              <w:rPr>
                <w:bCs/>
                <w:sz w:val="22"/>
                <w:szCs w:val="22"/>
                <w:lang w:val="es-MX"/>
              </w:rPr>
              <w:t>Clubs Antes y Después de Escuela – varían durante el ano</w:t>
            </w:r>
          </w:p>
        </w:tc>
      </w:tr>
    </w:tbl>
    <w:p w:rsidR="000357C3" w:rsidRPr="000357C3" w:rsidRDefault="000357C3" w:rsidP="006E5CB2">
      <w:pPr>
        <w:widowControl w:val="0"/>
        <w:tabs>
          <w:tab w:val="left" w:pos="720"/>
        </w:tabs>
        <w:overflowPunct w:val="0"/>
        <w:autoSpaceDE w:val="0"/>
        <w:autoSpaceDN w:val="0"/>
        <w:adjustRightInd w:val="0"/>
        <w:rPr>
          <w:bCs/>
          <w:sz w:val="22"/>
          <w:szCs w:val="22"/>
          <w:lang w:val="es-MX"/>
        </w:rPr>
      </w:pPr>
    </w:p>
    <w:p w:rsidR="004F07CA" w:rsidRDefault="004F07CA" w:rsidP="00104422">
      <w:pPr>
        <w:widowControl w:val="0"/>
        <w:tabs>
          <w:tab w:val="left" w:pos="720"/>
        </w:tabs>
        <w:overflowPunct w:val="0"/>
        <w:autoSpaceDE w:val="0"/>
        <w:autoSpaceDN w:val="0"/>
        <w:adjustRightInd w:val="0"/>
        <w:rPr>
          <w:b/>
          <w:bCs/>
          <w:sz w:val="22"/>
          <w:szCs w:val="22"/>
          <w:lang w:val="es-MX"/>
        </w:rPr>
      </w:pPr>
    </w:p>
    <w:p w:rsidR="004F07CA" w:rsidRDefault="004F07CA" w:rsidP="00104422">
      <w:pPr>
        <w:widowControl w:val="0"/>
        <w:tabs>
          <w:tab w:val="left" w:pos="720"/>
        </w:tabs>
        <w:overflowPunct w:val="0"/>
        <w:autoSpaceDE w:val="0"/>
        <w:autoSpaceDN w:val="0"/>
        <w:adjustRightInd w:val="0"/>
        <w:rPr>
          <w:b/>
          <w:bCs/>
          <w:sz w:val="22"/>
          <w:szCs w:val="22"/>
          <w:lang w:val="es-MX"/>
        </w:rPr>
      </w:pPr>
    </w:p>
    <w:p w:rsidR="004F07CA" w:rsidRDefault="004F07CA" w:rsidP="00104422">
      <w:pPr>
        <w:widowControl w:val="0"/>
        <w:tabs>
          <w:tab w:val="left" w:pos="720"/>
        </w:tabs>
        <w:overflowPunct w:val="0"/>
        <w:autoSpaceDE w:val="0"/>
        <w:autoSpaceDN w:val="0"/>
        <w:adjustRightInd w:val="0"/>
        <w:rPr>
          <w:b/>
          <w:bCs/>
          <w:sz w:val="22"/>
          <w:szCs w:val="22"/>
          <w:lang w:val="es-MX"/>
        </w:rPr>
      </w:pPr>
    </w:p>
    <w:p w:rsidR="004F07CA" w:rsidRDefault="004F07CA" w:rsidP="00104422">
      <w:pPr>
        <w:widowControl w:val="0"/>
        <w:tabs>
          <w:tab w:val="left" w:pos="720"/>
        </w:tabs>
        <w:overflowPunct w:val="0"/>
        <w:autoSpaceDE w:val="0"/>
        <w:autoSpaceDN w:val="0"/>
        <w:adjustRightInd w:val="0"/>
        <w:rPr>
          <w:b/>
          <w:bCs/>
          <w:sz w:val="22"/>
          <w:szCs w:val="22"/>
          <w:lang w:val="es-MX"/>
        </w:rPr>
      </w:pPr>
    </w:p>
    <w:p w:rsidR="00104422" w:rsidRPr="004F07CA" w:rsidRDefault="00B714D9" w:rsidP="00104422">
      <w:pPr>
        <w:widowControl w:val="0"/>
        <w:tabs>
          <w:tab w:val="left" w:pos="720"/>
        </w:tabs>
        <w:overflowPunct w:val="0"/>
        <w:autoSpaceDE w:val="0"/>
        <w:autoSpaceDN w:val="0"/>
        <w:adjustRightInd w:val="0"/>
        <w:rPr>
          <w:b/>
          <w:bCs/>
          <w:sz w:val="24"/>
          <w:szCs w:val="22"/>
          <w:lang w:val="es-MX"/>
        </w:rPr>
      </w:pPr>
      <w:r w:rsidRPr="004F07CA">
        <w:rPr>
          <w:b/>
          <w:bCs/>
          <w:sz w:val="24"/>
          <w:szCs w:val="22"/>
          <w:lang w:val="es-MX"/>
        </w:rPr>
        <w:t>Restricciones al Participar</w:t>
      </w:r>
    </w:p>
    <w:p w:rsidR="00B714D9" w:rsidRPr="004F07CA" w:rsidRDefault="00C525BF" w:rsidP="00104422">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El Comité Educativo ha puesto algunas restricciones en la participación de los estudiantes por razones de salud o seguridad. Los reglamentos de elegibilidad aplican por igual a todos los departamentos escolares. Todos los estudiantes que toman parte en el programa de actividades se someterán a los reglamentos que se les proporcionan por el director de actividades o su designado. </w:t>
      </w:r>
    </w:p>
    <w:p w:rsidR="00C525BF" w:rsidRPr="004F07CA" w:rsidRDefault="00C525BF" w:rsidP="00104422">
      <w:pPr>
        <w:widowControl w:val="0"/>
        <w:tabs>
          <w:tab w:val="left" w:pos="720"/>
        </w:tabs>
        <w:overflowPunct w:val="0"/>
        <w:autoSpaceDE w:val="0"/>
        <w:autoSpaceDN w:val="0"/>
        <w:adjustRightInd w:val="0"/>
        <w:rPr>
          <w:bCs/>
          <w:sz w:val="24"/>
          <w:szCs w:val="22"/>
          <w:lang w:val="es-MX"/>
        </w:rPr>
      </w:pPr>
    </w:p>
    <w:p w:rsidR="00C525BF" w:rsidRPr="004F07CA" w:rsidRDefault="00C525BF" w:rsidP="00104422">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La Política 5133.1 del Comité Educativo de Huron declara: </w:t>
      </w:r>
      <w:r w:rsidR="00D51A9B" w:rsidRPr="004F07CA">
        <w:rPr>
          <w:bCs/>
          <w:sz w:val="24"/>
          <w:szCs w:val="22"/>
          <w:lang w:val="es-MX"/>
        </w:rPr>
        <w:t xml:space="preserve">Primera Ofensa </w:t>
      </w:r>
      <w:r w:rsidR="00D276ED" w:rsidRPr="004F07CA">
        <w:rPr>
          <w:bCs/>
          <w:sz w:val="24"/>
          <w:szCs w:val="22"/>
          <w:lang w:val="es-MX"/>
        </w:rPr>
        <w:t>–</w:t>
      </w:r>
      <w:r w:rsidR="00D51A9B" w:rsidRPr="004F07CA">
        <w:rPr>
          <w:bCs/>
          <w:sz w:val="24"/>
          <w:szCs w:val="22"/>
          <w:lang w:val="es-MX"/>
        </w:rPr>
        <w:t xml:space="preserve"> </w:t>
      </w:r>
      <w:r w:rsidR="00D276ED" w:rsidRPr="004F07CA">
        <w:rPr>
          <w:bCs/>
          <w:sz w:val="24"/>
          <w:szCs w:val="22"/>
          <w:lang w:val="es-MX"/>
        </w:rPr>
        <w:t xml:space="preserve">Algún estudiante que sea otorgado, declarado culpable o sea sometido a imposición suspendida de la pena por posesión, uso o distribución de una sustancia controlada o mariguana (según se define por SDCL 22-42) no será elegible a participar en esas actividades sancionadas por el South Dakota High School Activities (SDHSAA) (Actividades Escolares Secundarias de Dakota del Sur) </w:t>
      </w:r>
      <w:r w:rsidR="00BE156D" w:rsidRPr="004F07CA">
        <w:rPr>
          <w:bCs/>
          <w:sz w:val="24"/>
          <w:szCs w:val="22"/>
          <w:lang w:val="es-MX"/>
        </w:rPr>
        <w:t xml:space="preserve">por un periodo de un ano. Segunda ofensa – El estudiante será permanentemente inelegible a participar en esas actividades sancionadas por el SDHSAA. </w:t>
      </w:r>
    </w:p>
    <w:p w:rsidR="00BE156D" w:rsidRPr="004F07CA" w:rsidRDefault="00BE156D" w:rsidP="00104422">
      <w:pPr>
        <w:widowControl w:val="0"/>
        <w:tabs>
          <w:tab w:val="left" w:pos="720"/>
        </w:tabs>
        <w:overflowPunct w:val="0"/>
        <w:autoSpaceDE w:val="0"/>
        <w:autoSpaceDN w:val="0"/>
        <w:adjustRightInd w:val="0"/>
        <w:rPr>
          <w:bCs/>
          <w:sz w:val="24"/>
          <w:szCs w:val="22"/>
          <w:lang w:val="es-MX"/>
        </w:rPr>
      </w:pPr>
    </w:p>
    <w:p w:rsidR="00BE156D" w:rsidRPr="004F07CA" w:rsidRDefault="00FA5C49" w:rsidP="00104422">
      <w:pPr>
        <w:widowControl w:val="0"/>
        <w:tabs>
          <w:tab w:val="left" w:pos="720"/>
        </w:tabs>
        <w:overflowPunct w:val="0"/>
        <w:autoSpaceDE w:val="0"/>
        <w:autoSpaceDN w:val="0"/>
        <w:adjustRightInd w:val="0"/>
        <w:rPr>
          <w:b/>
          <w:bCs/>
          <w:sz w:val="24"/>
          <w:szCs w:val="22"/>
          <w:lang w:val="es-MX"/>
        </w:rPr>
      </w:pPr>
      <w:r w:rsidRPr="004F07CA">
        <w:rPr>
          <w:b/>
          <w:bCs/>
          <w:sz w:val="24"/>
          <w:szCs w:val="22"/>
          <w:lang w:val="es-MX"/>
        </w:rPr>
        <w:t>Seguro De Accidentes</w:t>
      </w:r>
    </w:p>
    <w:p w:rsidR="00FA5C49" w:rsidRPr="004F07CA" w:rsidRDefault="00FA5C49" w:rsidP="00104422">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Seguro de accidentes y dental están disponibles a todos los estudiantes por un precio mínimo. Los formularios de solicitud se entregaran a los estudiantes al principio del año escolar. </w:t>
      </w:r>
    </w:p>
    <w:p w:rsidR="00FA5C49" w:rsidRPr="004F07CA" w:rsidRDefault="00FA5C49" w:rsidP="00104422">
      <w:pPr>
        <w:widowControl w:val="0"/>
        <w:tabs>
          <w:tab w:val="left" w:pos="720"/>
        </w:tabs>
        <w:overflowPunct w:val="0"/>
        <w:autoSpaceDE w:val="0"/>
        <w:autoSpaceDN w:val="0"/>
        <w:adjustRightInd w:val="0"/>
        <w:rPr>
          <w:bCs/>
          <w:sz w:val="24"/>
          <w:szCs w:val="22"/>
          <w:lang w:val="es-MX"/>
        </w:rPr>
      </w:pPr>
    </w:p>
    <w:p w:rsidR="00FA5C49" w:rsidRPr="004F07CA" w:rsidRDefault="00FA5C49" w:rsidP="00104422">
      <w:pPr>
        <w:widowControl w:val="0"/>
        <w:tabs>
          <w:tab w:val="left" w:pos="720"/>
        </w:tabs>
        <w:overflowPunct w:val="0"/>
        <w:autoSpaceDE w:val="0"/>
        <w:autoSpaceDN w:val="0"/>
        <w:adjustRightInd w:val="0"/>
        <w:rPr>
          <w:b/>
          <w:bCs/>
          <w:sz w:val="24"/>
          <w:szCs w:val="22"/>
          <w:lang w:val="es-MX"/>
        </w:rPr>
      </w:pPr>
      <w:r w:rsidRPr="004F07CA">
        <w:rPr>
          <w:b/>
          <w:bCs/>
          <w:sz w:val="24"/>
          <w:szCs w:val="22"/>
          <w:lang w:val="es-MX"/>
        </w:rPr>
        <w:t>Noche De Iglesia</w:t>
      </w:r>
    </w:p>
    <w:p w:rsidR="00FA5C49" w:rsidRPr="004F07CA" w:rsidRDefault="00FA5C49" w:rsidP="00104422">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No hay actividades obligatorias en la Middle School los miércoles después de las 3:20 PM para grado seis, siete, y ocho. Esto permite que el estudiante participe en el programa de actividad juvenil en la iglesia de su preferencia. </w:t>
      </w:r>
    </w:p>
    <w:p w:rsidR="00FA5C49" w:rsidRPr="004F07CA" w:rsidRDefault="00FA5C49" w:rsidP="00104422">
      <w:pPr>
        <w:widowControl w:val="0"/>
        <w:tabs>
          <w:tab w:val="left" w:pos="720"/>
        </w:tabs>
        <w:overflowPunct w:val="0"/>
        <w:autoSpaceDE w:val="0"/>
        <w:autoSpaceDN w:val="0"/>
        <w:adjustRightInd w:val="0"/>
        <w:rPr>
          <w:bCs/>
          <w:sz w:val="24"/>
          <w:szCs w:val="22"/>
          <w:lang w:val="es-MX"/>
        </w:rPr>
      </w:pPr>
    </w:p>
    <w:p w:rsidR="00FA5C49" w:rsidRPr="004F07CA" w:rsidRDefault="00FA5C49" w:rsidP="00104422">
      <w:pPr>
        <w:widowControl w:val="0"/>
        <w:tabs>
          <w:tab w:val="left" w:pos="720"/>
        </w:tabs>
        <w:overflowPunct w:val="0"/>
        <w:autoSpaceDE w:val="0"/>
        <w:autoSpaceDN w:val="0"/>
        <w:adjustRightInd w:val="0"/>
        <w:rPr>
          <w:b/>
          <w:bCs/>
          <w:sz w:val="24"/>
          <w:szCs w:val="22"/>
          <w:lang w:val="es-MX"/>
        </w:rPr>
      </w:pPr>
      <w:r w:rsidRPr="004F07CA">
        <w:rPr>
          <w:b/>
          <w:bCs/>
          <w:sz w:val="24"/>
          <w:szCs w:val="22"/>
          <w:lang w:val="es-MX"/>
        </w:rPr>
        <w:t>Pase de Temporada y Entrada</w:t>
      </w:r>
    </w:p>
    <w:p w:rsidR="00FA5C49" w:rsidRPr="004F07CA" w:rsidRDefault="00FA5C49" w:rsidP="00104422">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Pases de temporada estudiantil </w:t>
      </w:r>
      <w:r w:rsidR="00472CE1" w:rsidRPr="004F07CA">
        <w:rPr>
          <w:bCs/>
          <w:sz w:val="24"/>
          <w:szCs w:val="22"/>
          <w:lang w:val="es-MX"/>
        </w:rPr>
        <w:t>a los concursos atléticos secundarios</w:t>
      </w:r>
      <w:r w:rsidRPr="004F07CA">
        <w:rPr>
          <w:bCs/>
          <w:sz w:val="24"/>
          <w:szCs w:val="22"/>
          <w:lang w:val="es-MX"/>
        </w:rPr>
        <w:t xml:space="preserve"> están disponibles en las taquillas de entrada y la oficina de la arena. Entrada a los eventos de Middle school es $2 para adultos y gratis a los estudiantes. </w:t>
      </w:r>
    </w:p>
    <w:p w:rsidR="00472CE1" w:rsidRPr="004F07CA" w:rsidRDefault="00472CE1" w:rsidP="00104422">
      <w:pPr>
        <w:widowControl w:val="0"/>
        <w:tabs>
          <w:tab w:val="left" w:pos="720"/>
        </w:tabs>
        <w:overflowPunct w:val="0"/>
        <w:autoSpaceDE w:val="0"/>
        <w:autoSpaceDN w:val="0"/>
        <w:adjustRightInd w:val="0"/>
        <w:rPr>
          <w:bCs/>
          <w:sz w:val="24"/>
          <w:szCs w:val="22"/>
          <w:lang w:val="es-MX"/>
        </w:rPr>
      </w:pPr>
    </w:p>
    <w:p w:rsidR="00472CE1" w:rsidRPr="004F07CA" w:rsidRDefault="002140E7" w:rsidP="00104422">
      <w:pPr>
        <w:widowControl w:val="0"/>
        <w:tabs>
          <w:tab w:val="left" w:pos="720"/>
        </w:tabs>
        <w:overflowPunct w:val="0"/>
        <w:autoSpaceDE w:val="0"/>
        <w:autoSpaceDN w:val="0"/>
        <w:adjustRightInd w:val="0"/>
        <w:rPr>
          <w:b/>
          <w:bCs/>
          <w:sz w:val="24"/>
          <w:szCs w:val="22"/>
          <w:lang w:val="es-MX"/>
        </w:rPr>
      </w:pPr>
      <w:r w:rsidRPr="004F07CA">
        <w:rPr>
          <w:b/>
          <w:bCs/>
          <w:sz w:val="24"/>
          <w:szCs w:val="22"/>
          <w:lang w:val="es-MX"/>
        </w:rPr>
        <w:t xml:space="preserve">Deportes y Asistencia Cocurriculares de la Middle School </w:t>
      </w:r>
    </w:p>
    <w:p w:rsidR="00104422" w:rsidRPr="004F07CA" w:rsidRDefault="002140E7" w:rsidP="00104422">
      <w:pPr>
        <w:widowControl w:val="0"/>
        <w:tabs>
          <w:tab w:val="left" w:pos="720"/>
        </w:tabs>
        <w:overflowPunct w:val="0"/>
        <w:autoSpaceDE w:val="0"/>
        <w:autoSpaceDN w:val="0"/>
        <w:adjustRightInd w:val="0"/>
        <w:rPr>
          <w:bCs/>
          <w:sz w:val="24"/>
          <w:szCs w:val="22"/>
          <w:lang w:val="es-MX"/>
        </w:rPr>
      </w:pPr>
      <w:r w:rsidRPr="004F07CA">
        <w:rPr>
          <w:bCs/>
          <w:sz w:val="24"/>
          <w:szCs w:val="22"/>
          <w:lang w:val="es-MX"/>
        </w:rPr>
        <w:t>Un estudiante NO participara en una actividad si él o ella ha estado ausente de la escuela ese día que se lleve a cabo la actividad, con las siguientes excepciones:</w:t>
      </w:r>
    </w:p>
    <w:p w:rsidR="002140E7" w:rsidRPr="004F07CA" w:rsidRDefault="002140E7" w:rsidP="00A20E3D">
      <w:pPr>
        <w:pStyle w:val="ListParagraph"/>
        <w:widowControl w:val="0"/>
        <w:numPr>
          <w:ilvl w:val="0"/>
          <w:numId w:val="22"/>
        </w:numPr>
        <w:tabs>
          <w:tab w:val="left" w:pos="720"/>
        </w:tabs>
        <w:overflowPunct w:val="0"/>
        <w:autoSpaceDE w:val="0"/>
        <w:autoSpaceDN w:val="0"/>
        <w:adjustRightInd w:val="0"/>
        <w:rPr>
          <w:bCs/>
          <w:sz w:val="24"/>
          <w:szCs w:val="22"/>
          <w:lang w:val="es-MX"/>
        </w:rPr>
      </w:pPr>
      <w:r w:rsidRPr="004F07CA">
        <w:rPr>
          <w:bCs/>
          <w:sz w:val="24"/>
          <w:szCs w:val="22"/>
          <w:lang w:val="es-MX"/>
        </w:rPr>
        <w:t xml:space="preserve">Un estudiante que se reporte en la oficina de la escuela y asista por lo menos 3 horas antes de que el autobús se valla o antes de que acabe el día escolar. </w:t>
      </w:r>
    </w:p>
    <w:p w:rsidR="002140E7" w:rsidRPr="004F07CA" w:rsidRDefault="002140E7" w:rsidP="00A20E3D">
      <w:pPr>
        <w:pStyle w:val="ListParagraph"/>
        <w:widowControl w:val="0"/>
        <w:numPr>
          <w:ilvl w:val="0"/>
          <w:numId w:val="22"/>
        </w:numPr>
        <w:tabs>
          <w:tab w:val="left" w:pos="720"/>
        </w:tabs>
        <w:overflowPunct w:val="0"/>
        <w:autoSpaceDE w:val="0"/>
        <w:autoSpaceDN w:val="0"/>
        <w:adjustRightInd w:val="0"/>
        <w:rPr>
          <w:bCs/>
          <w:sz w:val="24"/>
          <w:szCs w:val="22"/>
          <w:lang w:val="es-MX"/>
        </w:rPr>
      </w:pPr>
      <w:r w:rsidRPr="004F07CA">
        <w:rPr>
          <w:bCs/>
          <w:sz w:val="24"/>
          <w:szCs w:val="22"/>
          <w:lang w:val="es-MX"/>
        </w:rPr>
        <w:t>Un estudiante que viene a clases, sale por enfermedad, y después regresa a la escuela, solo será permitido a participar si se proporciona una nota de parte del médico diciendo que el estudiante está físicamente capacitado para participar.</w:t>
      </w:r>
    </w:p>
    <w:p w:rsidR="002140E7" w:rsidRPr="004F07CA" w:rsidRDefault="002140E7" w:rsidP="002140E7">
      <w:pPr>
        <w:widowControl w:val="0"/>
        <w:tabs>
          <w:tab w:val="left" w:pos="720"/>
        </w:tabs>
        <w:overflowPunct w:val="0"/>
        <w:autoSpaceDE w:val="0"/>
        <w:autoSpaceDN w:val="0"/>
        <w:adjustRightInd w:val="0"/>
        <w:rPr>
          <w:bCs/>
          <w:sz w:val="24"/>
          <w:szCs w:val="22"/>
          <w:lang w:val="es-MX"/>
        </w:rPr>
      </w:pPr>
    </w:p>
    <w:p w:rsidR="002140E7" w:rsidRPr="004F07CA" w:rsidRDefault="002140E7"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Si un estudiante sale por una enfermedad y NO regresa a la escuela ese día, él o ella es inelegible para participar ese día. </w:t>
      </w:r>
    </w:p>
    <w:p w:rsidR="002140E7" w:rsidRPr="004F07CA" w:rsidRDefault="002140E7" w:rsidP="002140E7">
      <w:pPr>
        <w:widowControl w:val="0"/>
        <w:tabs>
          <w:tab w:val="left" w:pos="720"/>
        </w:tabs>
        <w:overflowPunct w:val="0"/>
        <w:autoSpaceDE w:val="0"/>
        <w:autoSpaceDN w:val="0"/>
        <w:adjustRightInd w:val="0"/>
        <w:rPr>
          <w:bCs/>
          <w:sz w:val="24"/>
          <w:szCs w:val="22"/>
          <w:lang w:val="es-MX"/>
        </w:rPr>
      </w:pPr>
    </w:p>
    <w:p w:rsidR="002140E7" w:rsidRPr="004F07CA" w:rsidRDefault="002140E7" w:rsidP="002140E7">
      <w:pPr>
        <w:widowControl w:val="0"/>
        <w:tabs>
          <w:tab w:val="left" w:pos="720"/>
        </w:tabs>
        <w:overflowPunct w:val="0"/>
        <w:autoSpaceDE w:val="0"/>
        <w:autoSpaceDN w:val="0"/>
        <w:adjustRightInd w:val="0"/>
        <w:rPr>
          <w:b/>
          <w:bCs/>
          <w:sz w:val="24"/>
          <w:szCs w:val="22"/>
          <w:lang w:val="es-MX"/>
        </w:rPr>
      </w:pPr>
      <w:r w:rsidRPr="004F07CA">
        <w:rPr>
          <w:b/>
          <w:bCs/>
          <w:sz w:val="24"/>
          <w:szCs w:val="22"/>
          <w:lang w:val="es-MX"/>
        </w:rPr>
        <w:t>Música</w:t>
      </w:r>
    </w:p>
    <w:p w:rsidR="002140E7" w:rsidRPr="004F07CA" w:rsidRDefault="00FC285A"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Las actividades musicales son consideradas como actividades cocurriculares en la Middle School. Todos los estudiantes que están interesados, tienen la oportunidad de participar en banda, orquestra, y/o vocal. Están son actividades calificadas con grados de letras A, B, C, D y F. Estas calificaciones no se incluyen en el GPA (Promedio) de los estudiantes. </w:t>
      </w:r>
      <w:r w:rsidR="0032112D" w:rsidRPr="004F07CA">
        <w:rPr>
          <w:bCs/>
          <w:sz w:val="24"/>
          <w:szCs w:val="22"/>
          <w:lang w:val="es-MX"/>
        </w:rPr>
        <w:t xml:space="preserve">Al comienzo de cada ano, los instructores proporcionan comunicación con expectaciones y criterio de calificación para estudiantes participantes y sus padres. Banda y orquestra tienen un grupo lleno de ensayos durante el día escolar y lecciones individuales son programadas una vez por semana. </w:t>
      </w:r>
    </w:p>
    <w:p w:rsidR="00B16928" w:rsidRDefault="00B16928"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P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
          <w:bCs/>
          <w:sz w:val="24"/>
          <w:szCs w:val="22"/>
          <w:lang w:val="es-MX"/>
        </w:rPr>
      </w:pPr>
    </w:p>
    <w:p w:rsidR="004F07CA" w:rsidRDefault="004F07CA" w:rsidP="002140E7">
      <w:pPr>
        <w:widowControl w:val="0"/>
        <w:tabs>
          <w:tab w:val="left" w:pos="720"/>
        </w:tabs>
        <w:overflowPunct w:val="0"/>
        <w:autoSpaceDE w:val="0"/>
        <w:autoSpaceDN w:val="0"/>
        <w:adjustRightInd w:val="0"/>
        <w:rPr>
          <w:b/>
          <w:bCs/>
          <w:sz w:val="24"/>
          <w:szCs w:val="22"/>
          <w:lang w:val="es-MX"/>
        </w:rPr>
      </w:pPr>
    </w:p>
    <w:p w:rsidR="004F07CA" w:rsidRDefault="004F07CA" w:rsidP="002140E7">
      <w:pPr>
        <w:widowControl w:val="0"/>
        <w:tabs>
          <w:tab w:val="left" w:pos="720"/>
        </w:tabs>
        <w:overflowPunct w:val="0"/>
        <w:autoSpaceDE w:val="0"/>
        <w:autoSpaceDN w:val="0"/>
        <w:adjustRightInd w:val="0"/>
        <w:rPr>
          <w:b/>
          <w:bCs/>
          <w:sz w:val="24"/>
          <w:szCs w:val="22"/>
          <w:lang w:val="es-MX"/>
        </w:rPr>
      </w:pPr>
    </w:p>
    <w:p w:rsidR="00B16928" w:rsidRPr="004F07CA" w:rsidRDefault="00B16928" w:rsidP="002140E7">
      <w:pPr>
        <w:widowControl w:val="0"/>
        <w:tabs>
          <w:tab w:val="left" w:pos="720"/>
        </w:tabs>
        <w:overflowPunct w:val="0"/>
        <w:autoSpaceDE w:val="0"/>
        <w:autoSpaceDN w:val="0"/>
        <w:adjustRightInd w:val="0"/>
        <w:rPr>
          <w:b/>
          <w:bCs/>
          <w:sz w:val="24"/>
          <w:szCs w:val="22"/>
          <w:lang w:val="es-MX"/>
        </w:rPr>
      </w:pPr>
      <w:r w:rsidRPr="004F07CA">
        <w:rPr>
          <w:b/>
          <w:bCs/>
          <w:sz w:val="24"/>
          <w:szCs w:val="22"/>
          <w:lang w:val="es-MX"/>
        </w:rPr>
        <w:t>Reconocimiento de Actividades</w:t>
      </w:r>
    </w:p>
    <w:p w:rsidR="00B16928" w:rsidRPr="004F07CA" w:rsidRDefault="00B16928"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Los estudiantes que están involucrados en actividades relacionadas con la escuela tienen la oportunidad de ganar premios especiales que se recibirán en el programa de reconocimiento al final del año escolar. </w:t>
      </w:r>
    </w:p>
    <w:p w:rsidR="00B16928" w:rsidRPr="004F07CA" w:rsidRDefault="00B16928"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Grado 6: Reciben un banderín de la Huron Middle School por participar en 3 o más actividades durante el año escolar. </w:t>
      </w:r>
    </w:p>
    <w:p w:rsidR="00B16928" w:rsidRPr="004F07CA" w:rsidRDefault="00B16928"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Grado 7: Reciben un broche “Paw</w:t>
      </w:r>
      <w:r w:rsidR="00347447" w:rsidRPr="004F07CA">
        <w:rPr>
          <w:bCs/>
          <w:sz w:val="24"/>
          <w:szCs w:val="22"/>
          <w:lang w:val="es-MX"/>
        </w:rPr>
        <w:t xml:space="preserve"> (Pata)</w:t>
      </w:r>
      <w:r w:rsidRPr="004F07CA">
        <w:rPr>
          <w:bCs/>
          <w:sz w:val="24"/>
          <w:szCs w:val="22"/>
          <w:lang w:val="es-MX"/>
        </w:rPr>
        <w:t xml:space="preserve">” por participar en 3 o más actividades durante el año escolar. </w:t>
      </w:r>
    </w:p>
    <w:p w:rsidR="00B16928" w:rsidRPr="004F07CA" w:rsidRDefault="00B16928"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Grado 8: Reciben un broche con “Tiger with Pride</w:t>
      </w:r>
      <w:r w:rsidR="00347447" w:rsidRPr="004F07CA">
        <w:rPr>
          <w:bCs/>
          <w:sz w:val="24"/>
          <w:szCs w:val="22"/>
          <w:lang w:val="es-MX"/>
        </w:rPr>
        <w:t xml:space="preserve"> (Tigre con Orgullo)</w:t>
      </w:r>
      <w:r w:rsidRPr="004F07CA">
        <w:rPr>
          <w:bCs/>
          <w:sz w:val="24"/>
          <w:szCs w:val="22"/>
          <w:lang w:val="es-MX"/>
        </w:rPr>
        <w:t xml:space="preserve">” por participar </w:t>
      </w:r>
      <w:r w:rsidR="00347447" w:rsidRPr="004F07CA">
        <w:rPr>
          <w:bCs/>
          <w:sz w:val="24"/>
          <w:szCs w:val="22"/>
          <w:lang w:val="es-MX"/>
        </w:rPr>
        <w:t xml:space="preserve">en 3 o más actividades durante el año escolar. </w:t>
      </w:r>
    </w:p>
    <w:p w:rsidR="00347447" w:rsidRPr="004F07CA" w:rsidRDefault="00347447" w:rsidP="002140E7">
      <w:pPr>
        <w:widowControl w:val="0"/>
        <w:tabs>
          <w:tab w:val="left" w:pos="720"/>
        </w:tabs>
        <w:overflowPunct w:val="0"/>
        <w:autoSpaceDE w:val="0"/>
        <w:autoSpaceDN w:val="0"/>
        <w:adjustRightInd w:val="0"/>
        <w:rPr>
          <w:bCs/>
          <w:sz w:val="24"/>
          <w:szCs w:val="22"/>
          <w:lang w:val="es-MX"/>
        </w:rPr>
      </w:pPr>
    </w:p>
    <w:p w:rsidR="00347447" w:rsidRDefault="00347447" w:rsidP="002140E7">
      <w:pPr>
        <w:widowControl w:val="0"/>
        <w:tabs>
          <w:tab w:val="left" w:pos="720"/>
        </w:tabs>
        <w:overflowPunct w:val="0"/>
        <w:autoSpaceDE w:val="0"/>
        <w:autoSpaceDN w:val="0"/>
        <w:adjustRightInd w:val="0"/>
        <w:rPr>
          <w:bCs/>
          <w:sz w:val="22"/>
          <w:szCs w:val="22"/>
          <w:lang w:val="es-MX"/>
        </w:rPr>
      </w:pPr>
      <w:r w:rsidRPr="004F07CA">
        <w:rPr>
          <w:bCs/>
          <w:sz w:val="24"/>
          <w:szCs w:val="22"/>
          <w:lang w:val="es-MX"/>
        </w:rPr>
        <w:t xml:space="preserve">Los estudiantes que participan en 5 o más actividades dentro de un año escolar, se les dará un broche de “star (estrella)” </w:t>
      </w:r>
      <w:r>
        <w:rPr>
          <w:bCs/>
          <w:sz w:val="22"/>
          <w:szCs w:val="22"/>
          <w:lang w:val="es-MX"/>
        </w:rPr>
        <w:t xml:space="preserve">para representar este honor. </w:t>
      </w:r>
    </w:p>
    <w:p w:rsidR="00347447" w:rsidRDefault="00347447" w:rsidP="002140E7">
      <w:pPr>
        <w:widowControl w:val="0"/>
        <w:tabs>
          <w:tab w:val="left" w:pos="720"/>
        </w:tabs>
        <w:overflowPunct w:val="0"/>
        <w:autoSpaceDE w:val="0"/>
        <w:autoSpaceDN w:val="0"/>
        <w:adjustRightInd w:val="0"/>
        <w:rPr>
          <w:bCs/>
          <w:sz w:val="22"/>
          <w:szCs w:val="22"/>
          <w:lang w:val="es-MX"/>
        </w:rPr>
      </w:pPr>
    </w:p>
    <w:p w:rsidR="00347447" w:rsidRPr="004F07CA" w:rsidRDefault="00347447" w:rsidP="002140E7">
      <w:pPr>
        <w:widowControl w:val="0"/>
        <w:tabs>
          <w:tab w:val="left" w:pos="720"/>
        </w:tabs>
        <w:overflowPunct w:val="0"/>
        <w:autoSpaceDE w:val="0"/>
        <w:autoSpaceDN w:val="0"/>
        <w:adjustRightInd w:val="0"/>
        <w:rPr>
          <w:b/>
          <w:bCs/>
          <w:sz w:val="24"/>
          <w:szCs w:val="22"/>
          <w:lang w:val="es-MX"/>
        </w:rPr>
      </w:pPr>
      <w:r w:rsidRPr="004F07CA">
        <w:rPr>
          <w:b/>
          <w:bCs/>
          <w:sz w:val="24"/>
          <w:szCs w:val="22"/>
          <w:lang w:val="es-MX"/>
        </w:rPr>
        <w:t>Bailes y otras Actividades Sociales</w:t>
      </w:r>
    </w:p>
    <w:p w:rsidR="00347447" w:rsidRPr="004F07CA" w:rsidRDefault="00347447"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Eventos sociales se llevaran a cabo de 7 p.m. hasta las 9 p.m. al menos que se indique lo contrario. Al pagar y entrar al área donde la actividad se lleva a cabo, los estudiante no están permitidos irse. Si un estudiante se va antes del que la actividad social termine, no se les permitirá regresar. Los eventos de la Huron Middle School son para estudiantes que actualmente asisten a la middle school. Los estudiantes no pueden traer invitados de otros pueblos, escuelas o grados. Voluntarios y padres son bienvenidos a ayudar a ir de chaperón en los eventos. Si hay un problema con su estudiante, será contactado e informado del problema. Se anima a ponerse ropa casual para actividades sociales. El código de vestimenta escolar debe ser </w:t>
      </w:r>
      <w:r w:rsidR="0052063E" w:rsidRPr="004F07CA">
        <w:rPr>
          <w:bCs/>
          <w:sz w:val="24"/>
          <w:szCs w:val="22"/>
          <w:lang w:val="es-MX"/>
        </w:rPr>
        <w:t xml:space="preserve">obedecido. </w:t>
      </w:r>
    </w:p>
    <w:p w:rsidR="0052063E" w:rsidRPr="004F07CA" w:rsidRDefault="0052063E" w:rsidP="002140E7">
      <w:pPr>
        <w:widowControl w:val="0"/>
        <w:tabs>
          <w:tab w:val="left" w:pos="720"/>
        </w:tabs>
        <w:overflowPunct w:val="0"/>
        <w:autoSpaceDE w:val="0"/>
        <w:autoSpaceDN w:val="0"/>
        <w:adjustRightInd w:val="0"/>
        <w:rPr>
          <w:bCs/>
          <w:sz w:val="24"/>
          <w:szCs w:val="22"/>
          <w:lang w:val="es-MX"/>
        </w:rPr>
      </w:pPr>
    </w:p>
    <w:p w:rsidR="0052063E" w:rsidRPr="004F07CA" w:rsidRDefault="0052063E" w:rsidP="002140E7">
      <w:pPr>
        <w:widowControl w:val="0"/>
        <w:pBdr>
          <w:bottom w:val="single" w:sz="12" w:space="1" w:color="auto"/>
        </w:pBdr>
        <w:tabs>
          <w:tab w:val="left" w:pos="720"/>
        </w:tabs>
        <w:overflowPunct w:val="0"/>
        <w:autoSpaceDE w:val="0"/>
        <w:autoSpaceDN w:val="0"/>
        <w:adjustRightInd w:val="0"/>
        <w:rPr>
          <w:b/>
          <w:bCs/>
          <w:sz w:val="24"/>
          <w:szCs w:val="22"/>
          <w:lang w:val="es-MX"/>
        </w:rPr>
      </w:pPr>
      <w:r w:rsidRPr="004F07CA">
        <w:rPr>
          <w:b/>
          <w:bCs/>
          <w:sz w:val="24"/>
          <w:szCs w:val="22"/>
          <w:lang w:val="es-MX"/>
        </w:rPr>
        <w:t>Mediateca</w:t>
      </w:r>
    </w:p>
    <w:p w:rsidR="00ED7DC8" w:rsidRPr="004F07CA" w:rsidRDefault="007666C8"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La M</w:t>
      </w:r>
      <w:r w:rsidR="00ED7DC8" w:rsidRPr="004F07CA">
        <w:rPr>
          <w:bCs/>
          <w:sz w:val="24"/>
          <w:szCs w:val="22"/>
          <w:lang w:val="es-MX"/>
        </w:rPr>
        <w:t xml:space="preserve">ediateca/Biblioteca </w:t>
      </w:r>
      <w:r w:rsidRPr="004F07CA">
        <w:rPr>
          <w:bCs/>
          <w:sz w:val="24"/>
          <w:szCs w:val="22"/>
          <w:lang w:val="es-MX"/>
        </w:rPr>
        <w:t xml:space="preserve">suministrara materiales para estudio, investigación, y lectura para placer para los estudiantes de la Huron Middle School, personal y padres. Todos los materiales que se utilizaran fuera de la biblioteca deben ser prestados y regresados al tiempo apropiado. Todos los artículos atrasados serán multados $.05 por día. Se les da a los estudiantes un periodo de gracia de tres (3) días. Multas excesivas y/o libros atrasados pueden resultar en privilegios de biblioteca con restricción o ser revocados. No se permitirá que los estudiantes entren a la biblioteca sin una agenda o pase firmado por su maestro. El visitar y vaguear no son permitidos en la biblioteca. El número de teléfono de la Biblioteca de la Huron Middle School es 353-6916 Extensión. 8903. Las llamadas de los estudiantes y padres son bienvenidas. </w:t>
      </w:r>
    </w:p>
    <w:p w:rsidR="007666C8" w:rsidRPr="004F07CA" w:rsidRDefault="007666C8" w:rsidP="002140E7">
      <w:pPr>
        <w:widowControl w:val="0"/>
        <w:tabs>
          <w:tab w:val="left" w:pos="720"/>
        </w:tabs>
        <w:overflowPunct w:val="0"/>
        <w:autoSpaceDE w:val="0"/>
        <w:autoSpaceDN w:val="0"/>
        <w:adjustRightInd w:val="0"/>
        <w:rPr>
          <w:bCs/>
          <w:sz w:val="24"/>
          <w:szCs w:val="22"/>
          <w:lang w:val="es-MX"/>
        </w:rPr>
      </w:pPr>
    </w:p>
    <w:p w:rsidR="007666C8" w:rsidRPr="004F07CA" w:rsidRDefault="009720ED" w:rsidP="002140E7">
      <w:pPr>
        <w:widowControl w:val="0"/>
        <w:tabs>
          <w:tab w:val="left" w:pos="720"/>
        </w:tabs>
        <w:overflowPunct w:val="0"/>
        <w:autoSpaceDE w:val="0"/>
        <w:autoSpaceDN w:val="0"/>
        <w:adjustRightInd w:val="0"/>
        <w:rPr>
          <w:b/>
          <w:bCs/>
          <w:sz w:val="24"/>
          <w:szCs w:val="22"/>
          <w:lang w:val="es-MX"/>
        </w:rPr>
      </w:pPr>
      <w:r w:rsidRPr="004F07CA">
        <w:rPr>
          <w:b/>
          <w:bCs/>
          <w:sz w:val="24"/>
          <w:szCs w:val="22"/>
          <w:lang w:val="es-MX"/>
        </w:rPr>
        <w:t>Oficina</w:t>
      </w:r>
      <w:r w:rsidR="007666C8" w:rsidRPr="004F07CA">
        <w:rPr>
          <w:b/>
          <w:bCs/>
          <w:sz w:val="24"/>
          <w:szCs w:val="22"/>
          <w:lang w:val="es-MX"/>
        </w:rPr>
        <w:t xml:space="preserve"> de </w:t>
      </w:r>
      <w:r w:rsidR="009507B1">
        <w:rPr>
          <w:b/>
          <w:bCs/>
          <w:sz w:val="24"/>
          <w:szCs w:val="22"/>
          <w:lang w:val="es-MX"/>
        </w:rPr>
        <w:t>Consejería</w:t>
      </w:r>
    </w:p>
    <w:p w:rsidR="007666C8" w:rsidRDefault="007666C8"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Los servicios de </w:t>
      </w:r>
      <w:r w:rsidR="003A1B2A" w:rsidRPr="004F07CA">
        <w:rPr>
          <w:bCs/>
          <w:sz w:val="24"/>
          <w:szCs w:val="22"/>
          <w:lang w:val="es-MX"/>
        </w:rPr>
        <w:t>asesoramiento</w:t>
      </w:r>
      <w:r w:rsidRPr="004F07CA">
        <w:rPr>
          <w:bCs/>
          <w:sz w:val="24"/>
          <w:szCs w:val="22"/>
          <w:lang w:val="es-MX"/>
        </w:rPr>
        <w:t xml:space="preserve"> y guía están disponibles </w:t>
      </w:r>
      <w:r w:rsidR="008D2BFD" w:rsidRPr="004F07CA">
        <w:rPr>
          <w:bCs/>
          <w:sz w:val="24"/>
          <w:szCs w:val="22"/>
          <w:lang w:val="es-MX"/>
        </w:rPr>
        <w:t xml:space="preserve">para cada estudiante en la middle school. Estos servicios incluyen ayuda con problemas familiares y personales, relaciones de grupo, información de carreras, planificación escolar y inscripción, guía en grupo, y organización de estudio. Se anima a los padres y estudiantes de comunicarse con la oficina de </w:t>
      </w:r>
      <w:r w:rsidR="003A1B2A" w:rsidRPr="004F07CA">
        <w:rPr>
          <w:bCs/>
          <w:sz w:val="24"/>
          <w:szCs w:val="22"/>
          <w:lang w:val="es-MX"/>
        </w:rPr>
        <w:t>asesoramiento</w:t>
      </w:r>
      <w:r w:rsidR="008D2BFD" w:rsidRPr="004F07CA">
        <w:rPr>
          <w:bCs/>
          <w:sz w:val="24"/>
          <w:szCs w:val="22"/>
          <w:lang w:val="es-MX"/>
        </w:rPr>
        <w:t xml:space="preserve"> para hacer preguntas. Si necesita hablar con la consejera, pide un pase a tu maestro. Si tus padres desean platicar con la consejera, pueden llamar al 353-6905</w:t>
      </w:r>
      <w:r w:rsidR="009507B1">
        <w:rPr>
          <w:bCs/>
          <w:sz w:val="24"/>
          <w:szCs w:val="22"/>
          <w:lang w:val="es-MX"/>
        </w:rPr>
        <w:t xml:space="preserve"> o mandar un correo electrónico a </w:t>
      </w:r>
      <w:hyperlink r:id="rId57" w:history="1">
        <w:r w:rsidR="009507B1" w:rsidRPr="005E636C">
          <w:rPr>
            <w:rStyle w:val="Hyperlink"/>
            <w:bCs/>
            <w:sz w:val="24"/>
            <w:szCs w:val="22"/>
            <w:lang w:val="es-MX"/>
          </w:rPr>
          <w:t>heather.sieh@k12.sd.us</w:t>
        </w:r>
      </w:hyperlink>
    </w:p>
    <w:p w:rsidR="009507B1" w:rsidRPr="004F07CA" w:rsidRDefault="009507B1" w:rsidP="002140E7">
      <w:pPr>
        <w:widowControl w:val="0"/>
        <w:tabs>
          <w:tab w:val="left" w:pos="720"/>
        </w:tabs>
        <w:overflowPunct w:val="0"/>
        <w:autoSpaceDE w:val="0"/>
        <w:autoSpaceDN w:val="0"/>
        <w:adjustRightInd w:val="0"/>
        <w:rPr>
          <w:bCs/>
          <w:sz w:val="24"/>
          <w:szCs w:val="22"/>
          <w:lang w:val="es-MX"/>
        </w:rPr>
      </w:pPr>
    </w:p>
    <w:p w:rsidR="008D2BFD" w:rsidRDefault="008D2BFD"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Default="004F07CA" w:rsidP="002140E7">
      <w:pPr>
        <w:widowControl w:val="0"/>
        <w:tabs>
          <w:tab w:val="left" w:pos="720"/>
        </w:tabs>
        <w:overflowPunct w:val="0"/>
        <w:autoSpaceDE w:val="0"/>
        <w:autoSpaceDN w:val="0"/>
        <w:adjustRightInd w:val="0"/>
        <w:rPr>
          <w:bCs/>
          <w:sz w:val="24"/>
          <w:szCs w:val="22"/>
          <w:lang w:val="es-MX"/>
        </w:rPr>
      </w:pPr>
    </w:p>
    <w:p w:rsidR="004F07CA" w:rsidRPr="004F07CA" w:rsidRDefault="004F07CA" w:rsidP="002140E7">
      <w:pPr>
        <w:widowControl w:val="0"/>
        <w:tabs>
          <w:tab w:val="left" w:pos="720"/>
        </w:tabs>
        <w:overflowPunct w:val="0"/>
        <w:autoSpaceDE w:val="0"/>
        <w:autoSpaceDN w:val="0"/>
        <w:adjustRightInd w:val="0"/>
        <w:rPr>
          <w:bCs/>
          <w:sz w:val="24"/>
          <w:szCs w:val="22"/>
          <w:lang w:val="es-MX"/>
        </w:rPr>
      </w:pPr>
    </w:p>
    <w:p w:rsidR="008D2BFD" w:rsidRPr="004F07CA" w:rsidRDefault="008D2BFD" w:rsidP="002140E7">
      <w:pPr>
        <w:widowControl w:val="0"/>
        <w:pBdr>
          <w:bottom w:val="single" w:sz="12" w:space="1" w:color="auto"/>
        </w:pBdr>
        <w:tabs>
          <w:tab w:val="left" w:pos="720"/>
        </w:tabs>
        <w:overflowPunct w:val="0"/>
        <w:autoSpaceDE w:val="0"/>
        <w:autoSpaceDN w:val="0"/>
        <w:adjustRightInd w:val="0"/>
        <w:rPr>
          <w:b/>
          <w:bCs/>
          <w:sz w:val="24"/>
          <w:szCs w:val="22"/>
          <w:lang w:val="es-MX"/>
        </w:rPr>
      </w:pPr>
      <w:r w:rsidRPr="004F07CA">
        <w:rPr>
          <w:b/>
          <w:bCs/>
          <w:sz w:val="24"/>
          <w:szCs w:val="22"/>
          <w:lang w:val="es-MX"/>
        </w:rPr>
        <w:t>Nutrición Escolar</w:t>
      </w:r>
    </w:p>
    <w:p w:rsidR="008D2BFD" w:rsidRPr="004F07CA" w:rsidRDefault="008D2BFD"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Si tiene alguna necesidad de nutrición especial, por favor comuníquese con la administración o con la Oficina de Nutrición y ellos le ayudaran con estas necesidades. Comuníquese con Carol Tompkins al 353-6909 o mande un correo electrónico al </w:t>
      </w:r>
      <w:hyperlink r:id="rId58" w:history="1">
        <w:r w:rsidRPr="004F07CA">
          <w:rPr>
            <w:rStyle w:val="Hyperlink"/>
            <w:bCs/>
            <w:sz w:val="24"/>
            <w:szCs w:val="22"/>
            <w:lang w:val="es-MX"/>
          </w:rPr>
          <w:t>carol.tompkins@k12.sd.us</w:t>
        </w:r>
      </w:hyperlink>
    </w:p>
    <w:p w:rsidR="008D2BFD" w:rsidRPr="004F07CA" w:rsidRDefault="008D2BFD" w:rsidP="002140E7">
      <w:pPr>
        <w:widowControl w:val="0"/>
        <w:tabs>
          <w:tab w:val="left" w:pos="720"/>
        </w:tabs>
        <w:overflowPunct w:val="0"/>
        <w:autoSpaceDE w:val="0"/>
        <w:autoSpaceDN w:val="0"/>
        <w:adjustRightInd w:val="0"/>
        <w:rPr>
          <w:bCs/>
          <w:sz w:val="24"/>
          <w:szCs w:val="22"/>
          <w:lang w:val="es-MX"/>
        </w:rPr>
      </w:pPr>
    </w:p>
    <w:p w:rsidR="008D2BFD" w:rsidRPr="004F07CA" w:rsidRDefault="00D25BB5"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Aplicaciones de Almuerzo Gratis &amp; Reducido van a ser mandados a casa con todos los estudiantes el primer día de clases cada ano. Una nueva aplicación debe ser llenada cada ano. Las aplicaciones pueden ser actualizadas también en cualquier tiempo durante el año. </w:t>
      </w:r>
    </w:p>
    <w:p w:rsidR="00D25BB5" w:rsidRPr="004F07CA" w:rsidRDefault="00D25BB5" w:rsidP="002140E7">
      <w:pPr>
        <w:widowControl w:val="0"/>
        <w:tabs>
          <w:tab w:val="left" w:pos="720"/>
        </w:tabs>
        <w:overflowPunct w:val="0"/>
        <w:autoSpaceDE w:val="0"/>
        <w:autoSpaceDN w:val="0"/>
        <w:adjustRightInd w:val="0"/>
        <w:rPr>
          <w:bCs/>
          <w:sz w:val="24"/>
          <w:szCs w:val="22"/>
          <w:lang w:val="es-MX"/>
        </w:rPr>
      </w:pPr>
    </w:p>
    <w:p w:rsidR="00D25BB5" w:rsidRPr="004F07CA" w:rsidRDefault="00D25BB5" w:rsidP="002140E7">
      <w:pPr>
        <w:widowControl w:val="0"/>
        <w:tabs>
          <w:tab w:val="left" w:pos="720"/>
        </w:tabs>
        <w:overflowPunct w:val="0"/>
        <w:autoSpaceDE w:val="0"/>
        <w:autoSpaceDN w:val="0"/>
        <w:adjustRightInd w:val="0"/>
        <w:rPr>
          <w:bCs/>
          <w:sz w:val="24"/>
          <w:szCs w:val="22"/>
          <w:lang w:val="es-MX"/>
        </w:rPr>
      </w:pPr>
      <w:r w:rsidRPr="004F07CA">
        <w:rPr>
          <w:bCs/>
          <w:sz w:val="24"/>
          <w:szCs w:val="22"/>
          <w:lang w:val="es-MX"/>
        </w:rPr>
        <w:t xml:space="preserve">Nosotros utilizamos una transferencia electrónica de fondos en punto de venta para grabar todas las ventas de almuerzo. Los padres deben depositar dinero y mantener un balance de cuenta positivo. Los depósitos pueden ser hechos con las cajeras de nutrición o en línea en myschoolbucks.com. Balances de cuenta restantes se pasan al </w:t>
      </w:r>
      <w:r w:rsidR="00F46625" w:rsidRPr="004F07CA">
        <w:rPr>
          <w:bCs/>
          <w:sz w:val="24"/>
          <w:szCs w:val="22"/>
          <w:lang w:val="es-MX"/>
        </w:rPr>
        <w:t>siguiente añ</w:t>
      </w:r>
      <w:r w:rsidRPr="004F07CA">
        <w:rPr>
          <w:bCs/>
          <w:sz w:val="24"/>
          <w:szCs w:val="22"/>
          <w:lang w:val="es-MX"/>
        </w:rPr>
        <w:t xml:space="preserve">o. </w:t>
      </w:r>
      <w:r w:rsidR="0010006A" w:rsidRPr="004F07CA">
        <w:rPr>
          <w:bCs/>
          <w:sz w:val="24"/>
          <w:szCs w:val="22"/>
          <w:lang w:val="es-MX"/>
        </w:rPr>
        <w:t xml:space="preserve">Los estudiantes deben tener su tarjeta de identificación con código de barras para escanear la compra de comida y a-la-carta. </w:t>
      </w:r>
      <w:r w:rsidRPr="004F07CA">
        <w:rPr>
          <w:bCs/>
          <w:sz w:val="24"/>
          <w:szCs w:val="22"/>
          <w:lang w:val="es-MX"/>
        </w:rPr>
        <w:t xml:space="preserve">No cobramos extra </w:t>
      </w:r>
      <w:r w:rsidR="00F46625" w:rsidRPr="004F07CA">
        <w:rPr>
          <w:bCs/>
          <w:sz w:val="24"/>
          <w:szCs w:val="22"/>
          <w:lang w:val="es-MX"/>
        </w:rPr>
        <w:t xml:space="preserve">alimentos o a-la-carta. Los estudiantes no pueden remover dinero en efectivo de su cuenta. </w:t>
      </w:r>
    </w:p>
    <w:p w:rsidR="0010006A" w:rsidRPr="004F07CA" w:rsidRDefault="0010006A" w:rsidP="002140E7">
      <w:pPr>
        <w:widowControl w:val="0"/>
        <w:tabs>
          <w:tab w:val="left" w:pos="720"/>
        </w:tabs>
        <w:overflowPunct w:val="0"/>
        <w:autoSpaceDE w:val="0"/>
        <w:autoSpaceDN w:val="0"/>
        <w:adjustRightInd w:val="0"/>
        <w:rPr>
          <w:bCs/>
          <w:sz w:val="24"/>
          <w:szCs w:val="22"/>
          <w:lang w:val="es-MX"/>
        </w:rPr>
      </w:pPr>
    </w:p>
    <w:p w:rsidR="00F46625" w:rsidRDefault="00F46625" w:rsidP="002140E7">
      <w:pPr>
        <w:widowControl w:val="0"/>
        <w:tabs>
          <w:tab w:val="left" w:pos="720"/>
        </w:tabs>
        <w:overflowPunct w:val="0"/>
        <w:autoSpaceDE w:val="0"/>
        <w:autoSpaceDN w:val="0"/>
        <w:adjustRightInd w:val="0"/>
        <w:rPr>
          <w:bCs/>
          <w:sz w:val="22"/>
          <w:szCs w:val="22"/>
          <w:lang w:val="es-MX"/>
        </w:rPr>
      </w:pPr>
      <w:r w:rsidRPr="004F07CA">
        <w:rPr>
          <w:bCs/>
          <w:sz w:val="24"/>
          <w:szCs w:val="22"/>
          <w:lang w:val="es-MX"/>
        </w:rPr>
        <w:t xml:space="preserve">Como recordatorio, la Huron Middle School tiene un almuerzo cerrado. Esto significa que no puedes salir de la propiedad de la escuela durante el almuerzo. Si tienes que salir del edificio durante el almuerzo, debe ser con tus padres. Se anima a </w:t>
      </w:r>
      <w:r>
        <w:rPr>
          <w:bCs/>
          <w:sz w:val="22"/>
          <w:szCs w:val="22"/>
          <w:lang w:val="es-MX"/>
        </w:rPr>
        <w:t xml:space="preserve">los padres de venir a comer con su hijo(a). </w:t>
      </w:r>
    </w:p>
    <w:p w:rsidR="003A1B2A" w:rsidRDefault="003A1B2A" w:rsidP="002140E7">
      <w:pPr>
        <w:widowControl w:val="0"/>
        <w:tabs>
          <w:tab w:val="left" w:pos="720"/>
        </w:tabs>
        <w:overflowPunct w:val="0"/>
        <w:autoSpaceDE w:val="0"/>
        <w:autoSpaceDN w:val="0"/>
        <w:adjustRightInd w:val="0"/>
        <w:rPr>
          <w:bCs/>
          <w:sz w:val="22"/>
          <w:szCs w:val="22"/>
          <w:lang w:val="es-MX"/>
        </w:rPr>
      </w:pPr>
    </w:p>
    <w:p w:rsidR="003A1B2A" w:rsidRPr="00D25BB5" w:rsidRDefault="003A1B2A" w:rsidP="002140E7">
      <w:pPr>
        <w:widowControl w:val="0"/>
        <w:tabs>
          <w:tab w:val="left" w:pos="720"/>
        </w:tabs>
        <w:overflowPunct w:val="0"/>
        <w:autoSpaceDE w:val="0"/>
        <w:autoSpaceDN w:val="0"/>
        <w:adjustRightInd w:val="0"/>
        <w:rPr>
          <w:bCs/>
          <w:sz w:val="22"/>
          <w:szCs w:val="22"/>
          <w:lang w:val="es-MX"/>
        </w:rPr>
      </w:pPr>
    </w:p>
    <w:p w:rsidR="00BA0D66" w:rsidRPr="003A4405" w:rsidRDefault="00BA0D66" w:rsidP="003A4405">
      <w:pPr>
        <w:keepNext/>
        <w:tabs>
          <w:tab w:val="left" w:pos="360"/>
        </w:tabs>
        <w:jc w:val="both"/>
        <w:rPr>
          <w:sz w:val="22"/>
          <w:szCs w:val="22"/>
          <w:lang w:val="es-MX"/>
        </w:rPr>
      </w:pPr>
    </w:p>
    <w:p w:rsidR="003A3E75" w:rsidRPr="003A3E75" w:rsidRDefault="003A3E75" w:rsidP="003A3E75">
      <w:pPr>
        <w:tabs>
          <w:tab w:val="left" w:pos="2016"/>
        </w:tabs>
        <w:ind w:right="360"/>
        <w:rPr>
          <w:b/>
          <w:sz w:val="23"/>
          <w:szCs w:val="23"/>
          <w:lang w:val="es-MX"/>
        </w:rPr>
      </w:pPr>
    </w:p>
    <w:p w:rsidR="00ED4F3C" w:rsidRPr="005956B7" w:rsidRDefault="00ED4F3C" w:rsidP="005B456D">
      <w:pPr>
        <w:rPr>
          <w:sz w:val="22"/>
          <w:szCs w:val="22"/>
          <w:lang w:val="es-MX"/>
        </w:rPr>
      </w:pPr>
    </w:p>
    <w:p w:rsidR="00B706C8" w:rsidRDefault="00B706C8" w:rsidP="007F4EB9">
      <w:pPr>
        <w:pStyle w:val="BodyText"/>
        <w:rPr>
          <w:szCs w:val="24"/>
          <w:lang w:val="es-MX"/>
        </w:rPr>
      </w:pPr>
    </w:p>
    <w:p w:rsidR="005C663D" w:rsidRDefault="005C663D" w:rsidP="007F4EB9">
      <w:pPr>
        <w:pStyle w:val="BodyText"/>
        <w:rPr>
          <w:szCs w:val="24"/>
          <w:lang w:val="es-MX"/>
        </w:rPr>
      </w:pPr>
    </w:p>
    <w:p w:rsidR="005C663D" w:rsidRDefault="005C663D" w:rsidP="007F4EB9">
      <w:pPr>
        <w:pStyle w:val="BodyText"/>
        <w:rPr>
          <w:szCs w:val="24"/>
          <w:lang w:val="es-MX"/>
        </w:rPr>
      </w:pPr>
    </w:p>
    <w:p w:rsidR="0087039F" w:rsidRPr="007F4EB9" w:rsidRDefault="0087039F" w:rsidP="007F4EB9">
      <w:pPr>
        <w:pStyle w:val="BodyText"/>
        <w:rPr>
          <w:szCs w:val="24"/>
          <w:lang w:val="es-MX"/>
        </w:rPr>
      </w:pPr>
      <w:r>
        <w:rPr>
          <w:szCs w:val="24"/>
          <w:lang w:val="es-MX"/>
        </w:rPr>
        <w:tab/>
      </w: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Pr="00696F04" w:rsidRDefault="002229CF" w:rsidP="0030638D">
      <w:pPr>
        <w:pStyle w:val="BodyText"/>
        <w:jc w:val="center"/>
        <w:rPr>
          <w:b/>
          <w:szCs w:val="24"/>
          <w:u w:val="single"/>
          <w:lang w:val="es-MX"/>
        </w:rPr>
      </w:pPr>
    </w:p>
    <w:p w:rsidR="002229CF" w:rsidRDefault="002229CF" w:rsidP="0030638D">
      <w:pPr>
        <w:pStyle w:val="BodyText"/>
        <w:jc w:val="center"/>
        <w:rPr>
          <w:b/>
          <w:szCs w:val="24"/>
          <w:u w:val="single"/>
          <w:lang w:val="es-MX"/>
        </w:rPr>
      </w:pPr>
    </w:p>
    <w:p w:rsidR="004F07CA" w:rsidRDefault="004F07CA" w:rsidP="0030638D">
      <w:pPr>
        <w:pStyle w:val="BodyText"/>
        <w:jc w:val="center"/>
        <w:rPr>
          <w:b/>
          <w:szCs w:val="24"/>
          <w:u w:val="single"/>
          <w:lang w:val="es-MX"/>
        </w:rPr>
      </w:pPr>
    </w:p>
    <w:p w:rsidR="004F07CA" w:rsidRDefault="004F07CA" w:rsidP="0030638D">
      <w:pPr>
        <w:pStyle w:val="BodyText"/>
        <w:jc w:val="center"/>
        <w:rPr>
          <w:b/>
          <w:szCs w:val="24"/>
          <w:u w:val="single"/>
          <w:lang w:val="es-MX"/>
        </w:rPr>
      </w:pPr>
    </w:p>
    <w:p w:rsidR="004F07CA" w:rsidRDefault="004F07CA" w:rsidP="0030638D">
      <w:pPr>
        <w:pStyle w:val="BodyText"/>
        <w:jc w:val="center"/>
        <w:rPr>
          <w:b/>
          <w:szCs w:val="24"/>
          <w:u w:val="single"/>
          <w:lang w:val="es-MX"/>
        </w:rPr>
      </w:pPr>
    </w:p>
    <w:p w:rsidR="004F07CA" w:rsidRDefault="004F07CA" w:rsidP="0030638D">
      <w:pPr>
        <w:pStyle w:val="BodyText"/>
        <w:jc w:val="center"/>
        <w:rPr>
          <w:b/>
          <w:szCs w:val="24"/>
          <w:u w:val="single"/>
          <w:lang w:val="es-MX"/>
        </w:rPr>
      </w:pPr>
    </w:p>
    <w:p w:rsidR="004F07CA" w:rsidRDefault="004F07CA" w:rsidP="0030638D">
      <w:pPr>
        <w:pStyle w:val="BodyText"/>
        <w:jc w:val="center"/>
        <w:rPr>
          <w:b/>
          <w:szCs w:val="24"/>
          <w:u w:val="single"/>
          <w:lang w:val="es-MX"/>
        </w:rPr>
      </w:pPr>
    </w:p>
    <w:p w:rsidR="000E6AE8" w:rsidRDefault="000E6AE8" w:rsidP="000E6AE8">
      <w:pPr>
        <w:pStyle w:val="BodyText"/>
        <w:rPr>
          <w:b/>
          <w:szCs w:val="24"/>
          <w:u w:val="single"/>
          <w:lang w:val="es-MX"/>
        </w:rPr>
      </w:pPr>
    </w:p>
    <w:p w:rsidR="0031517A" w:rsidRPr="000E6AE8" w:rsidRDefault="0031517A" w:rsidP="000E6AE8">
      <w:pPr>
        <w:pStyle w:val="BodyText"/>
        <w:rPr>
          <w:sz w:val="28"/>
          <w:szCs w:val="28"/>
          <w:lang w:val="es-MX"/>
        </w:rPr>
      </w:pPr>
      <w:r w:rsidRPr="000E6AE8">
        <w:rPr>
          <w:bCs/>
          <w:sz w:val="22"/>
          <w:szCs w:val="22"/>
          <w:lang w:val="es-MX"/>
        </w:rPr>
        <w:t>Apéndice A</w:t>
      </w:r>
    </w:p>
    <w:p w:rsidR="0031517A" w:rsidRPr="0031517A" w:rsidRDefault="0031517A" w:rsidP="0031517A">
      <w:pPr>
        <w:pStyle w:val="BodyText3"/>
        <w:jc w:val="center"/>
        <w:rPr>
          <w:bCs/>
          <w:sz w:val="22"/>
          <w:szCs w:val="22"/>
          <w:lang w:val="es-MX"/>
        </w:rPr>
      </w:pPr>
      <w:r w:rsidRPr="0031517A">
        <w:rPr>
          <w:bCs/>
          <w:sz w:val="22"/>
          <w:szCs w:val="22"/>
          <w:lang w:val="es-MX"/>
        </w:rPr>
        <w:t>Poder del ICU</w:t>
      </w:r>
    </w:p>
    <w:p w:rsidR="0031517A" w:rsidRDefault="0031517A" w:rsidP="0031517A">
      <w:pPr>
        <w:pStyle w:val="BodyText3"/>
        <w:jc w:val="center"/>
        <w:rPr>
          <w:bCs/>
          <w:sz w:val="22"/>
          <w:szCs w:val="22"/>
          <w:lang w:val="es-MX"/>
        </w:rPr>
      </w:pPr>
      <w:r w:rsidRPr="0031517A">
        <w:rPr>
          <w:bCs/>
          <w:sz w:val="22"/>
          <w:szCs w:val="22"/>
          <w:lang w:val="es-MX"/>
        </w:rPr>
        <w:t>Huron Middle School</w:t>
      </w:r>
    </w:p>
    <w:p w:rsidR="000E6AE8" w:rsidRPr="0031517A" w:rsidRDefault="000E6AE8" w:rsidP="0031517A">
      <w:pPr>
        <w:pStyle w:val="BodyText3"/>
        <w:jc w:val="center"/>
        <w:rPr>
          <w:bCs/>
          <w:sz w:val="22"/>
          <w:szCs w:val="22"/>
          <w:lang w:val="es-MX"/>
        </w:rPr>
      </w:pPr>
      <w:r>
        <w:rPr>
          <w:bCs/>
          <w:sz w:val="22"/>
          <w:szCs w:val="22"/>
          <w:lang w:val="es-MX"/>
        </w:rPr>
        <w:t xml:space="preserve">Practica de </w:t>
      </w:r>
      <w:r w:rsidR="002108F1">
        <w:rPr>
          <w:bCs/>
          <w:sz w:val="22"/>
          <w:szCs w:val="22"/>
          <w:lang w:val="es-MX"/>
        </w:rPr>
        <w:t>Calificación</w:t>
      </w:r>
    </w:p>
    <w:p w:rsidR="0031517A" w:rsidRPr="0031517A" w:rsidRDefault="0031517A" w:rsidP="0031517A">
      <w:pPr>
        <w:pStyle w:val="BodyText3"/>
        <w:jc w:val="center"/>
        <w:rPr>
          <w:bCs/>
          <w:sz w:val="22"/>
          <w:szCs w:val="22"/>
          <w:lang w:val="es-MX"/>
        </w:rPr>
      </w:pPr>
    </w:p>
    <w:p w:rsidR="0031517A" w:rsidRDefault="0031517A" w:rsidP="0031517A">
      <w:pPr>
        <w:pStyle w:val="BodyText3"/>
        <w:rPr>
          <w:b w:val="0"/>
          <w:bCs/>
          <w:sz w:val="22"/>
          <w:szCs w:val="22"/>
          <w:lang w:val="es-MX"/>
        </w:rPr>
      </w:pPr>
      <w:r>
        <w:rPr>
          <w:b w:val="0"/>
          <w:bCs/>
          <w:sz w:val="22"/>
          <w:szCs w:val="22"/>
          <w:lang w:val="es-MX"/>
        </w:rPr>
        <w:t>¿Qué es ICU? ICU significa Unidad de Cuidados Intensivos, tal como en el hospital. ICU es un sistema de apoyo académico para estudiantes y una herramienta de comunicación para maestros y padres. Esta construido alrededor de una base escolar de datos electrónicos</w:t>
      </w:r>
      <w:r w:rsidR="003B0654">
        <w:rPr>
          <w:b w:val="0"/>
          <w:bCs/>
          <w:sz w:val="22"/>
          <w:szCs w:val="22"/>
          <w:lang w:val="es-MX"/>
        </w:rPr>
        <w:t xml:space="preserve"> que rastrea asignaciones faltantes. </w:t>
      </w:r>
      <w:r w:rsidR="003B0654">
        <w:rPr>
          <w:b w:val="0"/>
          <w:bCs/>
          <w:sz w:val="22"/>
          <w:szCs w:val="22"/>
          <w:u w:val="single"/>
          <w:lang w:val="es-MX"/>
        </w:rPr>
        <w:t>El propósito primordial del ICU es de poner a los estudiantes responsables al aprender al completar cada asignación.</w:t>
      </w:r>
      <w:r w:rsidR="003B0654">
        <w:rPr>
          <w:b w:val="0"/>
          <w:bCs/>
          <w:sz w:val="22"/>
          <w:szCs w:val="22"/>
          <w:lang w:val="es-MX"/>
        </w:rPr>
        <w:t xml:space="preserve"> Los estudiantes aprenden rápido si tienen una asignación faltante o asignación de baja calidad, su calificación está enferma y necesita atención. </w:t>
      </w:r>
    </w:p>
    <w:p w:rsidR="003B0654" w:rsidRDefault="003B0654" w:rsidP="0031517A">
      <w:pPr>
        <w:pStyle w:val="BodyText3"/>
        <w:rPr>
          <w:b w:val="0"/>
          <w:bCs/>
          <w:sz w:val="22"/>
          <w:szCs w:val="22"/>
          <w:lang w:val="es-MX"/>
        </w:rPr>
      </w:pPr>
    </w:p>
    <w:p w:rsidR="003B0654" w:rsidRDefault="003B0654" w:rsidP="0031517A">
      <w:pPr>
        <w:pStyle w:val="BodyText3"/>
        <w:rPr>
          <w:b w:val="0"/>
          <w:bCs/>
          <w:sz w:val="22"/>
          <w:szCs w:val="22"/>
          <w:lang w:val="es-MX"/>
        </w:rPr>
      </w:pPr>
      <w:r>
        <w:rPr>
          <w:b w:val="0"/>
          <w:bCs/>
          <w:sz w:val="22"/>
          <w:szCs w:val="22"/>
          <w:lang w:val="es-MX"/>
        </w:rPr>
        <w:t>Los estudiantes con asignaciones faltantes o con calidad baja, tendrán sus nombres puestos en una lista de ICU que puede ser vista por todos los miembros del personal. A los estudiantes se les pregunta por una variedad de miembros del personal: “¿A quién le debes?” “¿Qué le debes?” “¿Qué necesitas?” “¿Cómo puede ayudar?” Miembros del personal ensenan de nuevo el contenido del material y proporcionan a los estudiantes con asistencia adicional para completar su trabajo antes de las clases, durante el almuerzo, en clases de intervención, después de clases, y/o en sábados seleccionados y días de vacación. Los nombres son removidos de la lista del ICU cuando las asignaciones se completan y se ha hecho trabajo de buena calidad.</w:t>
      </w:r>
    </w:p>
    <w:p w:rsidR="003B0654" w:rsidRDefault="003B0654" w:rsidP="0031517A">
      <w:pPr>
        <w:pStyle w:val="BodyText3"/>
        <w:rPr>
          <w:b w:val="0"/>
          <w:bCs/>
          <w:sz w:val="22"/>
          <w:szCs w:val="22"/>
          <w:lang w:val="es-MX"/>
        </w:rPr>
      </w:pPr>
    </w:p>
    <w:p w:rsidR="003B0654" w:rsidRDefault="003B0654" w:rsidP="0031517A">
      <w:pPr>
        <w:pStyle w:val="BodyText3"/>
        <w:rPr>
          <w:bCs/>
          <w:sz w:val="22"/>
          <w:szCs w:val="22"/>
          <w:lang w:val="es-MX"/>
        </w:rPr>
      </w:pPr>
      <w:r>
        <w:rPr>
          <w:b w:val="0"/>
          <w:bCs/>
          <w:sz w:val="22"/>
          <w:szCs w:val="22"/>
          <w:lang w:val="es-MX"/>
        </w:rPr>
        <w:t xml:space="preserve">Es crucial que los padres, maestros y administradores estén en el  mismo pensar y den un mensaje de que </w:t>
      </w:r>
      <w:r>
        <w:rPr>
          <w:bCs/>
          <w:sz w:val="22"/>
          <w:szCs w:val="22"/>
          <w:lang w:val="es-MX"/>
        </w:rPr>
        <w:t>“Todos los estudiantes completaran todos las asignaciones y hagan trabajo de buena calidad.”</w:t>
      </w:r>
    </w:p>
    <w:p w:rsidR="003B0654" w:rsidRDefault="003B0654" w:rsidP="0031517A">
      <w:pPr>
        <w:pStyle w:val="BodyText3"/>
        <w:rPr>
          <w:bCs/>
          <w:sz w:val="22"/>
          <w:szCs w:val="22"/>
          <w:lang w:val="es-MX"/>
        </w:rPr>
      </w:pPr>
    </w:p>
    <w:p w:rsidR="003B0654" w:rsidRDefault="003B0654" w:rsidP="0031517A">
      <w:pPr>
        <w:pStyle w:val="BodyText3"/>
        <w:rPr>
          <w:bCs/>
          <w:sz w:val="22"/>
          <w:szCs w:val="22"/>
          <w:lang w:val="es-MX"/>
        </w:rPr>
      </w:pPr>
      <w:r>
        <w:rPr>
          <w:bCs/>
          <w:sz w:val="22"/>
          <w:szCs w:val="22"/>
          <w:lang w:val="es-MX"/>
        </w:rPr>
        <w:t>Si el nombre de su hijo(a) esta puesto en la lista de ICU:</w:t>
      </w:r>
    </w:p>
    <w:p w:rsidR="003B0654" w:rsidRDefault="003B0654" w:rsidP="0031517A">
      <w:pPr>
        <w:pStyle w:val="BodyText3"/>
        <w:rPr>
          <w:bCs/>
          <w:sz w:val="22"/>
          <w:szCs w:val="22"/>
          <w:lang w:val="es-MX"/>
        </w:rPr>
      </w:pPr>
    </w:p>
    <w:p w:rsidR="003B0654" w:rsidRDefault="00FF0D86" w:rsidP="00A20E3D">
      <w:pPr>
        <w:pStyle w:val="BodyText3"/>
        <w:numPr>
          <w:ilvl w:val="0"/>
          <w:numId w:val="23"/>
        </w:numPr>
        <w:rPr>
          <w:b w:val="0"/>
          <w:bCs/>
          <w:sz w:val="22"/>
          <w:szCs w:val="22"/>
          <w:lang w:val="es-MX"/>
        </w:rPr>
      </w:pPr>
      <w:r>
        <w:rPr>
          <w:b w:val="0"/>
          <w:bCs/>
          <w:sz w:val="22"/>
          <w:szCs w:val="22"/>
          <w:lang w:val="es-MX"/>
        </w:rPr>
        <w:t xml:space="preserve">Usted recibirá inmediatamente un mensaje de texto o un correo electrónico informándole del trabajo faltante. </w:t>
      </w:r>
    </w:p>
    <w:p w:rsidR="006D3466" w:rsidRDefault="006D3466" w:rsidP="006D3466">
      <w:pPr>
        <w:pStyle w:val="BodyText3"/>
        <w:ind w:left="720"/>
        <w:rPr>
          <w:b w:val="0"/>
          <w:bCs/>
          <w:sz w:val="22"/>
          <w:szCs w:val="22"/>
          <w:lang w:val="es-MX"/>
        </w:rPr>
      </w:pPr>
    </w:p>
    <w:p w:rsidR="00FF0D86" w:rsidRDefault="00FF0D86" w:rsidP="00A20E3D">
      <w:pPr>
        <w:pStyle w:val="BodyText3"/>
        <w:numPr>
          <w:ilvl w:val="0"/>
          <w:numId w:val="23"/>
        </w:numPr>
        <w:rPr>
          <w:b w:val="0"/>
          <w:bCs/>
          <w:sz w:val="22"/>
          <w:szCs w:val="22"/>
          <w:lang w:val="es-MX"/>
        </w:rPr>
      </w:pPr>
      <w:r>
        <w:rPr>
          <w:b w:val="0"/>
          <w:bCs/>
          <w:sz w:val="22"/>
          <w:szCs w:val="22"/>
          <w:lang w:val="es-MX"/>
        </w:rPr>
        <w:t>Su hijo(a) necesitara hacer arreglos con su maestro para completar el trabajo faltante. Las opciones a continuación están disponibles a todos los estudiantes:</w:t>
      </w:r>
    </w:p>
    <w:p w:rsidR="00FF0D86" w:rsidRDefault="00FF0D86" w:rsidP="00A20E3D">
      <w:pPr>
        <w:pStyle w:val="BodyText3"/>
        <w:numPr>
          <w:ilvl w:val="1"/>
          <w:numId w:val="23"/>
        </w:numPr>
        <w:rPr>
          <w:b w:val="0"/>
          <w:bCs/>
          <w:sz w:val="22"/>
          <w:szCs w:val="22"/>
          <w:lang w:val="es-MX"/>
        </w:rPr>
      </w:pPr>
      <w:r>
        <w:rPr>
          <w:b w:val="0"/>
          <w:bCs/>
          <w:sz w:val="22"/>
          <w:szCs w:val="22"/>
          <w:lang w:val="es-MX"/>
        </w:rPr>
        <w:t>Mañana ICU (lunes a viernes) de 7:30 a 8:05</w:t>
      </w:r>
    </w:p>
    <w:p w:rsidR="00FF0D86" w:rsidRDefault="00FF0D86" w:rsidP="00A20E3D">
      <w:pPr>
        <w:pStyle w:val="BodyText3"/>
        <w:numPr>
          <w:ilvl w:val="1"/>
          <w:numId w:val="23"/>
        </w:numPr>
        <w:rPr>
          <w:b w:val="0"/>
          <w:bCs/>
          <w:sz w:val="22"/>
          <w:szCs w:val="22"/>
          <w:lang w:val="es-MX"/>
        </w:rPr>
      </w:pPr>
      <w:r>
        <w:rPr>
          <w:b w:val="0"/>
          <w:bCs/>
          <w:sz w:val="22"/>
          <w:szCs w:val="22"/>
          <w:lang w:val="es-MX"/>
        </w:rPr>
        <w:t xml:space="preserve">Después de Clases – (lunes, martes y jueves) de 3:20- a 3:55 (está disponible el autobús dentro de la ciudad) </w:t>
      </w:r>
    </w:p>
    <w:p w:rsidR="00FF0D86" w:rsidRDefault="00FF0D86" w:rsidP="00A20E3D">
      <w:pPr>
        <w:pStyle w:val="BodyText3"/>
        <w:numPr>
          <w:ilvl w:val="1"/>
          <w:numId w:val="23"/>
        </w:numPr>
        <w:rPr>
          <w:b w:val="0"/>
          <w:bCs/>
          <w:sz w:val="22"/>
          <w:szCs w:val="22"/>
          <w:lang w:val="es-MX"/>
        </w:rPr>
      </w:pPr>
      <w:r>
        <w:rPr>
          <w:b w:val="0"/>
          <w:bCs/>
          <w:sz w:val="22"/>
          <w:szCs w:val="22"/>
          <w:lang w:val="es-MX"/>
        </w:rPr>
        <w:t>Tiempo de almuerzo ICU (lunes a viernes) y Clase de Intervención (lunes a viernes)</w:t>
      </w:r>
    </w:p>
    <w:p w:rsidR="006D3466" w:rsidRDefault="006D3466" w:rsidP="006D3466">
      <w:pPr>
        <w:pStyle w:val="BodyText3"/>
        <w:ind w:left="720"/>
        <w:rPr>
          <w:b w:val="0"/>
          <w:bCs/>
          <w:sz w:val="22"/>
          <w:szCs w:val="22"/>
          <w:lang w:val="es-MX"/>
        </w:rPr>
      </w:pPr>
      <w:r>
        <w:rPr>
          <w:b w:val="0"/>
          <w:bCs/>
          <w:sz w:val="22"/>
          <w:szCs w:val="22"/>
          <w:lang w:val="es-MX"/>
        </w:rPr>
        <w:t xml:space="preserve">Sesiones de trabajo adicional pueden ser ofrecidas los sábados, días de vacaciones escolares, y durante días planeados de “Blitz”. </w:t>
      </w:r>
    </w:p>
    <w:p w:rsidR="006D3466" w:rsidRDefault="006D3466" w:rsidP="006D3466">
      <w:pPr>
        <w:pStyle w:val="BodyText3"/>
        <w:ind w:left="720"/>
        <w:rPr>
          <w:b w:val="0"/>
          <w:bCs/>
          <w:sz w:val="22"/>
          <w:szCs w:val="22"/>
          <w:lang w:val="es-MX"/>
        </w:rPr>
      </w:pPr>
    </w:p>
    <w:p w:rsidR="006D3466" w:rsidRDefault="006D3466" w:rsidP="00A20E3D">
      <w:pPr>
        <w:pStyle w:val="BodyText3"/>
        <w:numPr>
          <w:ilvl w:val="0"/>
          <w:numId w:val="24"/>
        </w:numPr>
        <w:ind w:left="450" w:firstLine="0"/>
        <w:rPr>
          <w:b w:val="0"/>
          <w:bCs/>
          <w:sz w:val="22"/>
          <w:szCs w:val="22"/>
          <w:lang w:val="es-MX"/>
        </w:rPr>
      </w:pPr>
      <w:r>
        <w:rPr>
          <w:b w:val="0"/>
          <w:bCs/>
          <w:sz w:val="22"/>
          <w:szCs w:val="22"/>
          <w:lang w:val="es-MX"/>
        </w:rPr>
        <w:t xml:space="preserve">El nombre de su hijo será removido de la lista de ICU cuando el trabajo de buena calidad se complete. </w:t>
      </w:r>
    </w:p>
    <w:p w:rsidR="006D3466" w:rsidRDefault="006D3466" w:rsidP="006D3466">
      <w:pPr>
        <w:pStyle w:val="BodyText3"/>
        <w:ind w:left="450"/>
        <w:rPr>
          <w:b w:val="0"/>
          <w:bCs/>
          <w:sz w:val="22"/>
          <w:szCs w:val="22"/>
          <w:lang w:val="es-MX"/>
        </w:rPr>
      </w:pPr>
    </w:p>
    <w:p w:rsidR="006D3466" w:rsidRDefault="006D3466" w:rsidP="00A20E3D">
      <w:pPr>
        <w:pStyle w:val="BodyText3"/>
        <w:numPr>
          <w:ilvl w:val="0"/>
          <w:numId w:val="24"/>
        </w:numPr>
        <w:ind w:left="450" w:firstLine="0"/>
        <w:rPr>
          <w:b w:val="0"/>
          <w:bCs/>
          <w:sz w:val="22"/>
          <w:szCs w:val="22"/>
          <w:lang w:val="es-MX"/>
        </w:rPr>
      </w:pPr>
      <w:r>
        <w:rPr>
          <w:b w:val="0"/>
          <w:bCs/>
          <w:sz w:val="22"/>
          <w:szCs w:val="22"/>
          <w:lang w:val="es-MX"/>
        </w:rPr>
        <w:t xml:space="preserve">Calificaciones Finales serán calculadas dos semanas después que termine el trimestre y cualquier trabajo que no esté terminado durante ese tiempo será considerado faltante y será calculado como tal. </w:t>
      </w:r>
    </w:p>
    <w:p w:rsidR="006D3466" w:rsidRDefault="006D3466" w:rsidP="006D3466">
      <w:pPr>
        <w:pStyle w:val="ListParagraph"/>
        <w:rPr>
          <w:b/>
          <w:bCs/>
          <w:sz w:val="22"/>
          <w:szCs w:val="22"/>
          <w:lang w:val="es-MX"/>
        </w:rPr>
      </w:pPr>
    </w:p>
    <w:p w:rsidR="006D3466" w:rsidRDefault="006D3466" w:rsidP="00A20E3D">
      <w:pPr>
        <w:pStyle w:val="BodyText3"/>
        <w:numPr>
          <w:ilvl w:val="0"/>
          <w:numId w:val="24"/>
        </w:numPr>
        <w:ind w:left="450" w:firstLine="0"/>
        <w:rPr>
          <w:b w:val="0"/>
          <w:bCs/>
          <w:sz w:val="22"/>
          <w:szCs w:val="22"/>
          <w:lang w:val="es-MX"/>
        </w:rPr>
      </w:pPr>
      <w:r>
        <w:rPr>
          <w:b w:val="0"/>
          <w:bCs/>
          <w:sz w:val="22"/>
          <w:szCs w:val="22"/>
          <w:lang w:val="es-MX"/>
        </w:rPr>
        <w:t xml:space="preserve">Los estudiantes en actividades no se les permitirá perderse clases para tales actividades si tienen dos o más asignaciones faltantes en la lista de ICU 24 horas antes del evento o si tienen una o más asignaciones que ha estado en la lista de ICU por más de 2 días escolares. </w:t>
      </w:r>
    </w:p>
    <w:p w:rsidR="006D3466" w:rsidRDefault="006D3466" w:rsidP="006D3466">
      <w:pPr>
        <w:pStyle w:val="ListParagraph"/>
        <w:rPr>
          <w:b/>
          <w:bCs/>
          <w:sz w:val="22"/>
          <w:szCs w:val="22"/>
          <w:lang w:val="es-MX"/>
        </w:rPr>
      </w:pPr>
    </w:p>
    <w:p w:rsidR="006D3466" w:rsidRDefault="006D3466" w:rsidP="00A20E3D">
      <w:pPr>
        <w:pStyle w:val="BodyText3"/>
        <w:numPr>
          <w:ilvl w:val="0"/>
          <w:numId w:val="24"/>
        </w:numPr>
        <w:ind w:left="450" w:firstLine="0"/>
        <w:rPr>
          <w:b w:val="0"/>
          <w:bCs/>
          <w:sz w:val="22"/>
          <w:szCs w:val="22"/>
          <w:lang w:val="es-MX"/>
        </w:rPr>
      </w:pPr>
      <w:r>
        <w:rPr>
          <w:b w:val="0"/>
          <w:bCs/>
          <w:sz w:val="22"/>
          <w:szCs w:val="22"/>
          <w:lang w:val="es-MX"/>
        </w:rPr>
        <w:t xml:space="preserve">Grado 8 seguirá la Política de ICU de la Huron Middle School por el primer semestre del año escolar. El segundo semestre, los estudiantes harán una transición a la política de calificación de la high school. Los estudiantes que estén reprobando o que tengan dos o más asignaciones o que tengan una asignación por más de 24 horas en la lista de ICU no serán permitidos perderse clases para asistir a actividades extracurriculares o eventos. Todo el trabajo debe ser entregado al maestro 90 minutos antes de que sea revisado. </w:t>
      </w:r>
    </w:p>
    <w:p w:rsidR="00C31FEB" w:rsidRDefault="00C31FEB" w:rsidP="00C31FEB">
      <w:pPr>
        <w:pStyle w:val="ListParagraph"/>
        <w:rPr>
          <w:b/>
          <w:bCs/>
          <w:sz w:val="22"/>
          <w:szCs w:val="22"/>
          <w:lang w:val="es-MX"/>
        </w:rPr>
      </w:pPr>
    </w:p>
    <w:p w:rsidR="00C31FEB" w:rsidRDefault="00C31FEB" w:rsidP="00C31FEB">
      <w:pPr>
        <w:pStyle w:val="BodyText3"/>
        <w:rPr>
          <w:b w:val="0"/>
          <w:bCs/>
          <w:sz w:val="22"/>
          <w:szCs w:val="22"/>
          <w:lang w:val="es-MX"/>
        </w:rPr>
      </w:pPr>
      <w:r>
        <w:rPr>
          <w:b w:val="0"/>
          <w:bCs/>
          <w:sz w:val="22"/>
          <w:szCs w:val="22"/>
          <w:lang w:val="es-MX"/>
        </w:rPr>
        <w:t xml:space="preserve">Anticipamos ayudar a sus hijos de la middle school a dominar el contenido académico que necesitan para estar preparados para la high school. Sabemos que al trabajar todos juntos, será un trayecto de éxito. </w:t>
      </w:r>
    </w:p>
    <w:p w:rsidR="00C31FEB" w:rsidRDefault="00C31FEB" w:rsidP="00C31FEB">
      <w:pPr>
        <w:pStyle w:val="BodyText3"/>
        <w:rPr>
          <w:b w:val="0"/>
          <w:bCs/>
          <w:sz w:val="22"/>
          <w:szCs w:val="22"/>
          <w:lang w:val="es-MX"/>
        </w:rPr>
      </w:pPr>
    </w:p>
    <w:p w:rsidR="00C31FEB" w:rsidRPr="00FF0D86" w:rsidRDefault="00C31FEB" w:rsidP="00C31FEB">
      <w:pPr>
        <w:pStyle w:val="BodyText3"/>
        <w:rPr>
          <w:b w:val="0"/>
          <w:bCs/>
          <w:sz w:val="22"/>
          <w:szCs w:val="22"/>
          <w:lang w:val="es-MX"/>
        </w:rPr>
      </w:pPr>
      <w:r>
        <w:rPr>
          <w:b w:val="0"/>
          <w:bCs/>
          <w:sz w:val="22"/>
          <w:szCs w:val="22"/>
          <w:lang w:val="es-MX"/>
        </w:rPr>
        <w:t xml:space="preserve">Para más información, favor de comunicarse con la oficina de la Middle School al 353-6900. </w:t>
      </w:r>
    </w:p>
    <w:p w:rsidR="0031517A" w:rsidRPr="0031517A" w:rsidRDefault="0031517A" w:rsidP="00264D95">
      <w:pPr>
        <w:pStyle w:val="BodyText3"/>
        <w:jc w:val="center"/>
        <w:rPr>
          <w:bCs/>
          <w:sz w:val="22"/>
          <w:szCs w:val="22"/>
          <w:lang w:val="es-MX"/>
        </w:rPr>
      </w:pPr>
    </w:p>
    <w:p w:rsidR="0031517A" w:rsidRPr="0031517A" w:rsidRDefault="0031517A" w:rsidP="00264D95">
      <w:pPr>
        <w:pStyle w:val="BodyText3"/>
        <w:jc w:val="center"/>
        <w:rPr>
          <w:bCs/>
          <w:sz w:val="22"/>
          <w:szCs w:val="22"/>
          <w:lang w:val="es-MX"/>
        </w:rPr>
      </w:pPr>
    </w:p>
    <w:p w:rsidR="0031517A" w:rsidRPr="0031517A" w:rsidRDefault="0031517A" w:rsidP="00264D95">
      <w:pPr>
        <w:pStyle w:val="BodyText3"/>
        <w:jc w:val="center"/>
        <w:rPr>
          <w:bCs/>
          <w:sz w:val="22"/>
          <w:szCs w:val="22"/>
          <w:lang w:val="es-MX"/>
        </w:rPr>
      </w:pPr>
    </w:p>
    <w:p w:rsidR="0031517A" w:rsidRPr="00C21679" w:rsidRDefault="001F691B" w:rsidP="001F691B">
      <w:pPr>
        <w:pStyle w:val="BodyText3"/>
        <w:rPr>
          <w:b w:val="0"/>
          <w:bCs/>
          <w:sz w:val="22"/>
          <w:szCs w:val="22"/>
        </w:rPr>
      </w:pPr>
      <w:r w:rsidRPr="00117960">
        <w:rPr>
          <w:b w:val="0"/>
          <w:bCs/>
          <w:sz w:val="22"/>
          <w:szCs w:val="22"/>
          <w:lang w:val="es-MX"/>
        </w:rPr>
        <w:t>Apéndice</w:t>
      </w:r>
      <w:r w:rsidRPr="00C21679">
        <w:rPr>
          <w:b w:val="0"/>
          <w:bCs/>
          <w:sz w:val="22"/>
          <w:szCs w:val="22"/>
        </w:rPr>
        <w:t xml:space="preserve"> B</w:t>
      </w:r>
    </w:p>
    <w:p w:rsidR="001F691B" w:rsidRPr="00C21679" w:rsidRDefault="001F691B" w:rsidP="001F691B">
      <w:pPr>
        <w:pStyle w:val="BodyText3"/>
        <w:rPr>
          <w:b w:val="0"/>
          <w:bCs/>
          <w:sz w:val="22"/>
          <w:szCs w:val="22"/>
        </w:rPr>
      </w:pPr>
    </w:p>
    <w:p w:rsidR="001F691B" w:rsidRPr="00ED0BB7" w:rsidRDefault="001F691B" w:rsidP="001F691B">
      <w:pPr>
        <w:pStyle w:val="BodyText3"/>
        <w:jc w:val="center"/>
        <w:rPr>
          <w:bCs/>
          <w:sz w:val="32"/>
          <w:szCs w:val="22"/>
          <w:u w:val="single"/>
        </w:rPr>
      </w:pPr>
      <w:r w:rsidRPr="00ED0BB7">
        <w:rPr>
          <w:bCs/>
          <w:sz w:val="32"/>
          <w:szCs w:val="22"/>
          <w:u w:val="single"/>
        </w:rPr>
        <w:t xml:space="preserve">HURON MIDDLE SCHOOL 1:1 </w:t>
      </w:r>
      <w:r w:rsidRPr="00117960">
        <w:rPr>
          <w:bCs/>
          <w:sz w:val="32"/>
          <w:szCs w:val="22"/>
          <w:u w:val="single"/>
          <w:lang w:val="es-MX"/>
        </w:rPr>
        <w:t>Iniciativa</w:t>
      </w:r>
      <w:r w:rsidRPr="00ED0BB7">
        <w:rPr>
          <w:bCs/>
          <w:sz w:val="32"/>
          <w:szCs w:val="22"/>
          <w:u w:val="single"/>
        </w:rPr>
        <w:t xml:space="preserve"> </w:t>
      </w:r>
      <w:r w:rsidR="00D91927" w:rsidRPr="00ED0BB7">
        <w:rPr>
          <w:bCs/>
          <w:sz w:val="32"/>
          <w:szCs w:val="22"/>
          <w:u w:val="single"/>
        </w:rPr>
        <w:t>Chromebook</w:t>
      </w:r>
    </w:p>
    <w:p w:rsidR="001F691B" w:rsidRPr="00370F89" w:rsidRDefault="001F691B" w:rsidP="001F691B">
      <w:pPr>
        <w:pStyle w:val="BodyText3"/>
        <w:jc w:val="center"/>
        <w:rPr>
          <w:bCs/>
          <w:sz w:val="22"/>
          <w:szCs w:val="22"/>
          <w:u w:val="single"/>
        </w:rPr>
      </w:pPr>
    </w:p>
    <w:p w:rsidR="001F691B" w:rsidRDefault="001F691B" w:rsidP="001F691B">
      <w:pPr>
        <w:pStyle w:val="BodyText3"/>
        <w:rPr>
          <w:b w:val="0"/>
          <w:bCs/>
          <w:sz w:val="22"/>
          <w:szCs w:val="22"/>
          <w:lang w:val="es-MX"/>
        </w:rPr>
      </w:pPr>
      <w:r>
        <w:rPr>
          <w:b w:val="0"/>
          <w:bCs/>
          <w:sz w:val="22"/>
          <w:szCs w:val="22"/>
          <w:lang w:val="es-MX"/>
        </w:rPr>
        <w:t xml:space="preserve">El Huron School District está orgulloso de ofrecer a nuestros estudiantes de la Middle School de Grado 6 al 8 iPads Apple (tabletas de marca Apple) para uso en la escuela. Estamos asegurándonos que todos los estudiantes de </w:t>
      </w:r>
      <w:r w:rsidR="00D91927">
        <w:rPr>
          <w:b w:val="0"/>
          <w:bCs/>
          <w:sz w:val="22"/>
          <w:szCs w:val="22"/>
          <w:lang w:val="es-MX"/>
        </w:rPr>
        <w:t xml:space="preserve">6, 7, y </w:t>
      </w:r>
      <w:r>
        <w:rPr>
          <w:b w:val="0"/>
          <w:bCs/>
          <w:sz w:val="22"/>
          <w:szCs w:val="22"/>
          <w:lang w:val="es-MX"/>
        </w:rPr>
        <w:t xml:space="preserve">8 grado tenga acceso igual a contenido de alta calidad que cumple sus necesidades académicas, sociales, emocionales y físicas dentro del día escolar. </w:t>
      </w:r>
    </w:p>
    <w:p w:rsidR="00142236" w:rsidRDefault="00142236" w:rsidP="001F691B">
      <w:pPr>
        <w:pStyle w:val="BodyText3"/>
        <w:rPr>
          <w:b w:val="0"/>
          <w:bCs/>
          <w:sz w:val="22"/>
          <w:szCs w:val="22"/>
          <w:lang w:val="es-MX"/>
        </w:rPr>
      </w:pPr>
    </w:p>
    <w:p w:rsidR="00142236" w:rsidRPr="00ED0BB7" w:rsidRDefault="00142236" w:rsidP="001F691B">
      <w:pPr>
        <w:pStyle w:val="BodyText3"/>
        <w:rPr>
          <w:bCs/>
          <w:szCs w:val="22"/>
          <w:lang w:val="es-MX"/>
        </w:rPr>
      </w:pPr>
      <w:r w:rsidRPr="00ED0BB7">
        <w:rPr>
          <w:bCs/>
          <w:szCs w:val="22"/>
          <w:lang w:val="es-MX"/>
        </w:rPr>
        <w:t>Visión</w:t>
      </w:r>
    </w:p>
    <w:p w:rsidR="00142236" w:rsidRDefault="00142236" w:rsidP="001F691B">
      <w:pPr>
        <w:pStyle w:val="BodyText3"/>
        <w:rPr>
          <w:b w:val="0"/>
          <w:bCs/>
          <w:sz w:val="22"/>
          <w:szCs w:val="22"/>
          <w:lang w:val="es-MX"/>
        </w:rPr>
      </w:pPr>
      <w:r>
        <w:rPr>
          <w:b w:val="0"/>
          <w:bCs/>
          <w:sz w:val="22"/>
          <w:szCs w:val="22"/>
          <w:lang w:val="es-MX"/>
        </w:rPr>
        <w:t xml:space="preserve">Nosotros visualizamos un ambiente de aprendizaje con </w:t>
      </w:r>
      <w:r w:rsidR="00D91927">
        <w:rPr>
          <w:b w:val="0"/>
          <w:bCs/>
          <w:sz w:val="22"/>
          <w:szCs w:val="22"/>
          <w:lang w:val="es-MX"/>
        </w:rPr>
        <w:t xml:space="preserve">Chromebook </w:t>
      </w:r>
      <w:r>
        <w:rPr>
          <w:b w:val="0"/>
          <w:bCs/>
          <w:sz w:val="22"/>
          <w:szCs w:val="22"/>
          <w:lang w:val="es-MX"/>
        </w:rPr>
        <w:t xml:space="preserve">que </w:t>
      </w:r>
      <w:r w:rsidR="00191B80">
        <w:rPr>
          <w:b w:val="0"/>
          <w:bCs/>
          <w:sz w:val="22"/>
          <w:szCs w:val="22"/>
          <w:lang w:val="es-MX"/>
        </w:rPr>
        <w:t xml:space="preserve">inspira </w:t>
      </w:r>
      <w:r w:rsidR="00D91927">
        <w:rPr>
          <w:b w:val="0"/>
          <w:bCs/>
          <w:sz w:val="22"/>
          <w:szCs w:val="22"/>
          <w:lang w:val="es-MX"/>
        </w:rPr>
        <w:t>e</w:t>
      </w:r>
      <w:r w:rsidR="00191B80">
        <w:rPr>
          <w:b w:val="0"/>
          <w:bCs/>
          <w:sz w:val="22"/>
          <w:szCs w:val="22"/>
          <w:lang w:val="es-MX"/>
        </w:rPr>
        <w:t xml:space="preserve"> involucre a los estudiantes en un mundo real de experiencias de aprendizaje. </w:t>
      </w:r>
    </w:p>
    <w:p w:rsidR="00191B80" w:rsidRDefault="00191B80" w:rsidP="001F691B">
      <w:pPr>
        <w:pStyle w:val="BodyText3"/>
        <w:rPr>
          <w:b w:val="0"/>
          <w:bCs/>
          <w:sz w:val="22"/>
          <w:szCs w:val="22"/>
          <w:lang w:val="es-MX"/>
        </w:rPr>
      </w:pPr>
    </w:p>
    <w:p w:rsidR="00191B80" w:rsidRPr="00ED0BB7" w:rsidRDefault="00191B80" w:rsidP="001F691B">
      <w:pPr>
        <w:pStyle w:val="BodyText3"/>
        <w:rPr>
          <w:bCs/>
          <w:szCs w:val="22"/>
          <w:lang w:val="es-MX"/>
        </w:rPr>
      </w:pPr>
      <w:r w:rsidRPr="00ED0BB7">
        <w:rPr>
          <w:bCs/>
          <w:szCs w:val="22"/>
          <w:lang w:val="es-MX"/>
        </w:rPr>
        <w:t>Metas de Aprendizaje:</w:t>
      </w:r>
    </w:p>
    <w:p w:rsidR="00191B80" w:rsidRDefault="00191B80" w:rsidP="001F691B">
      <w:pPr>
        <w:pStyle w:val="BodyText3"/>
        <w:rPr>
          <w:b w:val="0"/>
          <w:bCs/>
          <w:sz w:val="22"/>
          <w:szCs w:val="22"/>
          <w:lang w:val="es-MX"/>
        </w:rPr>
      </w:pPr>
      <w:r>
        <w:rPr>
          <w:b w:val="0"/>
          <w:bCs/>
          <w:sz w:val="22"/>
          <w:szCs w:val="22"/>
          <w:lang w:val="es-MX"/>
        </w:rPr>
        <w:t>Para Mejorar la Enseñanza y Aprendizaje mediante:</w:t>
      </w:r>
    </w:p>
    <w:p w:rsidR="00191B80" w:rsidRDefault="00191B80" w:rsidP="00A20E3D">
      <w:pPr>
        <w:pStyle w:val="BodyText3"/>
        <w:numPr>
          <w:ilvl w:val="0"/>
          <w:numId w:val="25"/>
        </w:numPr>
        <w:rPr>
          <w:b w:val="0"/>
          <w:bCs/>
          <w:sz w:val="22"/>
          <w:szCs w:val="22"/>
          <w:lang w:val="es-MX"/>
        </w:rPr>
      </w:pPr>
      <w:r>
        <w:rPr>
          <w:b w:val="0"/>
          <w:bCs/>
          <w:sz w:val="22"/>
          <w:szCs w:val="22"/>
          <w:lang w:val="es-MX"/>
        </w:rPr>
        <w:t xml:space="preserve">Ciudadanía Digital </w:t>
      </w:r>
    </w:p>
    <w:p w:rsidR="00191B80" w:rsidRDefault="00191B80" w:rsidP="00A20E3D">
      <w:pPr>
        <w:pStyle w:val="BodyText3"/>
        <w:numPr>
          <w:ilvl w:val="0"/>
          <w:numId w:val="25"/>
        </w:numPr>
        <w:rPr>
          <w:b w:val="0"/>
          <w:bCs/>
          <w:sz w:val="22"/>
          <w:szCs w:val="22"/>
          <w:lang w:val="es-MX"/>
        </w:rPr>
      </w:pPr>
      <w:r>
        <w:rPr>
          <w:b w:val="0"/>
          <w:bCs/>
          <w:sz w:val="22"/>
          <w:szCs w:val="22"/>
          <w:lang w:val="es-MX"/>
        </w:rPr>
        <w:t>Colaboración</w:t>
      </w:r>
    </w:p>
    <w:p w:rsidR="00191B80" w:rsidRDefault="00191B80" w:rsidP="00A20E3D">
      <w:pPr>
        <w:pStyle w:val="BodyText3"/>
        <w:numPr>
          <w:ilvl w:val="0"/>
          <w:numId w:val="25"/>
        </w:numPr>
        <w:rPr>
          <w:b w:val="0"/>
          <w:bCs/>
          <w:sz w:val="22"/>
          <w:szCs w:val="22"/>
          <w:lang w:val="es-MX"/>
        </w:rPr>
      </w:pPr>
      <w:r>
        <w:rPr>
          <w:b w:val="0"/>
          <w:bCs/>
          <w:sz w:val="22"/>
          <w:szCs w:val="22"/>
          <w:lang w:val="es-MX"/>
        </w:rPr>
        <w:t>Creatividad</w:t>
      </w:r>
    </w:p>
    <w:p w:rsidR="00191B80" w:rsidRDefault="00191B80" w:rsidP="00A20E3D">
      <w:pPr>
        <w:pStyle w:val="BodyText3"/>
        <w:numPr>
          <w:ilvl w:val="0"/>
          <w:numId w:val="25"/>
        </w:numPr>
        <w:rPr>
          <w:b w:val="0"/>
          <w:bCs/>
          <w:sz w:val="22"/>
          <w:szCs w:val="22"/>
          <w:lang w:val="es-MX"/>
        </w:rPr>
      </w:pPr>
      <w:r>
        <w:rPr>
          <w:b w:val="0"/>
          <w:bCs/>
          <w:sz w:val="22"/>
          <w:szCs w:val="22"/>
          <w:lang w:val="es-MX"/>
        </w:rPr>
        <w:t>Resolver Problemas</w:t>
      </w:r>
    </w:p>
    <w:p w:rsidR="00191B80" w:rsidRDefault="00191B80" w:rsidP="00A20E3D">
      <w:pPr>
        <w:pStyle w:val="BodyText3"/>
        <w:numPr>
          <w:ilvl w:val="0"/>
          <w:numId w:val="25"/>
        </w:numPr>
        <w:rPr>
          <w:b w:val="0"/>
          <w:bCs/>
          <w:sz w:val="22"/>
          <w:szCs w:val="22"/>
          <w:lang w:val="es-MX"/>
        </w:rPr>
      </w:pPr>
      <w:r>
        <w:rPr>
          <w:b w:val="0"/>
          <w:bCs/>
          <w:sz w:val="22"/>
          <w:szCs w:val="22"/>
          <w:lang w:val="es-MX"/>
        </w:rPr>
        <w:t>Discernimiento</w:t>
      </w:r>
    </w:p>
    <w:p w:rsidR="00191B80" w:rsidRDefault="00191B80" w:rsidP="00191B80">
      <w:pPr>
        <w:pStyle w:val="BodyText3"/>
        <w:rPr>
          <w:b w:val="0"/>
          <w:bCs/>
          <w:sz w:val="22"/>
          <w:szCs w:val="22"/>
          <w:lang w:val="es-MX"/>
        </w:rPr>
      </w:pPr>
    </w:p>
    <w:p w:rsidR="00191B80" w:rsidRDefault="00191B80" w:rsidP="00191B80">
      <w:pPr>
        <w:pStyle w:val="BodyText3"/>
        <w:rPr>
          <w:b w:val="0"/>
          <w:bCs/>
          <w:sz w:val="22"/>
          <w:szCs w:val="22"/>
          <w:lang w:val="es-MX"/>
        </w:rPr>
      </w:pPr>
      <w:r>
        <w:rPr>
          <w:b w:val="0"/>
          <w:bCs/>
          <w:sz w:val="22"/>
          <w:szCs w:val="22"/>
          <w:lang w:val="es-MX"/>
        </w:rPr>
        <w:t xml:space="preserve">Las pautas, procedimientos, y información en este documento son además del Responsible Usage Policy and Internet Usage Policy de la Huron Middle School (Política de Uso Responsable y Uso de Internet). Los maestros pueden poner requisitos adicionales para el uso del iPad en su salón de clase. </w:t>
      </w:r>
    </w:p>
    <w:p w:rsidR="00191B80" w:rsidRDefault="00191B80" w:rsidP="00191B80">
      <w:pPr>
        <w:pStyle w:val="BodyText3"/>
        <w:rPr>
          <w:b w:val="0"/>
          <w:bCs/>
          <w:sz w:val="22"/>
          <w:szCs w:val="22"/>
          <w:lang w:val="es-MX"/>
        </w:rPr>
      </w:pPr>
    </w:p>
    <w:p w:rsidR="00191B80" w:rsidRPr="00ED0BB7" w:rsidRDefault="00191B80" w:rsidP="00191B80">
      <w:pPr>
        <w:pStyle w:val="BodyText3"/>
        <w:rPr>
          <w:bCs/>
          <w:szCs w:val="22"/>
          <w:lang w:val="es-MX"/>
        </w:rPr>
      </w:pPr>
      <w:r w:rsidRPr="00ED0BB7">
        <w:rPr>
          <w:bCs/>
          <w:szCs w:val="22"/>
          <w:lang w:val="es-MX"/>
        </w:rPr>
        <w:t xml:space="preserve">Precauciones Generales y Reglamentos para el Uso del </w:t>
      </w:r>
      <w:r w:rsidR="00D91927" w:rsidRPr="00ED0BB7">
        <w:rPr>
          <w:bCs/>
          <w:szCs w:val="22"/>
          <w:lang w:val="es-MX"/>
        </w:rPr>
        <w:t>Chromebook</w:t>
      </w:r>
      <w:r w:rsidRPr="00ED0BB7">
        <w:rPr>
          <w:bCs/>
          <w:szCs w:val="22"/>
          <w:lang w:val="es-MX"/>
        </w:rPr>
        <w:t xml:space="preserve">. </w:t>
      </w:r>
    </w:p>
    <w:p w:rsidR="00191B80" w:rsidRPr="00191B80" w:rsidRDefault="00191B80" w:rsidP="00191B80">
      <w:pPr>
        <w:pStyle w:val="BodyText3"/>
        <w:rPr>
          <w:b w:val="0"/>
          <w:bCs/>
          <w:sz w:val="22"/>
          <w:szCs w:val="22"/>
          <w:lang w:val="es-MX"/>
        </w:rPr>
      </w:pPr>
    </w:p>
    <w:p w:rsidR="00191B80" w:rsidRDefault="00191B80" w:rsidP="00A20E3D">
      <w:pPr>
        <w:pStyle w:val="BodyText3"/>
        <w:numPr>
          <w:ilvl w:val="0"/>
          <w:numId w:val="26"/>
        </w:numPr>
        <w:rPr>
          <w:b w:val="0"/>
          <w:bCs/>
          <w:sz w:val="22"/>
          <w:szCs w:val="22"/>
          <w:lang w:val="es-MX"/>
        </w:rPr>
      </w:pPr>
      <w:r>
        <w:rPr>
          <w:b w:val="0"/>
          <w:bCs/>
          <w:sz w:val="22"/>
          <w:szCs w:val="22"/>
          <w:lang w:val="es-MX"/>
        </w:rPr>
        <w:t xml:space="preserve">El </w:t>
      </w:r>
      <w:r w:rsidR="00D91927">
        <w:rPr>
          <w:b w:val="0"/>
          <w:bCs/>
          <w:sz w:val="22"/>
          <w:szCs w:val="22"/>
          <w:lang w:val="es-MX"/>
        </w:rPr>
        <w:t>Chromebook</w:t>
      </w:r>
      <w:r>
        <w:rPr>
          <w:b w:val="0"/>
          <w:bCs/>
          <w:sz w:val="22"/>
          <w:szCs w:val="22"/>
          <w:lang w:val="es-MX"/>
        </w:rPr>
        <w:t xml:space="preserve"> es propiedad de </w:t>
      </w:r>
      <w:r w:rsidR="002A11D0">
        <w:rPr>
          <w:b w:val="0"/>
          <w:bCs/>
          <w:sz w:val="22"/>
          <w:szCs w:val="22"/>
          <w:lang w:val="es-MX"/>
        </w:rPr>
        <w:t xml:space="preserve">la escuela que se te permite </w:t>
      </w:r>
      <w:r>
        <w:rPr>
          <w:b w:val="0"/>
          <w:bCs/>
          <w:sz w:val="22"/>
          <w:szCs w:val="22"/>
          <w:lang w:val="es-MX"/>
        </w:rPr>
        <w:t xml:space="preserve">utilizar. </w:t>
      </w:r>
    </w:p>
    <w:p w:rsidR="00117960" w:rsidRDefault="00117960" w:rsidP="00A20E3D">
      <w:pPr>
        <w:pStyle w:val="BodyText3"/>
        <w:numPr>
          <w:ilvl w:val="0"/>
          <w:numId w:val="26"/>
        </w:numPr>
        <w:rPr>
          <w:b w:val="0"/>
          <w:bCs/>
          <w:sz w:val="22"/>
          <w:szCs w:val="22"/>
          <w:lang w:val="es-MX"/>
        </w:rPr>
      </w:pPr>
      <w:r>
        <w:rPr>
          <w:b w:val="0"/>
          <w:bCs/>
          <w:sz w:val="22"/>
          <w:szCs w:val="22"/>
          <w:lang w:val="es-MX"/>
        </w:rPr>
        <w:t xml:space="preserve">Todos los estudiantes pagaran un pago de usuario anual de $20 para el uso del </w:t>
      </w:r>
      <w:r w:rsidRPr="00117960">
        <w:rPr>
          <w:b w:val="0"/>
          <w:bCs/>
          <w:sz w:val="22"/>
          <w:szCs w:val="22"/>
        </w:rPr>
        <w:t>Chromebook</w:t>
      </w:r>
      <w:r>
        <w:rPr>
          <w:b w:val="0"/>
          <w:bCs/>
          <w:sz w:val="22"/>
          <w:szCs w:val="22"/>
          <w:lang w:val="es-MX"/>
        </w:rPr>
        <w:t xml:space="preserve">. Esto cubre el cobro para las aplicaciones y mantenimiento general del </w:t>
      </w:r>
      <w:r w:rsidRPr="00117960">
        <w:rPr>
          <w:b w:val="0"/>
          <w:bCs/>
          <w:sz w:val="22"/>
          <w:szCs w:val="22"/>
        </w:rPr>
        <w:t>Chromebook</w:t>
      </w:r>
      <w:r>
        <w:rPr>
          <w:b w:val="0"/>
          <w:bCs/>
          <w:sz w:val="22"/>
          <w:szCs w:val="22"/>
          <w:lang w:val="es-MX"/>
        </w:rPr>
        <w:t xml:space="preserve">. </w:t>
      </w:r>
    </w:p>
    <w:p w:rsidR="00191B80" w:rsidRDefault="002A11D0" w:rsidP="00A20E3D">
      <w:pPr>
        <w:pStyle w:val="BodyText3"/>
        <w:numPr>
          <w:ilvl w:val="0"/>
          <w:numId w:val="26"/>
        </w:numPr>
        <w:rPr>
          <w:b w:val="0"/>
          <w:bCs/>
          <w:sz w:val="22"/>
          <w:szCs w:val="22"/>
          <w:lang w:val="es-MX"/>
        </w:rPr>
      </w:pPr>
      <w:r>
        <w:rPr>
          <w:b w:val="0"/>
          <w:bCs/>
          <w:sz w:val="22"/>
          <w:szCs w:val="22"/>
          <w:lang w:val="es-MX"/>
        </w:rPr>
        <w:t xml:space="preserve">Los estudiantes son responsables por mantener su </w:t>
      </w:r>
      <w:r w:rsidR="00D91927">
        <w:rPr>
          <w:b w:val="0"/>
          <w:bCs/>
          <w:sz w:val="22"/>
          <w:szCs w:val="22"/>
          <w:lang w:val="es-MX"/>
        </w:rPr>
        <w:t>Chromebook</w:t>
      </w:r>
      <w:r>
        <w:rPr>
          <w:b w:val="0"/>
          <w:bCs/>
          <w:sz w:val="22"/>
          <w:szCs w:val="22"/>
          <w:lang w:val="es-MX"/>
        </w:rPr>
        <w:t xml:space="preserve"> en una buena condición. </w:t>
      </w:r>
    </w:p>
    <w:p w:rsidR="002A11D0" w:rsidRDefault="002A11D0" w:rsidP="00A20E3D">
      <w:pPr>
        <w:pStyle w:val="BodyText3"/>
        <w:numPr>
          <w:ilvl w:val="0"/>
          <w:numId w:val="26"/>
        </w:numPr>
        <w:rPr>
          <w:b w:val="0"/>
          <w:bCs/>
          <w:sz w:val="22"/>
          <w:szCs w:val="22"/>
          <w:lang w:val="es-MX"/>
        </w:rPr>
      </w:pPr>
      <w:r>
        <w:rPr>
          <w:b w:val="0"/>
          <w:bCs/>
          <w:sz w:val="22"/>
          <w:szCs w:val="22"/>
          <w:lang w:val="es-MX"/>
        </w:rPr>
        <w:t xml:space="preserve">Cualquier daño al </w:t>
      </w:r>
      <w:r w:rsidR="00D91927">
        <w:rPr>
          <w:b w:val="0"/>
          <w:bCs/>
          <w:sz w:val="22"/>
          <w:szCs w:val="22"/>
          <w:lang w:val="es-MX"/>
        </w:rPr>
        <w:t>Chromebook</w:t>
      </w:r>
      <w:r>
        <w:rPr>
          <w:b w:val="0"/>
          <w:bCs/>
          <w:sz w:val="22"/>
          <w:szCs w:val="22"/>
          <w:lang w:val="es-MX"/>
        </w:rPr>
        <w:t xml:space="preserve"> debe ser reportado contactando a la Directora de la escuela. </w:t>
      </w:r>
    </w:p>
    <w:p w:rsidR="002A11D0" w:rsidRDefault="002A11D0" w:rsidP="00A20E3D">
      <w:pPr>
        <w:pStyle w:val="BodyText3"/>
        <w:numPr>
          <w:ilvl w:val="0"/>
          <w:numId w:val="26"/>
        </w:numPr>
        <w:rPr>
          <w:b w:val="0"/>
          <w:bCs/>
          <w:sz w:val="22"/>
          <w:szCs w:val="22"/>
          <w:lang w:val="es-MX"/>
        </w:rPr>
      </w:pPr>
      <w:r>
        <w:rPr>
          <w:b w:val="0"/>
          <w:bCs/>
          <w:sz w:val="22"/>
          <w:szCs w:val="22"/>
          <w:lang w:val="es-MX"/>
        </w:rPr>
        <w:t xml:space="preserve">Utiliza solo un trapo suave para limpiar la pantalla, no pongas limpiadores de cualquier tipo. </w:t>
      </w:r>
    </w:p>
    <w:p w:rsidR="002A11D0" w:rsidRDefault="002A11D0" w:rsidP="00A20E3D">
      <w:pPr>
        <w:pStyle w:val="BodyText3"/>
        <w:numPr>
          <w:ilvl w:val="0"/>
          <w:numId w:val="26"/>
        </w:numPr>
        <w:rPr>
          <w:b w:val="0"/>
          <w:bCs/>
          <w:sz w:val="22"/>
          <w:szCs w:val="22"/>
          <w:lang w:val="es-MX"/>
        </w:rPr>
      </w:pPr>
      <w:r>
        <w:rPr>
          <w:b w:val="0"/>
          <w:bCs/>
          <w:sz w:val="22"/>
          <w:szCs w:val="22"/>
          <w:lang w:val="es-MX"/>
        </w:rPr>
        <w:t xml:space="preserve">No se debe aplicar ninguna calcomanía o escritura por el estudiante. </w:t>
      </w:r>
    </w:p>
    <w:p w:rsidR="002A11D0" w:rsidRDefault="002A11D0" w:rsidP="00A20E3D">
      <w:pPr>
        <w:pStyle w:val="BodyText3"/>
        <w:numPr>
          <w:ilvl w:val="0"/>
          <w:numId w:val="26"/>
        </w:numPr>
        <w:rPr>
          <w:b w:val="0"/>
          <w:bCs/>
          <w:sz w:val="22"/>
          <w:szCs w:val="22"/>
          <w:lang w:val="es-MX"/>
        </w:rPr>
      </w:pPr>
      <w:r>
        <w:rPr>
          <w:b w:val="0"/>
          <w:bCs/>
          <w:sz w:val="22"/>
          <w:szCs w:val="22"/>
          <w:lang w:val="es-MX"/>
        </w:rPr>
        <w:t xml:space="preserve">El sonido debe estar en silencio todo el  tiempo al menos que se ha dado permiso  por el maestro. Se puede utilizar audífonos solo con permiso de parte del maestro. </w:t>
      </w:r>
    </w:p>
    <w:p w:rsidR="002A11D0" w:rsidRDefault="002A11D0" w:rsidP="00A20E3D">
      <w:pPr>
        <w:pStyle w:val="BodyText3"/>
        <w:numPr>
          <w:ilvl w:val="0"/>
          <w:numId w:val="26"/>
        </w:numPr>
        <w:rPr>
          <w:b w:val="0"/>
          <w:bCs/>
          <w:sz w:val="22"/>
          <w:szCs w:val="22"/>
          <w:lang w:val="es-MX"/>
        </w:rPr>
      </w:pPr>
      <w:r>
        <w:rPr>
          <w:b w:val="0"/>
          <w:bCs/>
          <w:sz w:val="22"/>
          <w:szCs w:val="22"/>
          <w:lang w:val="es-MX"/>
        </w:rPr>
        <w:t xml:space="preserve">Se puede tocar musical solo con el permiso del maestro. </w:t>
      </w:r>
    </w:p>
    <w:p w:rsidR="002A11D0" w:rsidRDefault="002A11D0" w:rsidP="00A20E3D">
      <w:pPr>
        <w:pStyle w:val="BodyText3"/>
        <w:numPr>
          <w:ilvl w:val="0"/>
          <w:numId w:val="26"/>
        </w:numPr>
        <w:rPr>
          <w:b w:val="0"/>
          <w:bCs/>
          <w:sz w:val="22"/>
          <w:szCs w:val="22"/>
          <w:lang w:val="es-MX"/>
        </w:rPr>
      </w:pPr>
      <w:r>
        <w:rPr>
          <w:b w:val="0"/>
          <w:bCs/>
          <w:sz w:val="22"/>
          <w:szCs w:val="22"/>
          <w:lang w:val="es-MX"/>
        </w:rPr>
        <w:t xml:space="preserve">No se permite jugar juegos en el </w:t>
      </w:r>
      <w:r w:rsidR="00D91927">
        <w:rPr>
          <w:b w:val="0"/>
          <w:bCs/>
          <w:sz w:val="22"/>
          <w:szCs w:val="22"/>
          <w:lang w:val="es-MX"/>
        </w:rPr>
        <w:t>Chromebook</w:t>
      </w:r>
      <w:r>
        <w:rPr>
          <w:b w:val="0"/>
          <w:bCs/>
          <w:sz w:val="22"/>
          <w:szCs w:val="22"/>
          <w:lang w:val="es-MX"/>
        </w:rPr>
        <w:t xml:space="preserve"> al menos que se instruya por el maestro.</w:t>
      </w:r>
    </w:p>
    <w:p w:rsidR="002A11D0" w:rsidRDefault="002A11D0" w:rsidP="00A20E3D">
      <w:pPr>
        <w:pStyle w:val="BodyText3"/>
        <w:numPr>
          <w:ilvl w:val="0"/>
          <w:numId w:val="26"/>
        </w:numPr>
        <w:rPr>
          <w:b w:val="0"/>
          <w:bCs/>
          <w:sz w:val="22"/>
          <w:szCs w:val="22"/>
          <w:lang w:val="es-MX"/>
        </w:rPr>
      </w:pPr>
      <w:r>
        <w:rPr>
          <w:b w:val="0"/>
          <w:bCs/>
          <w:sz w:val="22"/>
          <w:szCs w:val="22"/>
          <w:lang w:val="es-MX"/>
        </w:rPr>
        <w:t xml:space="preserve">Los estudiantes no deben tomar fotos o videos al menos que sea utilizado en un proyecto. </w:t>
      </w:r>
    </w:p>
    <w:p w:rsidR="002A11D0" w:rsidRDefault="002A11D0" w:rsidP="00A20E3D">
      <w:pPr>
        <w:pStyle w:val="BodyText3"/>
        <w:numPr>
          <w:ilvl w:val="0"/>
          <w:numId w:val="26"/>
        </w:numPr>
        <w:rPr>
          <w:b w:val="0"/>
          <w:bCs/>
          <w:sz w:val="22"/>
          <w:szCs w:val="22"/>
          <w:lang w:val="es-MX"/>
        </w:rPr>
      </w:pPr>
      <w:r>
        <w:rPr>
          <w:b w:val="0"/>
          <w:bCs/>
          <w:sz w:val="22"/>
          <w:szCs w:val="22"/>
          <w:lang w:val="es-MX"/>
        </w:rPr>
        <w:t>Los estudiantes no podrán utilizar ningún sitio de redes sociales durante</w:t>
      </w:r>
      <w:r w:rsidR="00DD4EF4">
        <w:rPr>
          <w:b w:val="0"/>
          <w:bCs/>
          <w:sz w:val="22"/>
          <w:szCs w:val="22"/>
          <w:lang w:val="es-MX"/>
        </w:rPr>
        <w:t xml:space="preserve"> su tiempo en</w:t>
      </w:r>
      <w:r>
        <w:rPr>
          <w:b w:val="0"/>
          <w:bCs/>
          <w:sz w:val="22"/>
          <w:szCs w:val="22"/>
          <w:lang w:val="es-MX"/>
        </w:rPr>
        <w:t xml:space="preserve"> la escuela. </w:t>
      </w:r>
    </w:p>
    <w:p w:rsidR="002A11D0" w:rsidRDefault="002A11D0" w:rsidP="00A20E3D">
      <w:pPr>
        <w:pStyle w:val="BodyText3"/>
        <w:numPr>
          <w:ilvl w:val="0"/>
          <w:numId w:val="26"/>
        </w:numPr>
        <w:rPr>
          <w:b w:val="0"/>
          <w:bCs/>
          <w:sz w:val="22"/>
          <w:szCs w:val="22"/>
          <w:lang w:val="es-MX"/>
        </w:rPr>
      </w:pPr>
      <w:r>
        <w:rPr>
          <w:b w:val="0"/>
          <w:bCs/>
          <w:sz w:val="22"/>
          <w:szCs w:val="22"/>
          <w:lang w:val="es-MX"/>
        </w:rPr>
        <w:t xml:space="preserve">No se permiten </w:t>
      </w:r>
      <w:r w:rsidR="00D91927">
        <w:rPr>
          <w:b w:val="0"/>
          <w:bCs/>
          <w:sz w:val="22"/>
          <w:szCs w:val="22"/>
          <w:lang w:val="es-MX"/>
        </w:rPr>
        <w:t>dispositivos electrónicos</w:t>
      </w:r>
      <w:r>
        <w:rPr>
          <w:b w:val="0"/>
          <w:bCs/>
          <w:sz w:val="22"/>
          <w:szCs w:val="22"/>
          <w:lang w:val="es-MX"/>
        </w:rPr>
        <w:t xml:space="preserve"> en los baños o salones de casillero. </w:t>
      </w:r>
    </w:p>
    <w:p w:rsidR="002A11D0" w:rsidRDefault="00207779" w:rsidP="00A20E3D">
      <w:pPr>
        <w:pStyle w:val="BodyText3"/>
        <w:numPr>
          <w:ilvl w:val="0"/>
          <w:numId w:val="26"/>
        </w:numPr>
        <w:rPr>
          <w:b w:val="0"/>
          <w:bCs/>
          <w:sz w:val="22"/>
          <w:szCs w:val="22"/>
          <w:lang w:val="es-MX"/>
        </w:rPr>
      </w:pPr>
      <w:r>
        <w:rPr>
          <w:b w:val="0"/>
          <w:bCs/>
          <w:sz w:val="22"/>
          <w:szCs w:val="22"/>
          <w:lang w:val="es-MX"/>
        </w:rPr>
        <w:t>Solo fondos y salvapantallas apropiadas para la esc</w:t>
      </w:r>
      <w:r w:rsidR="00D91927">
        <w:rPr>
          <w:b w:val="0"/>
          <w:bCs/>
          <w:sz w:val="22"/>
          <w:szCs w:val="22"/>
          <w:lang w:val="es-MX"/>
        </w:rPr>
        <w:t>uela podrán ser utilizadas en lo</w:t>
      </w:r>
      <w:r>
        <w:rPr>
          <w:b w:val="0"/>
          <w:bCs/>
          <w:sz w:val="22"/>
          <w:szCs w:val="22"/>
          <w:lang w:val="es-MX"/>
        </w:rPr>
        <w:t xml:space="preserve">s </w:t>
      </w:r>
      <w:r w:rsidR="00D91927">
        <w:rPr>
          <w:b w:val="0"/>
          <w:bCs/>
          <w:sz w:val="22"/>
          <w:szCs w:val="22"/>
          <w:lang w:val="es-MX"/>
        </w:rPr>
        <w:t>Chromebooks</w:t>
      </w:r>
      <w:r>
        <w:rPr>
          <w:b w:val="0"/>
          <w:bCs/>
          <w:sz w:val="22"/>
          <w:szCs w:val="22"/>
          <w:lang w:val="es-MX"/>
        </w:rPr>
        <w:t xml:space="preserve">. Ejemplos de fondos inapropiados incluye la presencia de materiales relacionados con armas, materiales pornográficos, lenguaje inapropiado, alcohol, droga, símbolos relacionados con pandillas, y cosas por el estilo. </w:t>
      </w:r>
    </w:p>
    <w:p w:rsidR="00DD4EF4" w:rsidRDefault="00DD4EF4" w:rsidP="00A20E3D">
      <w:pPr>
        <w:pStyle w:val="BodyText3"/>
        <w:numPr>
          <w:ilvl w:val="0"/>
          <w:numId w:val="26"/>
        </w:numPr>
        <w:rPr>
          <w:b w:val="0"/>
          <w:bCs/>
          <w:sz w:val="22"/>
          <w:szCs w:val="22"/>
          <w:lang w:val="es-MX"/>
        </w:rPr>
      </w:pPr>
      <w:r>
        <w:rPr>
          <w:b w:val="0"/>
          <w:bCs/>
          <w:sz w:val="22"/>
          <w:szCs w:val="22"/>
          <w:lang w:val="es-MX"/>
        </w:rPr>
        <w:t xml:space="preserve">Los estudiantes no utilizaran ninguna aplicación de juegos o redes sociales durante su tiempo en la escuela. </w:t>
      </w:r>
    </w:p>
    <w:p w:rsidR="008E1A04" w:rsidRDefault="008E1A04" w:rsidP="008E1A04">
      <w:pPr>
        <w:pStyle w:val="BodyText3"/>
        <w:rPr>
          <w:b w:val="0"/>
          <w:bCs/>
          <w:sz w:val="22"/>
          <w:szCs w:val="22"/>
          <w:lang w:val="es-MX"/>
        </w:rPr>
      </w:pPr>
    </w:p>
    <w:p w:rsidR="008E1A04" w:rsidRPr="00ED0BB7" w:rsidRDefault="008E1A04" w:rsidP="008E1A04">
      <w:pPr>
        <w:pStyle w:val="BodyText3"/>
        <w:rPr>
          <w:bCs/>
          <w:szCs w:val="22"/>
          <w:lang w:val="es-MX"/>
        </w:rPr>
      </w:pPr>
      <w:r w:rsidRPr="00ED0BB7">
        <w:rPr>
          <w:bCs/>
          <w:szCs w:val="22"/>
          <w:lang w:val="es-MX"/>
        </w:rPr>
        <w:t xml:space="preserve">Consecuencias por Infracción de Uso del </w:t>
      </w:r>
      <w:r w:rsidR="00D91927" w:rsidRPr="00ED0BB7">
        <w:rPr>
          <w:bCs/>
          <w:szCs w:val="22"/>
          <w:lang w:val="es-MX"/>
        </w:rPr>
        <w:t>Chromebook</w:t>
      </w:r>
      <w:r w:rsidRPr="00ED0BB7">
        <w:rPr>
          <w:bCs/>
          <w:szCs w:val="22"/>
          <w:lang w:val="es-MX"/>
        </w:rPr>
        <w:t>:</w:t>
      </w:r>
    </w:p>
    <w:p w:rsidR="008E1A04" w:rsidRDefault="008E1A04" w:rsidP="008E1A04">
      <w:pPr>
        <w:pStyle w:val="BodyText3"/>
        <w:rPr>
          <w:bCs/>
          <w:sz w:val="22"/>
          <w:szCs w:val="22"/>
          <w:lang w:val="es-MX"/>
        </w:rPr>
      </w:pPr>
    </w:p>
    <w:p w:rsidR="00ED0BB7" w:rsidRDefault="008E1A04" w:rsidP="008E1A04">
      <w:pPr>
        <w:pStyle w:val="BodyText3"/>
        <w:rPr>
          <w:b w:val="0"/>
          <w:bCs/>
          <w:sz w:val="22"/>
          <w:szCs w:val="22"/>
          <w:lang w:val="es-MX"/>
        </w:rPr>
      </w:pPr>
      <w:r>
        <w:rPr>
          <w:b w:val="0"/>
          <w:bCs/>
          <w:sz w:val="22"/>
          <w:szCs w:val="22"/>
          <w:lang w:val="es-MX"/>
        </w:rPr>
        <w:t xml:space="preserve">Acciones que violen cualquiera de las cosas </w:t>
      </w:r>
      <w:r w:rsidR="0055229B">
        <w:rPr>
          <w:b w:val="0"/>
          <w:bCs/>
          <w:sz w:val="22"/>
          <w:szCs w:val="22"/>
          <w:lang w:val="es-MX"/>
        </w:rPr>
        <w:t>en la Respectable Use Policy (Política de Uso Respetable), Internet Usage Policy (</w:t>
      </w:r>
      <w:r w:rsidR="008B0CC8">
        <w:rPr>
          <w:b w:val="0"/>
          <w:bCs/>
          <w:sz w:val="22"/>
          <w:szCs w:val="22"/>
          <w:lang w:val="es-MX"/>
        </w:rPr>
        <w:t>Política</w:t>
      </w:r>
      <w:r w:rsidR="007501CD">
        <w:rPr>
          <w:b w:val="0"/>
          <w:bCs/>
          <w:sz w:val="22"/>
          <w:szCs w:val="22"/>
          <w:lang w:val="es-MX"/>
        </w:rPr>
        <w:t xml:space="preserve"> del </w:t>
      </w:r>
      <w:r w:rsidR="0055229B">
        <w:rPr>
          <w:b w:val="0"/>
          <w:bCs/>
          <w:sz w:val="22"/>
          <w:szCs w:val="22"/>
          <w:lang w:val="es-MX"/>
        </w:rPr>
        <w:t>Uso de Internet</w:t>
      </w:r>
      <w:r w:rsidR="007501CD">
        <w:rPr>
          <w:b w:val="0"/>
          <w:bCs/>
          <w:sz w:val="22"/>
          <w:szCs w:val="22"/>
          <w:lang w:val="es-MX"/>
        </w:rPr>
        <w:t xml:space="preserve">), Pautas del </w:t>
      </w:r>
      <w:r w:rsidR="00D91927">
        <w:rPr>
          <w:b w:val="0"/>
          <w:bCs/>
          <w:sz w:val="22"/>
          <w:szCs w:val="22"/>
          <w:lang w:val="es-MX"/>
        </w:rPr>
        <w:t>Chromebook</w:t>
      </w:r>
      <w:r w:rsidR="007501CD">
        <w:rPr>
          <w:b w:val="0"/>
          <w:bCs/>
          <w:sz w:val="22"/>
          <w:szCs w:val="22"/>
          <w:lang w:val="es-MX"/>
        </w:rPr>
        <w:t xml:space="preserve"> o políticas individuales </w:t>
      </w:r>
      <w:r w:rsidR="005715C2">
        <w:rPr>
          <w:b w:val="0"/>
          <w:bCs/>
          <w:sz w:val="22"/>
          <w:szCs w:val="22"/>
          <w:lang w:val="es-MX"/>
        </w:rPr>
        <w:t xml:space="preserve">del uso del Chromebook </w:t>
      </w:r>
      <w:r w:rsidR="007501CD">
        <w:rPr>
          <w:b w:val="0"/>
          <w:bCs/>
          <w:sz w:val="22"/>
          <w:szCs w:val="22"/>
          <w:lang w:val="es-MX"/>
        </w:rPr>
        <w:t xml:space="preserve">del maestro para el salón resultaran en: </w:t>
      </w:r>
    </w:p>
    <w:p w:rsidR="00ED0BB7" w:rsidRDefault="00ED0BB7" w:rsidP="008E1A04">
      <w:pPr>
        <w:pStyle w:val="BodyText3"/>
        <w:rPr>
          <w:b w:val="0"/>
          <w:bCs/>
          <w:sz w:val="22"/>
          <w:szCs w:val="22"/>
          <w:lang w:val="es-MX"/>
        </w:rPr>
      </w:pPr>
    </w:p>
    <w:p w:rsidR="008E1A04" w:rsidRDefault="007501CD" w:rsidP="00A20E3D">
      <w:pPr>
        <w:pStyle w:val="BodyText3"/>
        <w:numPr>
          <w:ilvl w:val="0"/>
          <w:numId w:val="27"/>
        </w:numPr>
        <w:rPr>
          <w:b w:val="0"/>
          <w:bCs/>
          <w:sz w:val="22"/>
          <w:szCs w:val="22"/>
          <w:lang w:val="es-MX"/>
        </w:rPr>
      </w:pPr>
      <w:r>
        <w:rPr>
          <w:b w:val="0"/>
          <w:bCs/>
          <w:sz w:val="22"/>
          <w:szCs w:val="22"/>
          <w:lang w:val="es-MX"/>
        </w:rPr>
        <w:t xml:space="preserve">Primera Ofensa—aviso verbal con consecuencia determinada por la administración y maestro(a). </w:t>
      </w:r>
    </w:p>
    <w:p w:rsidR="007501CD" w:rsidRDefault="007501CD" w:rsidP="00A20E3D">
      <w:pPr>
        <w:pStyle w:val="BodyText3"/>
        <w:numPr>
          <w:ilvl w:val="0"/>
          <w:numId w:val="27"/>
        </w:numPr>
        <w:rPr>
          <w:b w:val="0"/>
          <w:bCs/>
          <w:sz w:val="22"/>
          <w:szCs w:val="22"/>
          <w:lang w:val="es-MX"/>
        </w:rPr>
      </w:pPr>
      <w:r>
        <w:rPr>
          <w:b w:val="0"/>
          <w:bCs/>
          <w:sz w:val="22"/>
          <w:szCs w:val="22"/>
          <w:lang w:val="es-MX"/>
        </w:rPr>
        <w:t>Segunda Ofensa—</w:t>
      </w:r>
      <w:r w:rsidR="005715C2">
        <w:rPr>
          <w:b w:val="0"/>
          <w:bCs/>
          <w:sz w:val="22"/>
          <w:szCs w:val="22"/>
          <w:lang w:val="es-MX"/>
        </w:rPr>
        <w:t>Chromebook puede ser confiscado</w:t>
      </w:r>
      <w:r>
        <w:rPr>
          <w:b w:val="0"/>
          <w:bCs/>
          <w:sz w:val="22"/>
          <w:szCs w:val="22"/>
          <w:lang w:val="es-MX"/>
        </w:rPr>
        <w:t xml:space="preserve"> – mandado a la directora – con tiempo de suspensión determinado por el maestro y administración. </w:t>
      </w:r>
    </w:p>
    <w:p w:rsidR="007501CD" w:rsidRDefault="007501CD" w:rsidP="00A20E3D">
      <w:pPr>
        <w:pStyle w:val="BodyText3"/>
        <w:numPr>
          <w:ilvl w:val="0"/>
          <w:numId w:val="27"/>
        </w:numPr>
        <w:rPr>
          <w:b w:val="0"/>
          <w:bCs/>
          <w:sz w:val="22"/>
          <w:szCs w:val="22"/>
          <w:lang w:val="es-MX"/>
        </w:rPr>
      </w:pPr>
      <w:r>
        <w:rPr>
          <w:b w:val="0"/>
          <w:bCs/>
          <w:sz w:val="22"/>
          <w:szCs w:val="22"/>
          <w:lang w:val="es-MX"/>
        </w:rPr>
        <w:t xml:space="preserve">Tercera Ofensa y más – </w:t>
      </w:r>
      <w:r w:rsidR="005715C2">
        <w:rPr>
          <w:b w:val="0"/>
          <w:bCs/>
          <w:sz w:val="22"/>
          <w:szCs w:val="22"/>
          <w:lang w:val="es-MX"/>
        </w:rPr>
        <w:t>Chromebook confiscado</w:t>
      </w:r>
      <w:r>
        <w:rPr>
          <w:b w:val="0"/>
          <w:bCs/>
          <w:sz w:val="22"/>
          <w:szCs w:val="22"/>
          <w:lang w:val="es-MX"/>
        </w:rPr>
        <w:t xml:space="preserve"> – mandado a la directora. El estudiante es responsable por el mismo trabajo mediante otro modo. Tal vez se programe una conferencia de padre y estudiante. </w:t>
      </w:r>
    </w:p>
    <w:p w:rsidR="00D9444A" w:rsidRDefault="00D9444A" w:rsidP="00D9444A">
      <w:pPr>
        <w:pStyle w:val="BodyText3"/>
        <w:rPr>
          <w:b w:val="0"/>
          <w:bCs/>
          <w:sz w:val="22"/>
          <w:szCs w:val="22"/>
          <w:lang w:val="es-MX"/>
        </w:rPr>
      </w:pPr>
    </w:p>
    <w:p w:rsidR="00D9444A" w:rsidRPr="00E01B68" w:rsidRDefault="00D9444A" w:rsidP="00D9444A">
      <w:pPr>
        <w:pStyle w:val="BodyText3"/>
        <w:rPr>
          <w:bCs/>
          <w:sz w:val="22"/>
          <w:szCs w:val="22"/>
          <w:lang w:val="es-MX"/>
        </w:rPr>
      </w:pPr>
      <w:r w:rsidRPr="00E01B68">
        <w:rPr>
          <w:bCs/>
          <w:sz w:val="22"/>
          <w:szCs w:val="22"/>
          <w:lang w:val="es-MX"/>
        </w:rPr>
        <w:t>Como l</w:t>
      </w:r>
      <w:r w:rsidR="005715C2">
        <w:rPr>
          <w:bCs/>
          <w:sz w:val="22"/>
          <w:szCs w:val="22"/>
          <w:lang w:val="es-MX"/>
        </w:rPr>
        <w:t xml:space="preserve">os Chromebooks </w:t>
      </w:r>
      <w:r w:rsidRPr="00E01B68">
        <w:rPr>
          <w:bCs/>
          <w:sz w:val="22"/>
          <w:szCs w:val="22"/>
          <w:lang w:val="es-MX"/>
        </w:rPr>
        <w:t xml:space="preserve">son la propiedad del Huron Middle School, los oficiales de la escuela tienen el derecho de revisar todo el contenido que se haya tenido acceso </w:t>
      </w:r>
      <w:r w:rsidR="00E01B68" w:rsidRPr="00E01B68">
        <w:rPr>
          <w:bCs/>
          <w:sz w:val="22"/>
          <w:szCs w:val="22"/>
          <w:lang w:val="es-MX"/>
        </w:rPr>
        <w:t xml:space="preserve">mediante cualquier </w:t>
      </w:r>
      <w:r w:rsidR="005715C2">
        <w:rPr>
          <w:bCs/>
          <w:sz w:val="22"/>
          <w:szCs w:val="22"/>
          <w:lang w:val="es-MX"/>
        </w:rPr>
        <w:t>Chromebook</w:t>
      </w:r>
      <w:r w:rsidR="00E01B68" w:rsidRPr="00E01B68">
        <w:rPr>
          <w:bCs/>
          <w:sz w:val="22"/>
          <w:szCs w:val="22"/>
          <w:lang w:val="es-MX"/>
        </w:rPr>
        <w:t>. Los oficiales escolares pueden quitar los privilegios de uso</w:t>
      </w:r>
      <w:r w:rsidR="005715C2">
        <w:rPr>
          <w:bCs/>
          <w:sz w:val="22"/>
          <w:szCs w:val="22"/>
          <w:lang w:val="es-MX"/>
        </w:rPr>
        <w:t xml:space="preserve"> del Chromebook</w:t>
      </w:r>
      <w:r w:rsidR="00E01B68" w:rsidRPr="00E01B68">
        <w:rPr>
          <w:bCs/>
          <w:sz w:val="22"/>
          <w:szCs w:val="22"/>
          <w:lang w:val="es-MX"/>
        </w:rPr>
        <w:t xml:space="preserve"> de un estudiante por mal uso o violación de las políticas. </w:t>
      </w:r>
    </w:p>
    <w:p w:rsidR="00E01B68" w:rsidRDefault="00E01B68" w:rsidP="00D9444A">
      <w:pPr>
        <w:pStyle w:val="BodyText3"/>
        <w:rPr>
          <w:b w:val="0"/>
          <w:bCs/>
          <w:sz w:val="22"/>
          <w:szCs w:val="22"/>
          <w:lang w:val="es-MX"/>
        </w:rPr>
      </w:pPr>
    </w:p>
    <w:p w:rsidR="00E01B68" w:rsidRPr="002C4B57" w:rsidRDefault="00E01B68" w:rsidP="00D9444A">
      <w:pPr>
        <w:pStyle w:val="BodyText3"/>
        <w:rPr>
          <w:bCs/>
          <w:szCs w:val="22"/>
          <w:u w:val="single"/>
          <w:lang w:val="es-MX"/>
        </w:rPr>
      </w:pPr>
      <w:r w:rsidRPr="002C4B57">
        <w:rPr>
          <w:bCs/>
          <w:szCs w:val="22"/>
          <w:u w:val="single"/>
          <w:lang w:val="es-MX"/>
        </w:rPr>
        <w:t>Reparación o Reemplazo de tu</w:t>
      </w:r>
      <w:r w:rsidR="005715C2" w:rsidRPr="002C4B57">
        <w:rPr>
          <w:bCs/>
          <w:szCs w:val="22"/>
          <w:u w:val="single"/>
          <w:lang w:val="es-MX"/>
        </w:rPr>
        <w:t xml:space="preserve"> Chromebook</w:t>
      </w:r>
    </w:p>
    <w:p w:rsidR="00E01B68" w:rsidRDefault="00E01B68" w:rsidP="00D9444A">
      <w:pPr>
        <w:pStyle w:val="BodyText3"/>
        <w:rPr>
          <w:bCs/>
          <w:sz w:val="22"/>
          <w:szCs w:val="22"/>
          <w:u w:val="single"/>
          <w:lang w:val="es-MX"/>
        </w:rPr>
      </w:pPr>
    </w:p>
    <w:p w:rsidR="00E01B68" w:rsidRDefault="00E01B68" w:rsidP="00D9444A">
      <w:pPr>
        <w:pStyle w:val="BodyText3"/>
        <w:rPr>
          <w:b w:val="0"/>
          <w:bCs/>
          <w:sz w:val="22"/>
          <w:szCs w:val="22"/>
          <w:lang w:val="es-MX"/>
        </w:rPr>
      </w:pPr>
      <w:r>
        <w:rPr>
          <w:b w:val="0"/>
          <w:bCs/>
          <w:sz w:val="22"/>
          <w:szCs w:val="22"/>
          <w:lang w:val="es-MX"/>
        </w:rPr>
        <w:t xml:space="preserve">Los estudiantes serán responsables por daños a sus </w:t>
      </w:r>
      <w:r w:rsidR="005715C2">
        <w:rPr>
          <w:b w:val="0"/>
          <w:bCs/>
          <w:sz w:val="22"/>
          <w:szCs w:val="22"/>
          <w:lang w:val="es-MX"/>
        </w:rPr>
        <w:t>Chromebooks</w:t>
      </w:r>
      <w:r>
        <w:rPr>
          <w:b w:val="0"/>
          <w:bCs/>
          <w:sz w:val="22"/>
          <w:szCs w:val="22"/>
          <w:lang w:val="es-MX"/>
        </w:rPr>
        <w:t xml:space="preserve"> que incluye pero no se limita a, pantallas quebradas, piezas de plástico estrelladas, inoperable y cosas por el estilo. Dependiendo del daño y si el daño fue accidental o debido a un fallo o problema de mantenimiento. El Huron Middle School District determinara el costo de las reparaciones. En caso de daño intencional o descuido, el estudiante pagara la reparación completa o costo de reemplazo</w:t>
      </w:r>
      <w:r w:rsidR="0058489C">
        <w:rPr>
          <w:b w:val="0"/>
          <w:bCs/>
          <w:sz w:val="22"/>
          <w:szCs w:val="22"/>
          <w:lang w:val="es-MX"/>
        </w:rPr>
        <w:t xml:space="preserve"> del dispositivo. </w:t>
      </w:r>
    </w:p>
    <w:p w:rsidR="00117960" w:rsidRDefault="00117960" w:rsidP="00117960">
      <w:pPr>
        <w:pStyle w:val="BodyText3"/>
        <w:numPr>
          <w:ilvl w:val="1"/>
          <w:numId w:val="23"/>
        </w:numPr>
        <w:rPr>
          <w:b w:val="0"/>
          <w:bCs/>
          <w:sz w:val="22"/>
          <w:szCs w:val="22"/>
          <w:lang w:val="es-MX"/>
        </w:rPr>
      </w:pPr>
      <w:r>
        <w:rPr>
          <w:b w:val="0"/>
          <w:bCs/>
          <w:sz w:val="22"/>
          <w:szCs w:val="22"/>
          <w:lang w:val="es-MX"/>
        </w:rPr>
        <w:t>Repuesto de pantalla del Chromebook: $40</w:t>
      </w:r>
    </w:p>
    <w:p w:rsidR="00117960" w:rsidRDefault="00117960" w:rsidP="00117960">
      <w:pPr>
        <w:pStyle w:val="BodyText3"/>
        <w:numPr>
          <w:ilvl w:val="1"/>
          <w:numId w:val="23"/>
        </w:numPr>
        <w:rPr>
          <w:b w:val="0"/>
          <w:bCs/>
          <w:sz w:val="22"/>
          <w:szCs w:val="22"/>
          <w:lang w:val="es-MX"/>
        </w:rPr>
      </w:pPr>
      <w:r>
        <w:rPr>
          <w:b w:val="0"/>
          <w:bCs/>
          <w:sz w:val="22"/>
          <w:szCs w:val="22"/>
          <w:lang w:val="es-MX"/>
        </w:rPr>
        <w:t>Repuesto de teclado del Chromebook:$20</w:t>
      </w:r>
    </w:p>
    <w:p w:rsidR="00117960" w:rsidRDefault="009F0714" w:rsidP="00117960">
      <w:pPr>
        <w:pStyle w:val="BodyText3"/>
        <w:numPr>
          <w:ilvl w:val="1"/>
          <w:numId w:val="23"/>
        </w:numPr>
        <w:rPr>
          <w:b w:val="0"/>
          <w:bCs/>
          <w:sz w:val="22"/>
          <w:szCs w:val="22"/>
          <w:lang w:val="es-MX"/>
        </w:rPr>
      </w:pPr>
      <w:r>
        <w:rPr>
          <w:b w:val="0"/>
          <w:bCs/>
          <w:sz w:val="22"/>
          <w:szCs w:val="22"/>
          <w:lang w:val="es-MX"/>
        </w:rPr>
        <w:t>Repuesto del forro del Chromebook:$25</w:t>
      </w:r>
    </w:p>
    <w:p w:rsidR="009F0714" w:rsidRDefault="009F0714" w:rsidP="00117960">
      <w:pPr>
        <w:pStyle w:val="BodyText3"/>
        <w:numPr>
          <w:ilvl w:val="1"/>
          <w:numId w:val="23"/>
        </w:numPr>
        <w:rPr>
          <w:b w:val="0"/>
          <w:bCs/>
          <w:sz w:val="22"/>
          <w:szCs w:val="22"/>
          <w:lang w:val="es-MX"/>
        </w:rPr>
      </w:pPr>
      <w:r>
        <w:rPr>
          <w:b w:val="0"/>
          <w:bCs/>
          <w:sz w:val="22"/>
          <w:szCs w:val="22"/>
          <w:lang w:val="es-MX"/>
        </w:rPr>
        <w:t>Repuesto del Chromebook:  $250</w:t>
      </w:r>
    </w:p>
    <w:p w:rsidR="0058489C" w:rsidRDefault="0058489C" w:rsidP="00D9444A">
      <w:pPr>
        <w:pStyle w:val="BodyText3"/>
        <w:rPr>
          <w:b w:val="0"/>
          <w:bCs/>
          <w:sz w:val="22"/>
          <w:szCs w:val="22"/>
          <w:lang w:val="es-MX"/>
        </w:rPr>
      </w:pPr>
    </w:p>
    <w:p w:rsidR="0058489C" w:rsidRDefault="0058489C" w:rsidP="00D9444A">
      <w:pPr>
        <w:pStyle w:val="BodyText3"/>
        <w:rPr>
          <w:b w:val="0"/>
          <w:bCs/>
          <w:sz w:val="22"/>
          <w:szCs w:val="22"/>
          <w:lang w:val="es-MX"/>
        </w:rPr>
      </w:pPr>
      <w:r>
        <w:rPr>
          <w:b w:val="0"/>
          <w:bCs/>
          <w:sz w:val="22"/>
          <w:szCs w:val="22"/>
          <w:lang w:val="es-MX"/>
        </w:rPr>
        <w:t xml:space="preserve">Todas las reclamaciones por daño accidental o mantenimiento deben ser reportadas y archivadas en la Oficina de la Directora. En caso de robo o pérdida, los estudiantes y padres deben </w:t>
      </w:r>
      <w:r w:rsidR="00DA566F">
        <w:rPr>
          <w:b w:val="0"/>
          <w:bCs/>
          <w:sz w:val="22"/>
          <w:szCs w:val="22"/>
          <w:lang w:val="es-MX"/>
        </w:rPr>
        <w:t xml:space="preserve">presentar un informe policial (Oficial de Recursos Escolar debe ser notificado) y traer una copia del reporte a la oficina antes de que se reemplace el </w:t>
      </w:r>
      <w:r w:rsidR="005715C2">
        <w:rPr>
          <w:b w:val="0"/>
          <w:bCs/>
          <w:sz w:val="22"/>
          <w:szCs w:val="22"/>
          <w:lang w:val="es-MX"/>
        </w:rPr>
        <w:t>Chromebook</w:t>
      </w:r>
      <w:r w:rsidR="00DA566F">
        <w:rPr>
          <w:b w:val="0"/>
          <w:bCs/>
          <w:sz w:val="22"/>
          <w:szCs w:val="22"/>
          <w:lang w:val="es-MX"/>
        </w:rPr>
        <w:t xml:space="preserve"> con el Huron School District. </w:t>
      </w:r>
    </w:p>
    <w:p w:rsidR="004939D2" w:rsidRDefault="004939D2" w:rsidP="00D9444A">
      <w:pPr>
        <w:pStyle w:val="BodyText3"/>
        <w:rPr>
          <w:b w:val="0"/>
          <w:bCs/>
          <w:sz w:val="22"/>
          <w:szCs w:val="22"/>
          <w:lang w:val="es-MX"/>
        </w:rPr>
      </w:pPr>
    </w:p>
    <w:p w:rsidR="004939D2" w:rsidRDefault="004939D2" w:rsidP="00D9444A">
      <w:pPr>
        <w:pStyle w:val="BodyText3"/>
        <w:rPr>
          <w:b w:val="0"/>
          <w:bCs/>
          <w:sz w:val="22"/>
          <w:szCs w:val="22"/>
          <w:lang w:val="es-MX"/>
        </w:rPr>
      </w:pPr>
      <w:r>
        <w:rPr>
          <w:b w:val="0"/>
          <w:bCs/>
          <w:sz w:val="22"/>
          <w:szCs w:val="22"/>
          <w:lang w:val="es-MX"/>
        </w:rPr>
        <w:t>__________________________________________________________________________________________________</w:t>
      </w:r>
    </w:p>
    <w:p w:rsidR="004939D2" w:rsidRDefault="004939D2" w:rsidP="00D9444A">
      <w:pPr>
        <w:pStyle w:val="BodyText3"/>
        <w:rPr>
          <w:b w:val="0"/>
          <w:bCs/>
          <w:sz w:val="22"/>
          <w:szCs w:val="22"/>
          <w:lang w:val="es-MX"/>
        </w:rPr>
      </w:pPr>
    </w:p>
    <w:p w:rsidR="00117960" w:rsidRDefault="00117960" w:rsidP="00D9444A">
      <w:pPr>
        <w:pStyle w:val="BodyText3"/>
        <w:rPr>
          <w:b w:val="0"/>
          <w:bCs/>
          <w:sz w:val="22"/>
          <w:szCs w:val="22"/>
          <w:lang w:val="es-MX"/>
        </w:rPr>
      </w:pPr>
    </w:p>
    <w:p w:rsidR="00117960" w:rsidRDefault="00117960" w:rsidP="00D9444A">
      <w:pPr>
        <w:pStyle w:val="BodyText3"/>
        <w:rPr>
          <w:b w:val="0"/>
          <w:bCs/>
          <w:sz w:val="22"/>
          <w:szCs w:val="22"/>
          <w:lang w:val="es-MX"/>
        </w:rPr>
      </w:pPr>
    </w:p>
    <w:p w:rsidR="004939D2" w:rsidRPr="00137C7E" w:rsidRDefault="004939D2" w:rsidP="00D9444A">
      <w:pPr>
        <w:pStyle w:val="BodyText3"/>
        <w:rPr>
          <w:bCs/>
          <w:sz w:val="32"/>
          <w:szCs w:val="22"/>
          <w:u w:val="single"/>
          <w:lang w:val="es-MX"/>
        </w:rPr>
      </w:pPr>
      <w:r w:rsidRPr="00137C7E">
        <w:rPr>
          <w:bCs/>
          <w:sz w:val="32"/>
          <w:szCs w:val="22"/>
          <w:u w:val="single"/>
          <w:lang w:val="es-MX"/>
        </w:rPr>
        <w:t>YO RECONOZCO Y COMPRENDO MIS OBLIGACIONES:</w:t>
      </w:r>
    </w:p>
    <w:p w:rsidR="004939D2" w:rsidRDefault="004939D2" w:rsidP="00D9444A">
      <w:pPr>
        <w:pStyle w:val="BodyText3"/>
        <w:rPr>
          <w:b w:val="0"/>
          <w:bCs/>
          <w:sz w:val="22"/>
          <w:szCs w:val="22"/>
          <w:lang w:val="es-MX"/>
        </w:rPr>
      </w:pPr>
    </w:p>
    <w:p w:rsidR="004939D2" w:rsidRDefault="004939D2" w:rsidP="00D9444A">
      <w:pPr>
        <w:pStyle w:val="BodyText3"/>
        <w:rPr>
          <w:b w:val="0"/>
          <w:bCs/>
          <w:sz w:val="22"/>
          <w:szCs w:val="22"/>
          <w:lang w:val="es-MX"/>
        </w:rPr>
      </w:pPr>
    </w:p>
    <w:p w:rsidR="004939D2" w:rsidRPr="00137C7E" w:rsidRDefault="004939D2" w:rsidP="00D9444A">
      <w:pPr>
        <w:pStyle w:val="BodyText3"/>
        <w:rPr>
          <w:bCs/>
          <w:sz w:val="24"/>
          <w:szCs w:val="22"/>
          <w:u w:val="single"/>
          <w:lang w:val="es-MX"/>
        </w:rPr>
      </w:pPr>
      <w:r w:rsidRPr="00137C7E">
        <w:rPr>
          <w:bCs/>
          <w:sz w:val="24"/>
          <w:szCs w:val="22"/>
          <w:u w:val="single"/>
          <w:lang w:val="es-MX"/>
        </w:rPr>
        <w:t>___________________________</w:t>
      </w:r>
    </w:p>
    <w:p w:rsidR="004939D2" w:rsidRPr="00137C7E" w:rsidRDefault="004939D2" w:rsidP="00D9444A">
      <w:pPr>
        <w:pStyle w:val="BodyText3"/>
        <w:rPr>
          <w:bCs/>
          <w:sz w:val="24"/>
          <w:szCs w:val="22"/>
          <w:lang w:val="es-MX"/>
        </w:rPr>
      </w:pPr>
      <w:r w:rsidRPr="00137C7E">
        <w:rPr>
          <w:bCs/>
          <w:sz w:val="24"/>
          <w:szCs w:val="22"/>
          <w:lang w:val="es-MX"/>
        </w:rPr>
        <w:t>Estudiante/Nombre de Usuario</w:t>
      </w:r>
    </w:p>
    <w:p w:rsidR="004939D2" w:rsidRPr="00137C7E" w:rsidRDefault="004939D2" w:rsidP="00D9444A">
      <w:pPr>
        <w:pStyle w:val="BodyText3"/>
        <w:rPr>
          <w:bCs/>
          <w:sz w:val="24"/>
          <w:szCs w:val="22"/>
          <w:lang w:val="es-MX"/>
        </w:rPr>
      </w:pPr>
    </w:p>
    <w:p w:rsidR="004939D2" w:rsidRPr="00137C7E" w:rsidRDefault="004939D2" w:rsidP="00D9444A">
      <w:pPr>
        <w:pStyle w:val="BodyText3"/>
        <w:rPr>
          <w:bCs/>
          <w:sz w:val="24"/>
          <w:szCs w:val="22"/>
          <w:lang w:val="es-MX"/>
        </w:rPr>
      </w:pPr>
    </w:p>
    <w:p w:rsidR="004939D2" w:rsidRPr="00137C7E" w:rsidRDefault="004939D2" w:rsidP="00D9444A">
      <w:pPr>
        <w:pStyle w:val="BodyText3"/>
        <w:rPr>
          <w:bCs/>
          <w:sz w:val="24"/>
          <w:szCs w:val="22"/>
          <w:lang w:val="es-MX"/>
        </w:rPr>
      </w:pPr>
      <w:r w:rsidRPr="00137C7E">
        <w:rPr>
          <w:bCs/>
          <w:sz w:val="24"/>
          <w:szCs w:val="22"/>
          <w:lang w:val="es-MX"/>
        </w:rPr>
        <w:t>___________________________</w:t>
      </w:r>
      <w:r w:rsidRPr="00137C7E">
        <w:rPr>
          <w:bCs/>
          <w:sz w:val="24"/>
          <w:szCs w:val="22"/>
          <w:lang w:val="es-MX"/>
        </w:rPr>
        <w:tab/>
      </w:r>
      <w:r w:rsidRPr="00137C7E">
        <w:rPr>
          <w:bCs/>
          <w:sz w:val="24"/>
          <w:szCs w:val="22"/>
          <w:lang w:val="es-MX"/>
        </w:rPr>
        <w:tab/>
        <w:t>_________________</w:t>
      </w:r>
    </w:p>
    <w:p w:rsidR="004939D2" w:rsidRPr="00137C7E" w:rsidRDefault="004939D2" w:rsidP="00D9444A">
      <w:pPr>
        <w:pStyle w:val="BodyText3"/>
        <w:rPr>
          <w:bCs/>
          <w:sz w:val="24"/>
          <w:szCs w:val="22"/>
          <w:lang w:val="es-MX"/>
        </w:rPr>
      </w:pPr>
      <w:r w:rsidRPr="00137C7E">
        <w:rPr>
          <w:bCs/>
          <w:sz w:val="24"/>
          <w:szCs w:val="22"/>
          <w:lang w:val="es-MX"/>
        </w:rPr>
        <w:t>Estudiante/Firma de Usuario</w:t>
      </w:r>
      <w:r w:rsidRPr="00137C7E">
        <w:rPr>
          <w:bCs/>
          <w:sz w:val="24"/>
          <w:szCs w:val="22"/>
          <w:lang w:val="es-MX"/>
        </w:rPr>
        <w:tab/>
      </w:r>
      <w:r w:rsidRPr="00137C7E">
        <w:rPr>
          <w:bCs/>
          <w:sz w:val="24"/>
          <w:szCs w:val="22"/>
          <w:lang w:val="es-MX"/>
        </w:rPr>
        <w:tab/>
      </w:r>
      <w:r w:rsidRPr="00137C7E">
        <w:rPr>
          <w:bCs/>
          <w:sz w:val="24"/>
          <w:szCs w:val="22"/>
          <w:lang w:val="es-MX"/>
        </w:rPr>
        <w:tab/>
      </w:r>
      <w:r w:rsidRPr="00137C7E">
        <w:rPr>
          <w:bCs/>
          <w:sz w:val="24"/>
          <w:szCs w:val="22"/>
          <w:lang w:val="es-MX"/>
        </w:rPr>
        <w:tab/>
        <w:t>Fecha</w:t>
      </w:r>
    </w:p>
    <w:p w:rsidR="004939D2" w:rsidRPr="00137C7E" w:rsidRDefault="004939D2" w:rsidP="00D9444A">
      <w:pPr>
        <w:pStyle w:val="BodyText3"/>
        <w:rPr>
          <w:bCs/>
          <w:sz w:val="24"/>
          <w:szCs w:val="22"/>
          <w:lang w:val="es-MX"/>
        </w:rPr>
      </w:pPr>
    </w:p>
    <w:p w:rsidR="004939D2" w:rsidRPr="00137C7E" w:rsidRDefault="004939D2" w:rsidP="00D9444A">
      <w:pPr>
        <w:pStyle w:val="BodyText3"/>
        <w:rPr>
          <w:bCs/>
          <w:sz w:val="24"/>
          <w:szCs w:val="22"/>
          <w:lang w:val="es-MX"/>
        </w:rPr>
      </w:pPr>
    </w:p>
    <w:p w:rsidR="004939D2" w:rsidRPr="00137C7E" w:rsidRDefault="004939D2" w:rsidP="00D9444A">
      <w:pPr>
        <w:pStyle w:val="BodyText3"/>
        <w:rPr>
          <w:bCs/>
          <w:sz w:val="24"/>
          <w:szCs w:val="22"/>
          <w:lang w:val="es-MX"/>
        </w:rPr>
      </w:pPr>
      <w:r w:rsidRPr="00137C7E">
        <w:rPr>
          <w:bCs/>
          <w:sz w:val="24"/>
          <w:szCs w:val="22"/>
          <w:lang w:val="es-MX"/>
        </w:rPr>
        <w:t>___________________________</w:t>
      </w:r>
      <w:r w:rsidRPr="00137C7E">
        <w:rPr>
          <w:bCs/>
          <w:sz w:val="24"/>
          <w:szCs w:val="22"/>
          <w:lang w:val="es-MX"/>
        </w:rPr>
        <w:tab/>
      </w:r>
      <w:r w:rsidRPr="00137C7E">
        <w:rPr>
          <w:bCs/>
          <w:sz w:val="24"/>
          <w:szCs w:val="22"/>
          <w:lang w:val="es-MX"/>
        </w:rPr>
        <w:tab/>
        <w:t>_________________</w:t>
      </w:r>
    </w:p>
    <w:p w:rsidR="004939D2" w:rsidRPr="00137C7E" w:rsidRDefault="004939D2" w:rsidP="00D9444A">
      <w:pPr>
        <w:pStyle w:val="BodyText3"/>
        <w:rPr>
          <w:bCs/>
          <w:sz w:val="24"/>
          <w:szCs w:val="22"/>
          <w:lang w:val="es-MX"/>
        </w:rPr>
      </w:pPr>
      <w:r w:rsidRPr="00137C7E">
        <w:rPr>
          <w:bCs/>
          <w:sz w:val="24"/>
          <w:szCs w:val="22"/>
          <w:lang w:val="es-MX"/>
        </w:rPr>
        <w:t>Firma del Padre/Tutor Legal</w:t>
      </w:r>
      <w:r w:rsidRPr="00137C7E">
        <w:rPr>
          <w:bCs/>
          <w:sz w:val="24"/>
          <w:szCs w:val="22"/>
          <w:lang w:val="es-MX"/>
        </w:rPr>
        <w:tab/>
      </w:r>
      <w:r w:rsidRPr="00137C7E">
        <w:rPr>
          <w:bCs/>
          <w:sz w:val="24"/>
          <w:szCs w:val="22"/>
          <w:lang w:val="es-MX"/>
        </w:rPr>
        <w:tab/>
      </w:r>
      <w:r w:rsidRPr="00137C7E">
        <w:rPr>
          <w:bCs/>
          <w:sz w:val="24"/>
          <w:szCs w:val="22"/>
          <w:lang w:val="es-MX"/>
        </w:rPr>
        <w:tab/>
      </w:r>
      <w:r w:rsidRPr="00137C7E">
        <w:rPr>
          <w:bCs/>
          <w:sz w:val="24"/>
          <w:szCs w:val="22"/>
          <w:lang w:val="es-MX"/>
        </w:rPr>
        <w:tab/>
        <w:t>Fecha</w:t>
      </w:r>
    </w:p>
    <w:p w:rsidR="00676917" w:rsidRDefault="00676917" w:rsidP="00D9444A">
      <w:pPr>
        <w:pStyle w:val="BodyText3"/>
        <w:rPr>
          <w:bCs/>
          <w:sz w:val="22"/>
          <w:szCs w:val="22"/>
          <w:lang w:val="es-MX"/>
        </w:rPr>
      </w:pPr>
    </w:p>
    <w:p w:rsidR="00676917" w:rsidRDefault="00676917" w:rsidP="00D9444A">
      <w:pPr>
        <w:pStyle w:val="BodyText3"/>
        <w:rPr>
          <w:bCs/>
          <w:sz w:val="22"/>
          <w:szCs w:val="22"/>
          <w:lang w:val="es-MX"/>
        </w:rPr>
      </w:pPr>
    </w:p>
    <w:p w:rsidR="004939D2" w:rsidRDefault="004939D2" w:rsidP="00D9444A">
      <w:pPr>
        <w:pStyle w:val="BodyText3"/>
        <w:rPr>
          <w:bCs/>
          <w:sz w:val="22"/>
          <w:szCs w:val="22"/>
          <w:lang w:val="es-MX"/>
        </w:rPr>
      </w:pPr>
    </w:p>
    <w:p w:rsidR="004939D2" w:rsidRPr="00137C7E" w:rsidRDefault="004939D2" w:rsidP="004939D2">
      <w:pPr>
        <w:pStyle w:val="BodyText3"/>
        <w:jc w:val="center"/>
        <w:rPr>
          <w:bCs/>
          <w:sz w:val="32"/>
          <w:szCs w:val="22"/>
          <w:lang w:val="es-MX"/>
        </w:rPr>
      </w:pPr>
      <w:r w:rsidRPr="00137C7E">
        <w:rPr>
          <w:bCs/>
          <w:sz w:val="32"/>
          <w:szCs w:val="22"/>
          <w:lang w:val="es-MX"/>
        </w:rPr>
        <w:t>Acuerdo de iPa</w:t>
      </w:r>
      <w:r w:rsidR="00A02E16" w:rsidRPr="00137C7E">
        <w:rPr>
          <w:bCs/>
          <w:sz w:val="32"/>
          <w:szCs w:val="22"/>
          <w:lang w:val="es-MX"/>
        </w:rPr>
        <w:t xml:space="preserve">d de la Huron Middle School </w:t>
      </w:r>
      <w:r w:rsidR="009F0714">
        <w:rPr>
          <w:bCs/>
          <w:sz w:val="32"/>
          <w:szCs w:val="22"/>
          <w:lang w:val="es-MX"/>
        </w:rPr>
        <w:t>2022-23</w:t>
      </w:r>
    </w:p>
    <w:p w:rsidR="004939D2" w:rsidRDefault="004939D2" w:rsidP="004939D2">
      <w:pPr>
        <w:pStyle w:val="BodyText3"/>
        <w:jc w:val="center"/>
        <w:rPr>
          <w:bCs/>
          <w:sz w:val="22"/>
          <w:szCs w:val="22"/>
          <w:lang w:val="es-MX"/>
        </w:rPr>
      </w:pPr>
    </w:p>
    <w:p w:rsidR="002C4B57" w:rsidRPr="00117960" w:rsidRDefault="009F0714" w:rsidP="009F0714">
      <w:pPr>
        <w:pStyle w:val="BodyText3"/>
        <w:rPr>
          <w:bCs/>
          <w:sz w:val="24"/>
          <w:szCs w:val="22"/>
          <w:lang w:val="es-MX"/>
        </w:rPr>
      </w:pPr>
      <w:r>
        <w:rPr>
          <w:bCs/>
          <w:sz w:val="24"/>
          <w:szCs w:val="22"/>
          <w:lang w:val="es-MX"/>
        </w:rPr>
        <w:tab/>
      </w:r>
      <w:r>
        <w:rPr>
          <w:bCs/>
          <w:sz w:val="24"/>
          <w:szCs w:val="22"/>
          <w:lang w:val="es-MX"/>
        </w:rPr>
        <w:tab/>
      </w:r>
      <w:r>
        <w:rPr>
          <w:bCs/>
          <w:sz w:val="24"/>
          <w:szCs w:val="22"/>
          <w:lang w:val="es-MX"/>
        </w:rPr>
        <w:tab/>
      </w:r>
      <w:r w:rsidR="004939D2" w:rsidRPr="00676917">
        <w:rPr>
          <w:bCs/>
          <w:sz w:val="24"/>
          <w:szCs w:val="22"/>
          <w:lang w:val="es-MX"/>
        </w:rPr>
        <w:tab/>
        <w:t>Apr</w:t>
      </w:r>
      <w:r>
        <w:rPr>
          <w:bCs/>
          <w:sz w:val="24"/>
          <w:szCs w:val="22"/>
          <w:lang w:val="es-MX"/>
        </w:rPr>
        <w:t>obación de Comité junio del 2022</w:t>
      </w:r>
    </w:p>
    <w:p w:rsidR="0031517A" w:rsidRPr="0031517A" w:rsidRDefault="0031517A" w:rsidP="00264D95">
      <w:pPr>
        <w:pStyle w:val="BodyText3"/>
        <w:jc w:val="center"/>
        <w:rPr>
          <w:bCs/>
          <w:sz w:val="22"/>
          <w:szCs w:val="22"/>
          <w:lang w:val="es-MX"/>
        </w:rPr>
      </w:pPr>
    </w:p>
    <w:p w:rsidR="0031517A" w:rsidRPr="0031517A" w:rsidRDefault="0031517A" w:rsidP="006C7F35">
      <w:pPr>
        <w:pStyle w:val="BodyText3"/>
        <w:rPr>
          <w:bCs/>
          <w:sz w:val="22"/>
          <w:szCs w:val="22"/>
          <w:lang w:val="es-MX"/>
        </w:rPr>
      </w:pPr>
    </w:p>
    <w:p w:rsidR="00C54329" w:rsidRDefault="00C54329" w:rsidP="00C54329">
      <w:pPr>
        <w:pStyle w:val="BodyText3"/>
        <w:rPr>
          <w:b w:val="0"/>
          <w:bCs/>
          <w:sz w:val="22"/>
          <w:szCs w:val="22"/>
          <w:lang w:val="es-MX"/>
        </w:rPr>
      </w:pPr>
      <w:r>
        <w:rPr>
          <w:b w:val="0"/>
          <w:bCs/>
          <w:sz w:val="22"/>
          <w:szCs w:val="22"/>
          <w:lang w:val="es-MX"/>
        </w:rPr>
        <w:t>Apéndice C</w:t>
      </w:r>
    </w:p>
    <w:p w:rsidR="0031517A" w:rsidRPr="00D85B13" w:rsidRDefault="00C54329" w:rsidP="00C54329">
      <w:pPr>
        <w:pStyle w:val="BodyText3"/>
        <w:jc w:val="center"/>
        <w:rPr>
          <w:bCs/>
          <w:sz w:val="40"/>
          <w:szCs w:val="22"/>
          <w:lang w:val="es-MX"/>
        </w:rPr>
      </w:pPr>
      <w:r w:rsidRPr="00D85B13">
        <w:rPr>
          <w:bCs/>
          <w:sz w:val="40"/>
          <w:szCs w:val="22"/>
          <w:lang w:val="es-MX"/>
        </w:rPr>
        <w:t>SOBRE LA LINEA</w:t>
      </w:r>
    </w:p>
    <w:p w:rsidR="00C54329" w:rsidRDefault="00C54329" w:rsidP="00C54329">
      <w:pPr>
        <w:pStyle w:val="BodyText3"/>
        <w:jc w:val="center"/>
        <w:rPr>
          <w:bCs/>
          <w:sz w:val="22"/>
          <w:szCs w:val="22"/>
          <w:lang w:val="es-MX"/>
        </w:rPr>
      </w:pPr>
      <w:r>
        <w:rPr>
          <w:bCs/>
          <w:sz w:val="22"/>
          <w:szCs w:val="22"/>
          <w:lang w:val="es-MX"/>
        </w:rPr>
        <w:t>Honradez ~ Respetuoso ~ Responsable ~ Justicia ~ Cariñoso ~ Ciudadanía</w:t>
      </w:r>
    </w:p>
    <w:p w:rsidR="00C54329" w:rsidRDefault="00C54329" w:rsidP="00C54329">
      <w:pPr>
        <w:pStyle w:val="BodyText3"/>
        <w:jc w:val="center"/>
        <w:rPr>
          <w:bCs/>
          <w:sz w:val="22"/>
          <w:szCs w:val="22"/>
          <w:lang w:val="es-MX"/>
        </w:rPr>
      </w:pPr>
      <w:r>
        <w:rPr>
          <w:bCs/>
          <w:sz w:val="22"/>
          <w:szCs w:val="22"/>
          <w:lang w:val="es-MX"/>
        </w:rPr>
        <w:t>Comportamiento Esperado</w:t>
      </w:r>
    </w:p>
    <w:p w:rsidR="00C54329" w:rsidRDefault="00C54329" w:rsidP="00C54329">
      <w:pPr>
        <w:pStyle w:val="BodyText3"/>
        <w:jc w:val="center"/>
        <w:rPr>
          <w:bCs/>
          <w:sz w:val="22"/>
          <w:szCs w:val="22"/>
          <w:lang w:val="es-MX"/>
        </w:rPr>
      </w:pPr>
    </w:p>
    <w:p w:rsidR="00C54329" w:rsidRDefault="00C54329" w:rsidP="00C54329">
      <w:pPr>
        <w:pStyle w:val="BodyText3"/>
        <w:jc w:val="center"/>
        <w:rPr>
          <w:bCs/>
          <w:sz w:val="22"/>
          <w:szCs w:val="22"/>
          <w:lang w:val="es-MX"/>
        </w:rPr>
      </w:pPr>
      <w:r>
        <w:rPr>
          <w:bCs/>
          <w:sz w:val="22"/>
          <w:szCs w:val="22"/>
          <w:lang w:val="es-MX"/>
        </w:rPr>
        <w:t>Honradez</w:t>
      </w:r>
    </w:p>
    <w:p w:rsidR="00C54329" w:rsidRDefault="00C54329" w:rsidP="00C54329">
      <w:pPr>
        <w:pStyle w:val="BodyText3"/>
        <w:jc w:val="center"/>
        <w:rPr>
          <w:b w:val="0"/>
          <w:bCs/>
          <w:sz w:val="22"/>
          <w:szCs w:val="22"/>
          <w:lang w:val="es-MX"/>
        </w:rPr>
      </w:pPr>
      <w:r>
        <w:rPr>
          <w:b w:val="0"/>
          <w:bCs/>
          <w:sz w:val="22"/>
          <w:szCs w:val="22"/>
          <w:lang w:val="es-MX"/>
        </w:rPr>
        <w:t>Se honesto * Termina tus propias asignaciones * Se responsable – Haz lo que dices que harás * Ten el valor hacer lo correcto * Construye una buena reputación * Se leal * Respeta la propiedad ajena*</w:t>
      </w:r>
    </w:p>
    <w:p w:rsidR="00C54329" w:rsidRDefault="00C54329" w:rsidP="00C54329">
      <w:pPr>
        <w:pStyle w:val="BodyText3"/>
        <w:jc w:val="center"/>
        <w:rPr>
          <w:bCs/>
          <w:sz w:val="22"/>
          <w:szCs w:val="22"/>
          <w:lang w:val="es-MX"/>
        </w:rPr>
      </w:pPr>
      <w:r>
        <w:rPr>
          <w:bCs/>
          <w:sz w:val="22"/>
          <w:szCs w:val="22"/>
          <w:lang w:val="es-MX"/>
        </w:rPr>
        <w:t>Responsabilidad</w:t>
      </w:r>
    </w:p>
    <w:p w:rsidR="00C54329" w:rsidRDefault="00020B0C" w:rsidP="00C54329">
      <w:pPr>
        <w:pStyle w:val="BodyText3"/>
        <w:jc w:val="center"/>
        <w:rPr>
          <w:b w:val="0"/>
          <w:bCs/>
          <w:sz w:val="22"/>
          <w:szCs w:val="22"/>
          <w:lang w:val="es-MX"/>
        </w:rPr>
      </w:pPr>
      <w:r>
        <w:rPr>
          <w:b w:val="0"/>
          <w:bCs/>
          <w:sz w:val="22"/>
          <w:szCs w:val="22"/>
          <w:lang w:val="es-MX"/>
        </w:rPr>
        <w:t>Sigue la Reglad de Oro * Se tolerante * Usa buenos modales * Se considerado de los demás * No amenaces, golpees o lastimes a nadie * Lidia con el enojo, insultos, y desacuerdos  pacíficamente * Llega a tiempo</w:t>
      </w:r>
    </w:p>
    <w:p w:rsidR="00020B0C" w:rsidRDefault="00020B0C" w:rsidP="00C54329">
      <w:pPr>
        <w:pStyle w:val="BodyText3"/>
        <w:jc w:val="center"/>
        <w:rPr>
          <w:bCs/>
          <w:sz w:val="22"/>
          <w:szCs w:val="22"/>
          <w:lang w:val="es-MX"/>
        </w:rPr>
      </w:pPr>
      <w:r>
        <w:rPr>
          <w:bCs/>
          <w:sz w:val="22"/>
          <w:szCs w:val="22"/>
          <w:lang w:val="es-MX"/>
        </w:rPr>
        <w:t>Respeto</w:t>
      </w:r>
    </w:p>
    <w:p w:rsidR="00020B0C" w:rsidRDefault="00020B0C" w:rsidP="00C54329">
      <w:pPr>
        <w:pStyle w:val="BodyText3"/>
        <w:jc w:val="center"/>
        <w:rPr>
          <w:b w:val="0"/>
          <w:bCs/>
          <w:sz w:val="22"/>
          <w:szCs w:val="22"/>
          <w:lang w:val="es-MX"/>
        </w:rPr>
      </w:pPr>
      <w:r>
        <w:rPr>
          <w:b w:val="0"/>
          <w:bCs/>
          <w:sz w:val="22"/>
          <w:szCs w:val="22"/>
          <w:lang w:val="es-MX"/>
        </w:rPr>
        <w:t>Sigue las instrucciones * Persevera: ¡sigue intentando! * Siempre da lo mejor de ti * Ten autodominio * Ten autocontrol – Se responsable por tus palabras, acciones, y actitudes * Pon un buen ejemplo para los demás</w:t>
      </w:r>
    </w:p>
    <w:p w:rsidR="00020B0C" w:rsidRDefault="00020B0C" w:rsidP="00C54329">
      <w:pPr>
        <w:pStyle w:val="BodyText3"/>
        <w:jc w:val="center"/>
        <w:rPr>
          <w:bCs/>
          <w:sz w:val="22"/>
          <w:szCs w:val="22"/>
          <w:lang w:val="es-MX"/>
        </w:rPr>
      </w:pPr>
      <w:r>
        <w:rPr>
          <w:bCs/>
          <w:sz w:val="22"/>
          <w:szCs w:val="22"/>
          <w:lang w:val="es-MX"/>
        </w:rPr>
        <w:t>Justicia</w:t>
      </w:r>
    </w:p>
    <w:p w:rsidR="00020B0C" w:rsidRDefault="00020B0C" w:rsidP="00C54329">
      <w:pPr>
        <w:pStyle w:val="BodyText3"/>
        <w:jc w:val="center"/>
        <w:rPr>
          <w:b w:val="0"/>
          <w:bCs/>
          <w:sz w:val="22"/>
          <w:szCs w:val="22"/>
          <w:lang w:val="es-MX"/>
        </w:rPr>
      </w:pPr>
      <w:r>
        <w:rPr>
          <w:b w:val="0"/>
          <w:bCs/>
          <w:sz w:val="22"/>
          <w:szCs w:val="22"/>
          <w:lang w:val="es-MX"/>
        </w:rPr>
        <w:t>Sigue las reglas * Toma turnos y comparte * Ten una mentalidad abierta, escucha a los demás * No te aproveches de los demás * No culpes a los demás * Trata a todos con justicia</w:t>
      </w:r>
    </w:p>
    <w:p w:rsidR="00020B0C" w:rsidRDefault="00020B0C" w:rsidP="00C54329">
      <w:pPr>
        <w:pStyle w:val="BodyText3"/>
        <w:jc w:val="center"/>
        <w:rPr>
          <w:bCs/>
          <w:sz w:val="22"/>
          <w:szCs w:val="22"/>
          <w:lang w:val="es-MX"/>
        </w:rPr>
      </w:pPr>
      <w:r>
        <w:rPr>
          <w:bCs/>
          <w:sz w:val="22"/>
          <w:szCs w:val="22"/>
          <w:lang w:val="es-MX"/>
        </w:rPr>
        <w:t>Cariñoso</w:t>
      </w:r>
    </w:p>
    <w:p w:rsidR="00020B0C" w:rsidRDefault="00020B0C" w:rsidP="00C54329">
      <w:pPr>
        <w:pStyle w:val="BodyText3"/>
        <w:jc w:val="center"/>
        <w:rPr>
          <w:b w:val="0"/>
          <w:bCs/>
          <w:sz w:val="22"/>
          <w:szCs w:val="22"/>
          <w:lang w:val="es-MX"/>
        </w:rPr>
      </w:pPr>
      <w:r>
        <w:rPr>
          <w:b w:val="0"/>
          <w:bCs/>
          <w:sz w:val="22"/>
          <w:szCs w:val="22"/>
          <w:lang w:val="es-MX"/>
        </w:rPr>
        <w:t>Se bondadoso * Ten compasión * Expresa gratitud * Perdona a los demás * Ayuda a la gente necesitada</w:t>
      </w:r>
    </w:p>
    <w:p w:rsidR="00020B0C" w:rsidRDefault="00020B0C" w:rsidP="00C54329">
      <w:pPr>
        <w:pStyle w:val="BodyText3"/>
        <w:jc w:val="center"/>
        <w:rPr>
          <w:bCs/>
          <w:sz w:val="22"/>
          <w:szCs w:val="22"/>
          <w:lang w:val="es-MX"/>
        </w:rPr>
      </w:pPr>
      <w:r>
        <w:rPr>
          <w:bCs/>
          <w:sz w:val="22"/>
          <w:szCs w:val="22"/>
          <w:lang w:val="es-MX"/>
        </w:rPr>
        <w:t>Ciudadanía</w:t>
      </w:r>
    </w:p>
    <w:p w:rsidR="00D85B13" w:rsidRDefault="00020B0C" w:rsidP="00CC1417">
      <w:pPr>
        <w:pStyle w:val="BodyText3"/>
        <w:jc w:val="center"/>
        <w:rPr>
          <w:b w:val="0"/>
          <w:bCs/>
          <w:sz w:val="22"/>
          <w:szCs w:val="22"/>
          <w:lang w:val="es-MX"/>
        </w:rPr>
      </w:pPr>
      <w:r>
        <w:rPr>
          <w:b w:val="0"/>
          <w:bCs/>
          <w:sz w:val="22"/>
          <w:szCs w:val="22"/>
          <w:lang w:val="es-MX"/>
        </w:rPr>
        <w:t>Haz tu parte * Haz tu escuela/comunidad un lugar mejor * Copera * Involúcrate * Se un buen vecino *Obedece las leyes y reglamentos * Respeta a la autoridad * Mantén en buen estado la propiedad de la escuela * Se voluntario</w:t>
      </w:r>
    </w:p>
    <w:p w:rsidR="00D85B13" w:rsidRDefault="00D85B13" w:rsidP="00D85B13">
      <w:pPr>
        <w:pStyle w:val="BodyText3"/>
        <w:rPr>
          <w:b w:val="0"/>
          <w:bCs/>
          <w:sz w:val="22"/>
          <w:szCs w:val="22"/>
          <w:lang w:val="es-MX"/>
        </w:rPr>
      </w:pPr>
      <w:r>
        <w:rPr>
          <w:b w:val="0"/>
          <w:bCs/>
          <w:sz w:val="22"/>
          <w:szCs w:val="22"/>
          <w:lang w:val="es-MX"/>
        </w:rPr>
        <w:t>_____________________________</w:t>
      </w:r>
      <w:r w:rsidR="00CC1417">
        <w:rPr>
          <w:b w:val="0"/>
          <w:bCs/>
          <w:sz w:val="22"/>
          <w:szCs w:val="22"/>
          <w:lang w:val="es-MX"/>
        </w:rPr>
        <w:t>_____________________________</w:t>
      </w:r>
      <w:r>
        <w:rPr>
          <w:b w:val="0"/>
          <w:bCs/>
          <w:sz w:val="22"/>
          <w:szCs w:val="22"/>
          <w:lang w:val="es-MX"/>
        </w:rPr>
        <w:t>_____________________________________</w:t>
      </w:r>
    </w:p>
    <w:p w:rsidR="00D85B13" w:rsidRPr="00D85B13" w:rsidRDefault="00D85B13" w:rsidP="00D85B13">
      <w:pPr>
        <w:pStyle w:val="BodyText3"/>
        <w:jc w:val="center"/>
        <w:rPr>
          <w:bCs/>
          <w:sz w:val="40"/>
          <w:szCs w:val="22"/>
          <w:lang w:val="es-MX"/>
        </w:rPr>
      </w:pPr>
      <w:r w:rsidRPr="00D85B13">
        <w:rPr>
          <w:bCs/>
          <w:sz w:val="40"/>
          <w:szCs w:val="22"/>
          <w:lang w:val="es-MX"/>
        </w:rPr>
        <w:t>DEBAJO DE LA LINEA</w:t>
      </w:r>
    </w:p>
    <w:p w:rsidR="00D85B13" w:rsidRDefault="00D85B13" w:rsidP="00D85B13">
      <w:pPr>
        <w:pStyle w:val="BodyText3"/>
        <w:jc w:val="center"/>
        <w:rPr>
          <w:bCs/>
          <w:sz w:val="22"/>
          <w:szCs w:val="22"/>
          <w:lang w:val="es-MX"/>
        </w:rPr>
      </w:pPr>
      <w:r>
        <w:rPr>
          <w:bCs/>
          <w:sz w:val="22"/>
          <w:szCs w:val="22"/>
          <w:lang w:val="es-MX"/>
        </w:rPr>
        <w:t>Irrespetuoso ~ Irresponsable ~ Poco Cooperativo ~ Improductivo ~ Imprudente ~ Insensible a la Disciplina del Miembro de Personal</w:t>
      </w:r>
    </w:p>
    <w:p w:rsidR="00D85B13" w:rsidRDefault="00D85B13" w:rsidP="00D85B13">
      <w:pPr>
        <w:pStyle w:val="BodyText3"/>
        <w:jc w:val="center"/>
        <w:rPr>
          <w:bCs/>
          <w:sz w:val="22"/>
          <w:szCs w:val="22"/>
          <w:lang w:val="es-MX"/>
        </w:rPr>
      </w:pPr>
    </w:p>
    <w:p w:rsidR="00D85B13" w:rsidRDefault="00D85B13" w:rsidP="00D85B13">
      <w:pPr>
        <w:pStyle w:val="BodyText3"/>
        <w:rPr>
          <w:bCs/>
          <w:sz w:val="22"/>
          <w:szCs w:val="22"/>
          <w:lang w:val="es-MX"/>
        </w:rPr>
      </w:pPr>
      <w:r>
        <w:rPr>
          <w:bCs/>
          <w:sz w:val="22"/>
          <w:szCs w:val="22"/>
          <w:lang w:val="es-MX"/>
        </w:rPr>
        <w:t>Comportamiento Incluye:</w:t>
      </w:r>
      <w:r>
        <w:rPr>
          <w:bCs/>
          <w:sz w:val="22"/>
          <w:szCs w:val="22"/>
          <w:lang w:val="es-MX"/>
        </w:rPr>
        <w:tab/>
      </w:r>
      <w:r>
        <w:rPr>
          <w:bCs/>
          <w:sz w:val="22"/>
          <w:szCs w:val="22"/>
          <w:lang w:val="es-MX"/>
        </w:rPr>
        <w:tab/>
      </w:r>
      <w:r>
        <w:rPr>
          <w:bCs/>
          <w:sz w:val="22"/>
          <w:szCs w:val="22"/>
          <w:lang w:val="es-MX"/>
        </w:rPr>
        <w:tab/>
      </w:r>
      <w:r>
        <w:rPr>
          <w:bCs/>
          <w:sz w:val="22"/>
          <w:szCs w:val="22"/>
          <w:lang w:val="es-MX"/>
        </w:rPr>
        <w:tab/>
      </w:r>
      <w:r>
        <w:rPr>
          <w:bCs/>
          <w:sz w:val="22"/>
          <w:szCs w:val="22"/>
          <w:lang w:val="es-MX"/>
        </w:rPr>
        <w:tab/>
        <w:t>Fracaso a:</w:t>
      </w:r>
    </w:p>
    <w:p w:rsidR="00D85B13" w:rsidRDefault="00D85B13" w:rsidP="00D85B13">
      <w:pPr>
        <w:pStyle w:val="BodyText3"/>
        <w:rPr>
          <w:b w:val="0"/>
          <w:bCs/>
          <w:sz w:val="22"/>
          <w:szCs w:val="22"/>
          <w:lang w:val="es-MX"/>
        </w:rPr>
      </w:pPr>
      <w:r>
        <w:rPr>
          <w:b w:val="0"/>
          <w:bCs/>
          <w:sz w:val="22"/>
          <w:szCs w:val="22"/>
          <w:lang w:val="es-MX"/>
        </w:rPr>
        <w:t>Desocupado/Durmiendo/Con la cabeza hacia abajo</w:t>
      </w:r>
      <w:r>
        <w:rPr>
          <w:b w:val="0"/>
          <w:bCs/>
          <w:sz w:val="22"/>
          <w:szCs w:val="22"/>
          <w:lang w:val="es-MX"/>
        </w:rPr>
        <w:tab/>
      </w:r>
      <w:r>
        <w:rPr>
          <w:b w:val="0"/>
          <w:bCs/>
          <w:sz w:val="22"/>
          <w:szCs w:val="22"/>
          <w:lang w:val="es-MX"/>
        </w:rPr>
        <w:tab/>
        <w:t>Seguir las instrucciones/Cumplir con Pedido</w:t>
      </w:r>
    </w:p>
    <w:p w:rsidR="00D85B13" w:rsidRDefault="00D85B13" w:rsidP="00D85B13">
      <w:pPr>
        <w:pStyle w:val="BodyText3"/>
        <w:rPr>
          <w:b w:val="0"/>
          <w:bCs/>
          <w:sz w:val="22"/>
          <w:szCs w:val="22"/>
          <w:lang w:val="es-MX"/>
        </w:rPr>
      </w:pPr>
      <w:r>
        <w:rPr>
          <w:b w:val="0"/>
          <w:bCs/>
          <w:sz w:val="22"/>
          <w:szCs w:val="22"/>
          <w:lang w:val="es-MX"/>
        </w:rPr>
        <w:t>Falta de respeto/Llamar con sobrenombres</w:t>
      </w:r>
      <w:r>
        <w:rPr>
          <w:b w:val="0"/>
          <w:bCs/>
          <w:sz w:val="22"/>
          <w:szCs w:val="22"/>
          <w:lang w:val="es-MX"/>
        </w:rPr>
        <w:tab/>
      </w:r>
      <w:r>
        <w:rPr>
          <w:b w:val="0"/>
          <w:bCs/>
          <w:sz w:val="22"/>
          <w:szCs w:val="22"/>
          <w:lang w:val="es-MX"/>
        </w:rPr>
        <w:tab/>
      </w:r>
      <w:r>
        <w:rPr>
          <w:b w:val="0"/>
          <w:bCs/>
          <w:sz w:val="22"/>
          <w:szCs w:val="22"/>
          <w:lang w:val="es-MX"/>
        </w:rPr>
        <w:tab/>
        <w:t>Aceptar “no”/Decisiones del adulto</w:t>
      </w:r>
    </w:p>
    <w:p w:rsidR="00D85B13" w:rsidRDefault="00D85B13" w:rsidP="00D85B13">
      <w:pPr>
        <w:pStyle w:val="BodyText3"/>
        <w:rPr>
          <w:b w:val="0"/>
          <w:bCs/>
          <w:sz w:val="22"/>
          <w:szCs w:val="22"/>
          <w:lang w:val="es-MX"/>
        </w:rPr>
      </w:pPr>
      <w:r>
        <w:rPr>
          <w:b w:val="0"/>
          <w:bCs/>
          <w:sz w:val="22"/>
          <w:szCs w:val="22"/>
          <w:lang w:val="es-MX"/>
        </w:rPr>
        <w:t>Materiales Faltantes</w:t>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t>Estar en desacuerdo apropiadamente</w:t>
      </w:r>
    </w:p>
    <w:p w:rsidR="00D85B13" w:rsidRDefault="00D85B13" w:rsidP="00D85B13">
      <w:pPr>
        <w:pStyle w:val="BodyText3"/>
        <w:rPr>
          <w:b w:val="0"/>
          <w:bCs/>
          <w:sz w:val="22"/>
          <w:szCs w:val="22"/>
          <w:lang w:val="es-MX"/>
        </w:rPr>
      </w:pPr>
      <w:r>
        <w:rPr>
          <w:b w:val="0"/>
          <w:bCs/>
          <w:sz w:val="22"/>
          <w:szCs w:val="22"/>
          <w:lang w:val="es-MX"/>
        </w:rPr>
        <w:t>Llegar Tarde</w:t>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t>Aceptar Opinión/Consecuencias</w:t>
      </w:r>
    </w:p>
    <w:p w:rsidR="00D85B13" w:rsidRDefault="00D85B13" w:rsidP="00D85B13">
      <w:pPr>
        <w:pStyle w:val="BodyText3"/>
        <w:rPr>
          <w:b w:val="0"/>
          <w:bCs/>
          <w:sz w:val="22"/>
          <w:szCs w:val="22"/>
          <w:lang w:val="es-MX"/>
        </w:rPr>
      </w:pPr>
      <w:r>
        <w:rPr>
          <w:b w:val="0"/>
          <w:bCs/>
          <w:sz w:val="22"/>
          <w:szCs w:val="22"/>
          <w:lang w:val="es-MX"/>
        </w:rPr>
        <w:t>Manifestación Publica de Afecto</w:t>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t>Mostrar Respeto</w:t>
      </w:r>
    </w:p>
    <w:p w:rsidR="00D85B13" w:rsidRDefault="00D85B13" w:rsidP="00D85B13">
      <w:pPr>
        <w:pStyle w:val="BodyText3"/>
        <w:rPr>
          <w:b w:val="0"/>
          <w:bCs/>
          <w:sz w:val="22"/>
          <w:szCs w:val="22"/>
          <w:lang w:val="es-MX"/>
        </w:rPr>
      </w:pPr>
      <w:r>
        <w:rPr>
          <w:b w:val="0"/>
          <w:bCs/>
          <w:sz w:val="22"/>
          <w:szCs w:val="22"/>
          <w:lang w:val="es-MX"/>
        </w:rPr>
        <w:t>Profanidad/Lenguaje Inapropiado o Gesto</w:t>
      </w:r>
      <w:r>
        <w:rPr>
          <w:b w:val="0"/>
          <w:bCs/>
          <w:sz w:val="22"/>
          <w:szCs w:val="22"/>
          <w:lang w:val="es-MX"/>
        </w:rPr>
        <w:tab/>
      </w:r>
      <w:r>
        <w:rPr>
          <w:b w:val="0"/>
          <w:bCs/>
          <w:sz w:val="22"/>
          <w:szCs w:val="22"/>
          <w:lang w:val="es-MX"/>
        </w:rPr>
        <w:tab/>
      </w:r>
      <w:r>
        <w:rPr>
          <w:b w:val="0"/>
          <w:bCs/>
          <w:sz w:val="22"/>
          <w:szCs w:val="22"/>
          <w:lang w:val="es-MX"/>
        </w:rPr>
        <w:tab/>
        <w:t>Mostrar Sensibilidad a Otros</w:t>
      </w:r>
    </w:p>
    <w:p w:rsidR="00D85B13" w:rsidRDefault="00B65087" w:rsidP="00D85B13">
      <w:pPr>
        <w:pStyle w:val="BodyText3"/>
        <w:rPr>
          <w:b w:val="0"/>
          <w:bCs/>
          <w:sz w:val="22"/>
          <w:szCs w:val="22"/>
          <w:lang w:val="es-MX"/>
        </w:rPr>
      </w:pPr>
      <w:r>
        <w:rPr>
          <w:b w:val="0"/>
          <w:bCs/>
          <w:sz w:val="22"/>
          <w:szCs w:val="22"/>
          <w:lang w:val="es-MX"/>
        </w:rPr>
        <w:t>Insubordinación</w:t>
      </w:r>
      <w:r w:rsidR="00D85B13">
        <w:rPr>
          <w:b w:val="0"/>
          <w:bCs/>
          <w:sz w:val="22"/>
          <w:szCs w:val="22"/>
          <w:lang w:val="es-MX"/>
        </w:rPr>
        <w:tab/>
      </w:r>
      <w:r w:rsidR="00D85B13">
        <w:rPr>
          <w:b w:val="0"/>
          <w:bCs/>
          <w:sz w:val="22"/>
          <w:szCs w:val="22"/>
          <w:lang w:val="es-MX"/>
        </w:rPr>
        <w:tab/>
      </w:r>
      <w:r w:rsidR="00D85B13">
        <w:rPr>
          <w:b w:val="0"/>
          <w:bCs/>
          <w:sz w:val="22"/>
          <w:szCs w:val="22"/>
          <w:lang w:val="es-MX"/>
        </w:rPr>
        <w:tab/>
      </w:r>
      <w:r w:rsidR="00D85B13">
        <w:rPr>
          <w:b w:val="0"/>
          <w:bCs/>
          <w:sz w:val="22"/>
          <w:szCs w:val="22"/>
          <w:lang w:val="es-MX"/>
        </w:rPr>
        <w:tab/>
      </w:r>
      <w:r w:rsidR="00D85B13">
        <w:rPr>
          <w:b w:val="0"/>
          <w:bCs/>
          <w:sz w:val="22"/>
          <w:szCs w:val="22"/>
          <w:lang w:val="es-MX"/>
        </w:rPr>
        <w:tab/>
      </w:r>
      <w:r w:rsidR="00D85B13">
        <w:rPr>
          <w:b w:val="0"/>
          <w:bCs/>
          <w:sz w:val="22"/>
          <w:szCs w:val="22"/>
          <w:lang w:val="es-MX"/>
        </w:rPr>
        <w:tab/>
      </w:r>
      <w:r w:rsidR="00D85B13">
        <w:rPr>
          <w:b w:val="0"/>
          <w:bCs/>
          <w:sz w:val="22"/>
          <w:szCs w:val="22"/>
          <w:lang w:val="es-MX"/>
        </w:rPr>
        <w:tab/>
      </w:r>
      <w:r>
        <w:rPr>
          <w:b w:val="0"/>
          <w:bCs/>
          <w:sz w:val="22"/>
          <w:szCs w:val="22"/>
          <w:lang w:val="es-MX"/>
        </w:rPr>
        <w:t>Terminar Tarea/Hacer trabajo de buena calidad</w:t>
      </w:r>
    </w:p>
    <w:p w:rsidR="00B65087" w:rsidRDefault="00B65087" w:rsidP="00D85B13">
      <w:pPr>
        <w:pStyle w:val="BodyText3"/>
        <w:rPr>
          <w:b w:val="0"/>
          <w:bCs/>
          <w:sz w:val="22"/>
          <w:szCs w:val="22"/>
          <w:lang w:val="es-MX"/>
        </w:rPr>
      </w:pPr>
      <w:r>
        <w:rPr>
          <w:b w:val="0"/>
          <w:bCs/>
          <w:sz w:val="22"/>
          <w:szCs w:val="22"/>
          <w:lang w:val="es-MX"/>
        </w:rPr>
        <w:t>Tarea Faltante/Rehacerse</w:t>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t>Estar preparado/Manejar el Tiempo</w:t>
      </w:r>
    </w:p>
    <w:p w:rsidR="00B65087" w:rsidRDefault="002A4677" w:rsidP="00D85B13">
      <w:pPr>
        <w:pStyle w:val="BodyText3"/>
        <w:rPr>
          <w:b w:val="0"/>
          <w:bCs/>
          <w:sz w:val="22"/>
          <w:szCs w:val="22"/>
          <w:lang w:val="es-MX"/>
        </w:rPr>
      </w:pPr>
      <w:r>
        <w:rPr>
          <w:b w:val="0"/>
          <w:bCs/>
          <w:sz w:val="22"/>
          <w:szCs w:val="22"/>
          <w:lang w:val="es-MX"/>
        </w:rPr>
        <w:t>Capucha/Abrigo</w:t>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t>Utilizar Habilidades de Estudio/Poner Metas</w:t>
      </w:r>
    </w:p>
    <w:p w:rsidR="002A4677" w:rsidRDefault="002A4677" w:rsidP="00D85B13">
      <w:pPr>
        <w:pStyle w:val="BodyText3"/>
        <w:rPr>
          <w:b w:val="0"/>
          <w:bCs/>
          <w:sz w:val="22"/>
          <w:szCs w:val="22"/>
          <w:lang w:val="es-MX"/>
        </w:rPr>
      </w:pPr>
      <w:r>
        <w:rPr>
          <w:b w:val="0"/>
          <w:bCs/>
          <w:sz w:val="22"/>
          <w:szCs w:val="22"/>
          <w:lang w:val="es-MX"/>
        </w:rPr>
        <w:t>Payasadas</w:t>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t>Ignorar Distracciones/Trabajar Independientemente</w:t>
      </w:r>
    </w:p>
    <w:p w:rsidR="002A4677" w:rsidRDefault="002A4677" w:rsidP="00D85B13">
      <w:pPr>
        <w:pStyle w:val="BodyText3"/>
        <w:rPr>
          <w:b w:val="0"/>
          <w:bCs/>
          <w:sz w:val="22"/>
          <w:szCs w:val="22"/>
          <w:lang w:val="es-MX"/>
        </w:rPr>
      </w:pPr>
      <w:r>
        <w:rPr>
          <w:b w:val="0"/>
          <w:bCs/>
          <w:sz w:val="22"/>
          <w:szCs w:val="22"/>
          <w:lang w:val="es-MX"/>
        </w:rPr>
        <w:t>Hacer Trampa/Falsificación de Firma</w:t>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t>Tolerar Diferencias/Prevenir Problemas</w:t>
      </w:r>
    </w:p>
    <w:p w:rsidR="002A4677" w:rsidRDefault="002A4677" w:rsidP="00D85B13">
      <w:pPr>
        <w:pStyle w:val="BodyText3"/>
        <w:rPr>
          <w:b w:val="0"/>
          <w:bCs/>
          <w:sz w:val="22"/>
          <w:szCs w:val="22"/>
          <w:lang w:val="es-MX"/>
        </w:rPr>
      </w:pPr>
      <w:r>
        <w:rPr>
          <w:b w:val="0"/>
          <w:bCs/>
          <w:sz w:val="22"/>
          <w:szCs w:val="22"/>
          <w:lang w:val="es-MX"/>
        </w:rPr>
        <w:t>Uso Electrónico</w:t>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sidRPr="002A4677">
        <w:rPr>
          <w:b w:val="0"/>
          <w:bCs/>
          <w:sz w:val="18"/>
          <w:szCs w:val="22"/>
          <w:lang w:val="es-MX"/>
        </w:rPr>
        <w:t xml:space="preserve">Reportar/Responder/Resistir Comportamiento o Presión </w:t>
      </w:r>
      <w:r>
        <w:rPr>
          <w:b w:val="0"/>
          <w:bCs/>
          <w:sz w:val="18"/>
          <w:szCs w:val="22"/>
          <w:lang w:val="es-MX"/>
        </w:rPr>
        <w:t>de grupo</w:t>
      </w:r>
    </w:p>
    <w:p w:rsidR="00D85B13" w:rsidRDefault="002A4677" w:rsidP="00D85B13">
      <w:pPr>
        <w:pStyle w:val="BodyText3"/>
        <w:rPr>
          <w:b w:val="0"/>
          <w:bCs/>
          <w:sz w:val="22"/>
          <w:szCs w:val="22"/>
          <w:lang w:val="es-MX"/>
        </w:rPr>
      </w:pPr>
      <w:r>
        <w:rPr>
          <w:b w:val="0"/>
          <w:bCs/>
          <w:sz w:val="22"/>
          <w:szCs w:val="22"/>
          <w:lang w:val="es-MX"/>
        </w:rPr>
        <w:t>Alimento/Violación de Bebida</w:t>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r>
      <w:r>
        <w:rPr>
          <w:b w:val="0"/>
          <w:bCs/>
          <w:sz w:val="22"/>
          <w:szCs w:val="22"/>
          <w:lang w:val="es-MX"/>
        </w:rPr>
        <w:tab/>
        <w:t>Relacionarse inapropiadamente con los demás</w:t>
      </w:r>
    </w:p>
    <w:p w:rsidR="002A4677" w:rsidRPr="00D85B13" w:rsidRDefault="002A4677" w:rsidP="00D85B13">
      <w:pPr>
        <w:pStyle w:val="BodyText3"/>
        <w:rPr>
          <w:b w:val="0"/>
          <w:bCs/>
          <w:sz w:val="22"/>
          <w:szCs w:val="22"/>
          <w:lang w:val="es-MX"/>
        </w:rPr>
      </w:pPr>
      <w:r>
        <w:rPr>
          <w:b w:val="0"/>
          <w:bCs/>
          <w:sz w:val="22"/>
          <w:szCs w:val="22"/>
          <w:lang w:val="es-MX"/>
        </w:rPr>
        <w:t>Chicle</w:t>
      </w:r>
    </w:p>
    <w:p w:rsidR="00D85B13" w:rsidRDefault="00681B51" w:rsidP="00681B51">
      <w:pPr>
        <w:pStyle w:val="BodyText3"/>
        <w:rPr>
          <w:b w:val="0"/>
          <w:bCs/>
          <w:sz w:val="22"/>
          <w:szCs w:val="22"/>
          <w:lang w:val="es-MX"/>
        </w:rPr>
      </w:pPr>
      <w:r>
        <w:rPr>
          <w:b w:val="0"/>
          <w:bCs/>
          <w:sz w:val="22"/>
          <w:szCs w:val="22"/>
          <w:lang w:val="es-MX"/>
        </w:rPr>
        <w:t>__________________________________________________________________________________________________</w:t>
      </w:r>
    </w:p>
    <w:p w:rsidR="00681B51" w:rsidRPr="00681B51" w:rsidRDefault="00681B51" w:rsidP="00681B51">
      <w:pPr>
        <w:pStyle w:val="BodyText3"/>
        <w:jc w:val="center"/>
        <w:rPr>
          <w:bCs/>
          <w:sz w:val="40"/>
          <w:szCs w:val="22"/>
          <w:lang w:val="es-MX"/>
        </w:rPr>
      </w:pPr>
      <w:r w:rsidRPr="00681B51">
        <w:rPr>
          <w:bCs/>
          <w:sz w:val="40"/>
          <w:szCs w:val="22"/>
          <w:lang w:val="es-MX"/>
        </w:rPr>
        <w:t>LINE</w:t>
      </w:r>
      <w:r>
        <w:rPr>
          <w:bCs/>
          <w:sz w:val="40"/>
          <w:szCs w:val="22"/>
          <w:lang w:val="es-MX"/>
        </w:rPr>
        <w:t>A</w:t>
      </w:r>
      <w:r w:rsidRPr="00681B51">
        <w:rPr>
          <w:bCs/>
          <w:sz w:val="40"/>
          <w:szCs w:val="22"/>
          <w:lang w:val="es-MX"/>
        </w:rPr>
        <w:t xml:space="preserve"> DE FONDO</w:t>
      </w:r>
    </w:p>
    <w:p w:rsidR="00681B51" w:rsidRDefault="00681B51" w:rsidP="00681B51">
      <w:pPr>
        <w:pStyle w:val="BodyText3"/>
        <w:jc w:val="center"/>
        <w:rPr>
          <w:bCs/>
          <w:sz w:val="22"/>
          <w:szCs w:val="22"/>
          <w:lang w:val="es-MX"/>
        </w:rPr>
      </w:pPr>
      <w:r>
        <w:rPr>
          <w:bCs/>
          <w:sz w:val="22"/>
          <w:szCs w:val="22"/>
          <w:lang w:val="es-MX"/>
        </w:rPr>
        <w:t>Peligroso ~ Acoso ~ Insensato ~ Desafiante ~ Bullying ~ Ilegal</w:t>
      </w:r>
    </w:p>
    <w:p w:rsidR="00681B51" w:rsidRDefault="00681B51" w:rsidP="00681B51">
      <w:pPr>
        <w:pStyle w:val="BodyText3"/>
        <w:jc w:val="center"/>
        <w:rPr>
          <w:bCs/>
          <w:sz w:val="22"/>
          <w:szCs w:val="22"/>
          <w:lang w:val="es-MX"/>
        </w:rPr>
      </w:pPr>
      <w:r>
        <w:rPr>
          <w:bCs/>
          <w:sz w:val="22"/>
          <w:szCs w:val="22"/>
          <w:lang w:val="es-MX"/>
        </w:rPr>
        <w:t>*Remisión Automática a la Oficina</w:t>
      </w:r>
    </w:p>
    <w:p w:rsidR="00681B51" w:rsidRDefault="00681B51" w:rsidP="00681B51">
      <w:pPr>
        <w:pStyle w:val="BodyText3"/>
        <w:rPr>
          <w:bCs/>
          <w:sz w:val="22"/>
          <w:szCs w:val="22"/>
          <w:lang w:val="es-MX"/>
        </w:rPr>
      </w:pPr>
    </w:p>
    <w:p w:rsidR="00681B51" w:rsidRDefault="00CC1417" w:rsidP="00681B51">
      <w:pPr>
        <w:pStyle w:val="BodyText3"/>
        <w:rPr>
          <w:b w:val="0"/>
          <w:bCs/>
          <w:sz w:val="20"/>
          <w:szCs w:val="22"/>
          <w:lang w:val="es-MX"/>
        </w:rPr>
      </w:pPr>
      <w:r>
        <w:rPr>
          <w:b w:val="0"/>
          <w:bCs/>
          <w:sz w:val="22"/>
          <w:szCs w:val="22"/>
          <w:lang w:val="es-MX"/>
        </w:rPr>
        <w:t>Acoso * (Racial, Religioso o Sexual)</w:t>
      </w:r>
      <w:r>
        <w:rPr>
          <w:b w:val="0"/>
          <w:bCs/>
          <w:sz w:val="22"/>
          <w:szCs w:val="22"/>
          <w:lang w:val="es-MX"/>
        </w:rPr>
        <w:tab/>
      </w:r>
      <w:r>
        <w:rPr>
          <w:b w:val="0"/>
          <w:bCs/>
          <w:sz w:val="22"/>
          <w:szCs w:val="22"/>
          <w:lang w:val="es-MX"/>
        </w:rPr>
        <w:tab/>
        <w:t>Actividad Pandillero*</w:t>
      </w:r>
      <w:r>
        <w:rPr>
          <w:b w:val="0"/>
          <w:bCs/>
          <w:sz w:val="22"/>
          <w:szCs w:val="22"/>
          <w:lang w:val="es-MX"/>
        </w:rPr>
        <w:tab/>
      </w:r>
      <w:r>
        <w:rPr>
          <w:b w:val="0"/>
          <w:bCs/>
          <w:sz w:val="22"/>
          <w:szCs w:val="22"/>
          <w:lang w:val="es-MX"/>
        </w:rPr>
        <w:tab/>
      </w:r>
      <w:r w:rsidRPr="00CC1417">
        <w:rPr>
          <w:b w:val="0"/>
          <w:bCs/>
          <w:sz w:val="20"/>
          <w:szCs w:val="22"/>
          <w:lang w:val="es-MX"/>
        </w:rPr>
        <w:t>Arrebatos/Profanidad dirigido a una persona</w:t>
      </w:r>
    </w:p>
    <w:p w:rsidR="00CC1417" w:rsidRDefault="00CC1417" w:rsidP="00681B51">
      <w:pPr>
        <w:pStyle w:val="BodyText3"/>
        <w:rPr>
          <w:b w:val="0"/>
          <w:bCs/>
          <w:sz w:val="20"/>
          <w:szCs w:val="22"/>
          <w:lang w:val="es-MX"/>
        </w:rPr>
      </w:pPr>
      <w:r>
        <w:rPr>
          <w:b w:val="0"/>
          <w:bCs/>
          <w:sz w:val="20"/>
          <w:szCs w:val="22"/>
          <w:lang w:val="es-MX"/>
        </w:rPr>
        <w:t>Vandalismo/Grafiti*</w:t>
      </w:r>
      <w:r>
        <w:rPr>
          <w:b w:val="0"/>
          <w:bCs/>
          <w:sz w:val="20"/>
          <w:szCs w:val="22"/>
          <w:lang w:val="es-MX"/>
        </w:rPr>
        <w:tab/>
      </w:r>
      <w:r>
        <w:rPr>
          <w:b w:val="0"/>
          <w:bCs/>
          <w:sz w:val="20"/>
          <w:szCs w:val="22"/>
          <w:lang w:val="es-MX"/>
        </w:rPr>
        <w:tab/>
      </w:r>
      <w:r>
        <w:rPr>
          <w:b w:val="0"/>
          <w:bCs/>
          <w:sz w:val="20"/>
          <w:szCs w:val="22"/>
          <w:lang w:val="es-MX"/>
        </w:rPr>
        <w:tab/>
      </w:r>
      <w:r>
        <w:rPr>
          <w:b w:val="0"/>
          <w:bCs/>
          <w:sz w:val="20"/>
          <w:szCs w:val="22"/>
          <w:lang w:val="es-MX"/>
        </w:rPr>
        <w:tab/>
        <w:t>Invasión de Propiedad Privada*</w:t>
      </w:r>
      <w:r>
        <w:rPr>
          <w:b w:val="0"/>
          <w:bCs/>
          <w:sz w:val="20"/>
          <w:szCs w:val="22"/>
          <w:lang w:val="es-MX"/>
        </w:rPr>
        <w:tab/>
        <w:t>Código de Vestimenta*</w:t>
      </w:r>
    </w:p>
    <w:p w:rsidR="00CC1417" w:rsidRPr="00CC1417" w:rsidRDefault="00CC1417" w:rsidP="00681B51">
      <w:pPr>
        <w:pStyle w:val="BodyText3"/>
        <w:rPr>
          <w:b w:val="0"/>
          <w:bCs/>
          <w:sz w:val="20"/>
          <w:szCs w:val="22"/>
          <w:lang w:val="es-MX"/>
        </w:rPr>
      </w:pPr>
      <w:r>
        <w:rPr>
          <w:b w:val="0"/>
          <w:bCs/>
          <w:sz w:val="20"/>
          <w:szCs w:val="22"/>
          <w:lang w:val="es-MX"/>
        </w:rPr>
        <w:t>Robo/Hurto*</w:t>
      </w:r>
      <w:r>
        <w:rPr>
          <w:b w:val="0"/>
          <w:bCs/>
          <w:sz w:val="20"/>
          <w:szCs w:val="22"/>
          <w:lang w:val="es-MX"/>
        </w:rPr>
        <w:tab/>
      </w:r>
      <w:r>
        <w:rPr>
          <w:b w:val="0"/>
          <w:bCs/>
          <w:sz w:val="20"/>
          <w:szCs w:val="22"/>
          <w:lang w:val="es-MX"/>
        </w:rPr>
        <w:tab/>
      </w:r>
      <w:r>
        <w:rPr>
          <w:b w:val="0"/>
          <w:bCs/>
          <w:sz w:val="20"/>
          <w:szCs w:val="22"/>
          <w:lang w:val="es-MX"/>
        </w:rPr>
        <w:tab/>
      </w:r>
      <w:r>
        <w:rPr>
          <w:b w:val="0"/>
          <w:bCs/>
          <w:sz w:val="20"/>
          <w:szCs w:val="22"/>
          <w:lang w:val="es-MX"/>
        </w:rPr>
        <w:tab/>
      </w:r>
      <w:r>
        <w:rPr>
          <w:b w:val="0"/>
          <w:bCs/>
          <w:sz w:val="20"/>
          <w:szCs w:val="22"/>
          <w:lang w:val="es-MX"/>
        </w:rPr>
        <w:tab/>
        <w:t>Contrabando*</w:t>
      </w:r>
      <w:r>
        <w:rPr>
          <w:b w:val="0"/>
          <w:bCs/>
          <w:sz w:val="20"/>
          <w:szCs w:val="22"/>
          <w:lang w:val="es-MX"/>
        </w:rPr>
        <w:tab/>
      </w:r>
      <w:r>
        <w:rPr>
          <w:b w:val="0"/>
          <w:bCs/>
          <w:sz w:val="20"/>
          <w:szCs w:val="22"/>
          <w:lang w:val="es-MX"/>
        </w:rPr>
        <w:tab/>
      </w:r>
      <w:r>
        <w:rPr>
          <w:b w:val="0"/>
          <w:bCs/>
          <w:sz w:val="20"/>
          <w:szCs w:val="22"/>
          <w:lang w:val="es-MX"/>
        </w:rPr>
        <w:tab/>
        <w:t xml:space="preserve">Ausentismo/Faltar a clase* </w:t>
      </w:r>
    </w:p>
    <w:p w:rsidR="00CC1417" w:rsidRDefault="00CC1417" w:rsidP="00CC1417">
      <w:pPr>
        <w:pStyle w:val="BodyText3"/>
        <w:rPr>
          <w:b w:val="0"/>
          <w:bCs/>
          <w:sz w:val="22"/>
          <w:szCs w:val="22"/>
          <w:lang w:val="es-MX"/>
        </w:rPr>
      </w:pPr>
      <w:r>
        <w:rPr>
          <w:b w:val="0"/>
          <w:bCs/>
          <w:sz w:val="22"/>
          <w:szCs w:val="22"/>
          <w:lang w:val="es-MX"/>
        </w:rPr>
        <w:t>Amenazas y/o Violencia*</w:t>
      </w:r>
      <w:r>
        <w:rPr>
          <w:b w:val="0"/>
          <w:bCs/>
          <w:sz w:val="22"/>
          <w:szCs w:val="22"/>
          <w:lang w:val="es-MX"/>
        </w:rPr>
        <w:tab/>
      </w:r>
      <w:r>
        <w:rPr>
          <w:b w:val="0"/>
          <w:bCs/>
          <w:sz w:val="22"/>
          <w:szCs w:val="22"/>
          <w:lang w:val="es-MX"/>
        </w:rPr>
        <w:tab/>
      </w:r>
      <w:r>
        <w:rPr>
          <w:b w:val="0"/>
          <w:bCs/>
          <w:sz w:val="22"/>
          <w:szCs w:val="22"/>
          <w:lang w:val="es-MX"/>
        </w:rPr>
        <w:tab/>
        <w:t>Bullying</w:t>
      </w:r>
      <w:r w:rsidR="00E92772">
        <w:rPr>
          <w:b w:val="0"/>
          <w:bCs/>
          <w:sz w:val="22"/>
          <w:szCs w:val="22"/>
          <w:lang w:val="es-MX"/>
        </w:rPr>
        <w:t xml:space="preserve"> (Acoso Escolar)</w:t>
      </w:r>
      <w:r>
        <w:rPr>
          <w:b w:val="0"/>
          <w:bCs/>
          <w:sz w:val="22"/>
          <w:szCs w:val="22"/>
          <w:lang w:val="es-MX"/>
        </w:rPr>
        <w:t>*</w:t>
      </w:r>
      <w:r>
        <w:rPr>
          <w:b w:val="0"/>
          <w:bCs/>
          <w:sz w:val="22"/>
          <w:szCs w:val="22"/>
          <w:lang w:val="es-MX"/>
        </w:rPr>
        <w:tab/>
        <w:t>Problemas de ICU o Preocupaciones</w:t>
      </w:r>
    </w:p>
    <w:p w:rsidR="0031769B" w:rsidRDefault="00CC1417" w:rsidP="00CC1417">
      <w:pPr>
        <w:pStyle w:val="BodyText3"/>
        <w:rPr>
          <w:b w:val="0"/>
          <w:bCs/>
          <w:sz w:val="22"/>
          <w:szCs w:val="22"/>
          <w:lang w:val="es-MX"/>
        </w:rPr>
      </w:pPr>
      <w:r>
        <w:rPr>
          <w:b w:val="0"/>
          <w:bCs/>
          <w:sz w:val="22"/>
          <w:szCs w:val="22"/>
          <w:lang w:val="es-MX"/>
        </w:rPr>
        <w:t>Tabaco/Alcohol/Drogas*</w:t>
      </w:r>
      <w:r>
        <w:rPr>
          <w:b w:val="0"/>
          <w:bCs/>
          <w:sz w:val="22"/>
          <w:szCs w:val="22"/>
          <w:lang w:val="es-MX"/>
        </w:rPr>
        <w:tab/>
      </w:r>
      <w:r>
        <w:rPr>
          <w:b w:val="0"/>
          <w:bCs/>
          <w:sz w:val="22"/>
          <w:szCs w:val="22"/>
          <w:lang w:val="es-MX"/>
        </w:rPr>
        <w:tab/>
      </w:r>
      <w:r>
        <w:rPr>
          <w:b w:val="0"/>
          <w:bCs/>
          <w:sz w:val="22"/>
          <w:szCs w:val="22"/>
          <w:lang w:val="es-MX"/>
        </w:rPr>
        <w:tab/>
        <w:t>Insubordinación Grave*</w:t>
      </w:r>
      <w:r>
        <w:rPr>
          <w:b w:val="0"/>
          <w:bCs/>
          <w:sz w:val="22"/>
          <w:szCs w:val="22"/>
          <w:lang w:val="es-MX"/>
        </w:rPr>
        <w:tab/>
      </w:r>
    </w:p>
    <w:p w:rsidR="004B2356" w:rsidRDefault="004B2356" w:rsidP="00A20E3D">
      <w:pPr>
        <w:rPr>
          <w:lang w:val="es-ES"/>
        </w:rPr>
      </w:pPr>
    </w:p>
    <w:p w:rsidR="006C7F35" w:rsidRDefault="006C7F35" w:rsidP="006C7F35">
      <w:pPr>
        <w:rPr>
          <w:lang w:val="es-ES"/>
        </w:rPr>
      </w:pPr>
    </w:p>
    <w:p w:rsidR="006C7F35" w:rsidRPr="004B2356" w:rsidRDefault="006C7F35" w:rsidP="006C7F35">
      <w:pPr>
        <w:rPr>
          <w:lang w:val="es-MX"/>
        </w:rPr>
      </w:pPr>
      <w:r>
        <w:rPr>
          <w:lang w:val="es-MX"/>
        </w:rPr>
        <w:t>Apéndice D</w:t>
      </w:r>
    </w:p>
    <w:p w:rsidR="006C7F35" w:rsidRDefault="006C7F35" w:rsidP="006C7F35">
      <w:pPr>
        <w:rPr>
          <w:lang w:val="es-ES"/>
        </w:rPr>
      </w:pPr>
    </w:p>
    <w:tbl>
      <w:tblPr>
        <w:tblpPr w:leftFromText="180" w:rightFromText="180" w:vertAnchor="page" w:horzAnchor="margin" w:tblpY="1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91"/>
        <w:gridCol w:w="1791"/>
        <w:gridCol w:w="1715"/>
        <w:gridCol w:w="1655"/>
        <w:gridCol w:w="1638"/>
      </w:tblGrid>
      <w:tr w:rsidR="006C7F35" w:rsidRPr="005941F1" w:rsidTr="006C7F35">
        <w:trPr>
          <w:trHeight w:val="453"/>
        </w:trPr>
        <w:tc>
          <w:tcPr>
            <w:tcW w:w="10296" w:type="dxa"/>
            <w:gridSpan w:val="6"/>
            <w:vAlign w:val="center"/>
          </w:tcPr>
          <w:p w:rsidR="006C7F35" w:rsidRPr="009B79E5" w:rsidRDefault="006C7F35" w:rsidP="006C7F35">
            <w:pPr>
              <w:tabs>
                <w:tab w:val="left" w:pos="-1080"/>
                <w:tab w:val="left" w:pos="-720"/>
                <w:tab w:val="left" w:pos="0"/>
                <w:tab w:val="left" w:pos="475"/>
              </w:tabs>
              <w:spacing w:line="231" w:lineRule="auto"/>
              <w:jc w:val="center"/>
              <w:rPr>
                <w:b/>
                <w:lang w:val="es-MX"/>
              </w:rPr>
            </w:pPr>
            <w:r w:rsidRPr="009B79E5">
              <w:rPr>
                <w:b/>
                <w:lang w:val="es-MX"/>
              </w:rPr>
              <w:t>Transportación Escolar – Comportamiento inapropiado en el autobús y Consecuencias</w:t>
            </w:r>
          </w:p>
        </w:tc>
      </w:tr>
      <w:tr w:rsidR="006C7F35" w:rsidRPr="009B79E5" w:rsidTr="006C7F35">
        <w:tc>
          <w:tcPr>
            <w:tcW w:w="1706" w:type="dxa"/>
          </w:tcPr>
          <w:p w:rsidR="006C7F35" w:rsidRPr="009B79E5" w:rsidRDefault="006C7F35" w:rsidP="006C7F35">
            <w:pPr>
              <w:tabs>
                <w:tab w:val="left" w:pos="-1080"/>
                <w:tab w:val="left" w:pos="-720"/>
                <w:tab w:val="left" w:pos="0"/>
                <w:tab w:val="left" w:pos="475"/>
              </w:tabs>
              <w:spacing w:line="231" w:lineRule="auto"/>
              <w:rPr>
                <w:lang w:val="es-MX"/>
              </w:rPr>
            </w:pPr>
          </w:p>
        </w:tc>
        <w:tc>
          <w:tcPr>
            <w:tcW w:w="1791" w:type="dxa"/>
          </w:tcPr>
          <w:p w:rsidR="006C7F35" w:rsidRPr="009B79E5" w:rsidRDefault="006C7F35" w:rsidP="006C7F35">
            <w:pPr>
              <w:tabs>
                <w:tab w:val="left" w:pos="-1080"/>
                <w:tab w:val="left" w:pos="-720"/>
                <w:tab w:val="left" w:pos="0"/>
                <w:tab w:val="left" w:pos="475"/>
              </w:tabs>
              <w:spacing w:line="231" w:lineRule="auto"/>
              <w:rPr>
                <w:lang w:val="es-MX"/>
              </w:rPr>
            </w:pPr>
            <w:r w:rsidRPr="009B79E5">
              <w:rPr>
                <w:lang w:val="es-MX"/>
              </w:rPr>
              <w:t>Primera Ofensa</w:t>
            </w:r>
          </w:p>
        </w:tc>
        <w:tc>
          <w:tcPr>
            <w:tcW w:w="1791" w:type="dxa"/>
          </w:tcPr>
          <w:p w:rsidR="006C7F35" w:rsidRPr="009B79E5" w:rsidRDefault="006C7F35" w:rsidP="006C7F35">
            <w:pPr>
              <w:tabs>
                <w:tab w:val="left" w:pos="-1080"/>
                <w:tab w:val="left" w:pos="-720"/>
                <w:tab w:val="left" w:pos="0"/>
                <w:tab w:val="left" w:pos="475"/>
              </w:tabs>
              <w:spacing w:line="231" w:lineRule="auto"/>
              <w:rPr>
                <w:lang w:val="es-MX"/>
              </w:rPr>
            </w:pPr>
            <w:r w:rsidRPr="009B79E5">
              <w:rPr>
                <w:lang w:val="es-MX"/>
              </w:rPr>
              <w:t>Segunda Ofensa</w:t>
            </w:r>
          </w:p>
        </w:tc>
        <w:tc>
          <w:tcPr>
            <w:tcW w:w="1715" w:type="dxa"/>
          </w:tcPr>
          <w:p w:rsidR="006C7F35" w:rsidRPr="009B79E5" w:rsidRDefault="006C7F35" w:rsidP="006C7F35">
            <w:pPr>
              <w:tabs>
                <w:tab w:val="left" w:pos="-1080"/>
                <w:tab w:val="left" w:pos="-720"/>
                <w:tab w:val="left" w:pos="0"/>
                <w:tab w:val="left" w:pos="475"/>
              </w:tabs>
              <w:spacing w:line="231" w:lineRule="auto"/>
              <w:rPr>
                <w:lang w:val="es-MX"/>
              </w:rPr>
            </w:pPr>
            <w:r w:rsidRPr="009B79E5">
              <w:rPr>
                <w:lang w:val="es-MX"/>
              </w:rPr>
              <w:t>Tercera Ofensa</w:t>
            </w:r>
          </w:p>
        </w:tc>
        <w:tc>
          <w:tcPr>
            <w:tcW w:w="1655" w:type="dxa"/>
          </w:tcPr>
          <w:p w:rsidR="006C7F35" w:rsidRPr="009B79E5" w:rsidRDefault="006C7F35" w:rsidP="006C7F35">
            <w:pPr>
              <w:tabs>
                <w:tab w:val="left" w:pos="-1080"/>
                <w:tab w:val="left" w:pos="-720"/>
                <w:tab w:val="left" w:pos="0"/>
                <w:tab w:val="left" w:pos="475"/>
              </w:tabs>
              <w:spacing w:line="231" w:lineRule="auto"/>
              <w:rPr>
                <w:lang w:val="es-MX"/>
              </w:rPr>
            </w:pPr>
            <w:r w:rsidRPr="009B79E5">
              <w:rPr>
                <w:lang w:val="es-MX"/>
              </w:rPr>
              <w:t>Cuarta Ofensa</w:t>
            </w:r>
          </w:p>
        </w:tc>
        <w:tc>
          <w:tcPr>
            <w:tcW w:w="1638" w:type="dxa"/>
          </w:tcPr>
          <w:p w:rsidR="006C7F35" w:rsidRPr="009B79E5" w:rsidRDefault="006C7F35" w:rsidP="006C7F35">
            <w:pPr>
              <w:tabs>
                <w:tab w:val="left" w:pos="-1080"/>
                <w:tab w:val="left" w:pos="-720"/>
                <w:tab w:val="left" w:pos="0"/>
                <w:tab w:val="left" w:pos="475"/>
              </w:tabs>
              <w:spacing w:line="231" w:lineRule="auto"/>
              <w:rPr>
                <w:lang w:val="es-MX"/>
              </w:rPr>
            </w:pPr>
            <w:r w:rsidRPr="009B79E5">
              <w:rPr>
                <w:lang w:val="es-MX"/>
              </w:rPr>
              <w:t>Quinta Ofensa</w:t>
            </w:r>
          </w:p>
        </w:tc>
      </w:tr>
      <w:tr w:rsidR="006C7F35" w:rsidRPr="005941F1" w:rsidTr="006C7F35">
        <w:tc>
          <w:tcPr>
            <w:tcW w:w="1706" w:type="dxa"/>
          </w:tcPr>
          <w:p w:rsidR="006C7F35" w:rsidRPr="009B79E5" w:rsidRDefault="006C7F35" w:rsidP="006C7F35">
            <w:pPr>
              <w:tabs>
                <w:tab w:val="left" w:pos="-1080"/>
                <w:tab w:val="left" w:pos="-720"/>
                <w:tab w:val="left" w:pos="0"/>
                <w:tab w:val="left" w:pos="475"/>
              </w:tabs>
              <w:spacing w:line="231" w:lineRule="auto"/>
              <w:rPr>
                <w:b/>
                <w:sz w:val="16"/>
                <w:u w:val="single"/>
                <w:lang w:val="es-MX"/>
              </w:rPr>
            </w:pPr>
            <w:r w:rsidRPr="009B79E5">
              <w:rPr>
                <w:b/>
                <w:sz w:val="16"/>
                <w:u w:val="single"/>
                <w:lang w:val="es-MX"/>
              </w:rPr>
              <w:t>Conducta – Clase 1</w:t>
            </w:r>
          </w:p>
          <w:p w:rsidR="006C7F35" w:rsidRPr="009B79E5" w:rsidRDefault="006C7F35" w:rsidP="006C7F35">
            <w:pPr>
              <w:widowControl w:val="0"/>
              <w:numPr>
                <w:ilvl w:val="0"/>
                <w:numId w:val="28"/>
              </w:numPr>
              <w:tabs>
                <w:tab w:val="left" w:pos="-1080"/>
                <w:tab w:val="left" w:pos="-720"/>
                <w:tab w:val="left" w:pos="0"/>
                <w:tab w:val="left" w:pos="475"/>
              </w:tabs>
              <w:overflowPunct w:val="0"/>
              <w:autoSpaceDE w:val="0"/>
              <w:autoSpaceDN w:val="0"/>
              <w:adjustRightInd w:val="0"/>
              <w:spacing w:line="231" w:lineRule="auto"/>
              <w:rPr>
                <w:sz w:val="16"/>
                <w:lang w:val="es-MX"/>
              </w:rPr>
            </w:pPr>
            <w:r w:rsidRPr="009B79E5">
              <w:rPr>
                <w:sz w:val="16"/>
                <w:lang w:val="es-MX"/>
              </w:rPr>
              <w:t>Pararse/caminar al estar en el autobús es moverse</w:t>
            </w:r>
          </w:p>
          <w:p w:rsidR="006C7F35" w:rsidRPr="009B79E5" w:rsidRDefault="006C7F35" w:rsidP="006C7F35">
            <w:pPr>
              <w:widowControl w:val="0"/>
              <w:numPr>
                <w:ilvl w:val="0"/>
                <w:numId w:val="28"/>
              </w:numPr>
              <w:tabs>
                <w:tab w:val="left" w:pos="-1080"/>
                <w:tab w:val="left" w:pos="-720"/>
                <w:tab w:val="left" w:pos="0"/>
                <w:tab w:val="left" w:pos="475"/>
              </w:tabs>
              <w:overflowPunct w:val="0"/>
              <w:autoSpaceDE w:val="0"/>
              <w:autoSpaceDN w:val="0"/>
              <w:adjustRightInd w:val="0"/>
              <w:spacing w:line="231" w:lineRule="auto"/>
              <w:rPr>
                <w:sz w:val="16"/>
                <w:lang w:val="es-MX"/>
              </w:rPr>
            </w:pPr>
            <w:r w:rsidRPr="009B79E5">
              <w:rPr>
                <w:sz w:val="16"/>
                <w:lang w:val="es-MX"/>
              </w:rPr>
              <w:t>Aventar cosas</w:t>
            </w:r>
          </w:p>
          <w:p w:rsidR="006C7F35" w:rsidRPr="009B79E5" w:rsidRDefault="006C7F35" w:rsidP="006C7F35">
            <w:pPr>
              <w:widowControl w:val="0"/>
              <w:numPr>
                <w:ilvl w:val="0"/>
                <w:numId w:val="28"/>
              </w:numPr>
              <w:tabs>
                <w:tab w:val="left" w:pos="-1080"/>
                <w:tab w:val="left" w:pos="-720"/>
                <w:tab w:val="left" w:pos="0"/>
                <w:tab w:val="left" w:pos="475"/>
              </w:tabs>
              <w:overflowPunct w:val="0"/>
              <w:autoSpaceDE w:val="0"/>
              <w:autoSpaceDN w:val="0"/>
              <w:adjustRightInd w:val="0"/>
              <w:spacing w:line="231" w:lineRule="auto"/>
              <w:rPr>
                <w:sz w:val="16"/>
                <w:lang w:val="es-MX"/>
              </w:rPr>
            </w:pPr>
            <w:r w:rsidRPr="009B79E5">
              <w:rPr>
                <w:sz w:val="16"/>
                <w:lang w:val="es-MX"/>
              </w:rPr>
              <w:t>Comportamiento ruidoso/escandaloso</w:t>
            </w:r>
          </w:p>
          <w:p w:rsidR="006C7F35" w:rsidRPr="009B79E5" w:rsidRDefault="006C7F35" w:rsidP="006C7F35">
            <w:pPr>
              <w:widowControl w:val="0"/>
              <w:numPr>
                <w:ilvl w:val="0"/>
                <w:numId w:val="28"/>
              </w:numPr>
              <w:tabs>
                <w:tab w:val="left" w:pos="-1080"/>
                <w:tab w:val="left" w:pos="-720"/>
                <w:tab w:val="left" w:pos="0"/>
                <w:tab w:val="left" w:pos="475"/>
              </w:tabs>
              <w:overflowPunct w:val="0"/>
              <w:autoSpaceDE w:val="0"/>
              <w:autoSpaceDN w:val="0"/>
              <w:adjustRightInd w:val="0"/>
              <w:spacing w:line="231" w:lineRule="auto"/>
              <w:rPr>
                <w:sz w:val="16"/>
                <w:lang w:val="es-MX"/>
              </w:rPr>
            </w:pPr>
            <w:r w:rsidRPr="009B79E5">
              <w:rPr>
                <w:sz w:val="16"/>
                <w:lang w:val="es-MX"/>
              </w:rPr>
              <w:t>Tirar basura</w:t>
            </w:r>
          </w:p>
          <w:p w:rsidR="006C7F35" w:rsidRPr="009B79E5" w:rsidRDefault="006C7F35" w:rsidP="006C7F35">
            <w:pPr>
              <w:widowControl w:val="0"/>
              <w:numPr>
                <w:ilvl w:val="0"/>
                <w:numId w:val="28"/>
              </w:numPr>
              <w:tabs>
                <w:tab w:val="left" w:pos="-1080"/>
                <w:tab w:val="left" w:pos="-720"/>
                <w:tab w:val="left" w:pos="0"/>
                <w:tab w:val="left" w:pos="475"/>
              </w:tabs>
              <w:overflowPunct w:val="0"/>
              <w:autoSpaceDE w:val="0"/>
              <w:autoSpaceDN w:val="0"/>
              <w:adjustRightInd w:val="0"/>
              <w:spacing w:line="231" w:lineRule="auto"/>
              <w:rPr>
                <w:sz w:val="16"/>
                <w:lang w:val="es-MX"/>
              </w:rPr>
            </w:pPr>
            <w:r w:rsidRPr="009B79E5">
              <w:rPr>
                <w:sz w:val="16"/>
                <w:lang w:val="es-MX"/>
              </w:rPr>
              <w:t>Comer y/o beber</w:t>
            </w:r>
          </w:p>
        </w:tc>
        <w:tc>
          <w:tcPr>
            <w:tcW w:w="1791" w:type="dxa"/>
          </w:tcPr>
          <w:p w:rsidR="006C7F35" w:rsidRPr="009B79E5" w:rsidRDefault="006C7F35" w:rsidP="006C7F35">
            <w:pPr>
              <w:tabs>
                <w:tab w:val="left" w:pos="-1080"/>
                <w:tab w:val="left" w:pos="-720"/>
                <w:tab w:val="left" w:pos="0"/>
                <w:tab w:val="left" w:pos="475"/>
              </w:tabs>
              <w:spacing w:line="231" w:lineRule="auto"/>
              <w:rPr>
                <w:sz w:val="16"/>
                <w:lang w:val="es-MX"/>
              </w:rPr>
            </w:pPr>
            <w:r w:rsidRPr="009B79E5">
              <w:rPr>
                <w:sz w:val="16"/>
                <w:lang w:val="es-MX"/>
              </w:rPr>
              <w:t>Aviso – chofer habla con el estudiante</w:t>
            </w:r>
          </w:p>
        </w:tc>
        <w:tc>
          <w:tcPr>
            <w:tcW w:w="1791" w:type="dxa"/>
          </w:tcPr>
          <w:p w:rsidR="006C7F35" w:rsidRPr="009B79E5" w:rsidRDefault="006C7F35" w:rsidP="006C7F35">
            <w:pPr>
              <w:tabs>
                <w:tab w:val="left" w:pos="-1080"/>
                <w:tab w:val="left" w:pos="-720"/>
                <w:tab w:val="left" w:pos="0"/>
                <w:tab w:val="left" w:pos="475"/>
              </w:tabs>
              <w:spacing w:line="231" w:lineRule="auto"/>
              <w:rPr>
                <w:sz w:val="16"/>
                <w:lang w:val="es-MX"/>
              </w:rPr>
            </w:pPr>
            <w:r w:rsidRPr="009B79E5">
              <w:rPr>
                <w:sz w:val="16"/>
                <w:lang w:val="es-MX"/>
              </w:rPr>
              <w:t>Aviso – chofer, director de transportación y/o el director notifican a los padres</w:t>
            </w:r>
          </w:p>
        </w:tc>
        <w:tc>
          <w:tcPr>
            <w:tcW w:w="1715" w:type="dxa"/>
          </w:tcPr>
          <w:p w:rsidR="006C7F35" w:rsidRPr="009B79E5" w:rsidRDefault="006C7F35" w:rsidP="006C7F35">
            <w:pPr>
              <w:tabs>
                <w:tab w:val="left" w:pos="-1080"/>
                <w:tab w:val="left" w:pos="-720"/>
                <w:tab w:val="left" w:pos="0"/>
                <w:tab w:val="left" w:pos="475"/>
              </w:tabs>
              <w:spacing w:line="231" w:lineRule="auto"/>
              <w:rPr>
                <w:sz w:val="16"/>
                <w:lang w:val="es-MX"/>
              </w:rPr>
            </w:pPr>
            <w:r w:rsidRPr="009B79E5">
              <w:rPr>
                <w:sz w:val="16"/>
                <w:lang w:val="es-MX"/>
              </w:rPr>
              <w:t xml:space="preserve">Conducta oficial es escrita para el estudiante y será grabada como tal en DDN. </w:t>
            </w:r>
          </w:p>
          <w:p w:rsidR="006C7F35" w:rsidRPr="009B79E5" w:rsidRDefault="006C7F35" w:rsidP="006C7F35">
            <w:pPr>
              <w:tabs>
                <w:tab w:val="left" w:pos="-1080"/>
                <w:tab w:val="left" w:pos="-720"/>
                <w:tab w:val="left" w:pos="0"/>
                <w:tab w:val="left" w:pos="475"/>
              </w:tabs>
              <w:spacing w:line="231" w:lineRule="auto"/>
              <w:rPr>
                <w:sz w:val="16"/>
                <w:lang w:val="es-MX"/>
              </w:rPr>
            </w:pPr>
          </w:p>
          <w:p w:rsidR="006C7F35" w:rsidRPr="009B79E5" w:rsidRDefault="006C7F35" w:rsidP="006C7F35">
            <w:pPr>
              <w:tabs>
                <w:tab w:val="left" w:pos="-1080"/>
                <w:tab w:val="left" w:pos="-720"/>
                <w:tab w:val="left" w:pos="0"/>
                <w:tab w:val="left" w:pos="475"/>
              </w:tabs>
              <w:spacing w:line="231" w:lineRule="auto"/>
              <w:rPr>
                <w:sz w:val="16"/>
                <w:lang w:val="es-MX"/>
              </w:rPr>
            </w:pPr>
            <w:r w:rsidRPr="009B79E5">
              <w:rPr>
                <w:sz w:val="16"/>
                <w:lang w:val="es-MX"/>
              </w:rPr>
              <w:t xml:space="preserve">Los padres son notificados por el director de transportación o director de la escuela. </w:t>
            </w:r>
          </w:p>
        </w:tc>
        <w:tc>
          <w:tcPr>
            <w:tcW w:w="1655" w:type="dxa"/>
          </w:tcPr>
          <w:p w:rsidR="006C7F35" w:rsidRPr="009B79E5" w:rsidRDefault="006C7F35" w:rsidP="006C7F35">
            <w:pPr>
              <w:tabs>
                <w:tab w:val="left" w:pos="-1080"/>
                <w:tab w:val="left" w:pos="-720"/>
                <w:tab w:val="left" w:pos="0"/>
                <w:tab w:val="left" w:pos="475"/>
              </w:tabs>
              <w:spacing w:line="231" w:lineRule="auto"/>
              <w:rPr>
                <w:sz w:val="16"/>
                <w:lang w:val="es-MX"/>
              </w:rPr>
            </w:pPr>
            <w:r w:rsidRPr="009B79E5">
              <w:rPr>
                <w:sz w:val="16"/>
                <w:lang w:val="es-MX"/>
              </w:rPr>
              <w:t>Se dará detención u otra consecuencia de la escuela</w:t>
            </w:r>
          </w:p>
          <w:p w:rsidR="006C7F35" w:rsidRPr="009B79E5" w:rsidRDefault="006C7F35" w:rsidP="006C7F35">
            <w:pPr>
              <w:tabs>
                <w:tab w:val="left" w:pos="-1080"/>
                <w:tab w:val="left" w:pos="-720"/>
                <w:tab w:val="left" w:pos="0"/>
                <w:tab w:val="left" w:pos="475"/>
              </w:tabs>
              <w:spacing w:line="231" w:lineRule="auto"/>
              <w:rPr>
                <w:sz w:val="16"/>
                <w:lang w:val="es-MX"/>
              </w:rPr>
            </w:pPr>
          </w:p>
          <w:p w:rsidR="006C7F35" w:rsidRPr="009B79E5" w:rsidRDefault="006C7F35" w:rsidP="006C7F35">
            <w:pPr>
              <w:tabs>
                <w:tab w:val="left" w:pos="-1080"/>
                <w:tab w:val="left" w:pos="-720"/>
                <w:tab w:val="left" w:pos="0"/>
                <w:tab w:val="left" w:pos="475"/>
              </w:tabs>
              <w:spacing w:line="231" w:lineRule="auto"/>
              <w:rPr>
                <w:sz w:val="16"/>
                <w:lang w:val="es-MX"/>
              </w:rPr>
            </w:pPr>
            <w:r w:rsidRPr="009B79E5">
              <w:rPr>
                <w:sz w:val="16"/>
                <w:lang w:val="es-MX"/>
              </w:rPr>
              <w:t>Puede que una junta de padres sea necesaria</w:t>
            </w:r>
          </w:p>
          <w:p w:rsidR="006C7F35" w:rsidRPr="009B79E5" w:rsidRDefault="006C7F35" w:rsidP="006C7F35">
            <w:pPr>
              <w:tabs>
                <w:tab w:val="left" w:pos="-1080"/>
                <w:tab w:val="left" w:pos="-720"/>
                <w:tab w:val="left" w:pos="0"/>
                <w:tab w:val="left" w:pos="475"/>
              </w:tabs>
              <w:spacing w:line="231" w:lineRule="auto"/>
              <w:rPr>
                <w:sz w:val="16"/>
                <w:lang w:val="es-MX"/>
              </w:rPr>
            </w:pPr>
          </w:p>
          <w:p w:rsidR="006C7F35" w:rsidRPr="009B79E5" w:rsidRDefault="006C7F35" w:rsidP="006C7F35">
            <w:pPr>
              <w:tabs>
                <w:tab w:val="left" w:pos="-1080"/>
                <w:tab w:val="left" w:pos="-720"/>
                <w:tab w:val="left" w:pos="0"/>
                <w:tab w:val="left" w:pos="475"/>
              </w:tabs>
              <w:spacing w:line="231" w:lineRule="auto"/>
              <w:rPr>
                <w:sz w:val="16"/>
                <w:lang w:val="es-MX"/>
              </w:rPr>
            </w:pPr>
            <w:r w:rsidRPr="009B79E5">
              <w:rPr>
                <w:sz w:val="16"/>
                <w:lang w:val="es-MX"/>
              </w:rPr>
              <w:t>(Una conducta de autobús será puesta y se comunicara a los padres.)</w:t>
            </w:r>
          </w:p>
        </w:tc>
        <w:tc>
          <w:tcPr>
            <w:tcW w:w="1638" w:type="dxa"/>
          </w:tcPr>
          <w:p w:rsidR="006C7F35" w:rsidRPr="009B79E5" w:rsidRDefault="006C7F35" w:rsidP="006C7F35">
            <w:pPr>
              <w:tabs>
                <w:tab w:val="left" w:pos="-1080"/>
                <w:tab w:val="left" w:pos="-720"/>
                <w:tab w:val="left" w:pos="0"/>
                <w:tab w:val="left" w:pos="475"/>
              </w:tabs>
              <w:spacing w:line="231" w:lineRule="auto"/>
              <w:rPr>
                <w:sz w:val="16"/>
                <w:lang w:val="es-MX"/>
              </w:rPr>
            </w:pPr>
            <w:r w:rsidRPr="009B79E5">
              <w:rPr>
                <w:sz w:val="16"/>
                <w:lang w:val="es-MX"/>
              </w:rPr>
              <w:t>Se convierte una Conducta de Clase 2</w:t>
            </w:r>
          </w:p>
        </w:tc>
      </w:tr>
    </w:tbl>
    <w:p w:rsidR="006C7F35" w:rsidRDefault="006C7F35" w:rsidP="006C7F35">
      <w:pPr>
        <w:rPr>
          <w:lang w:val="es-ES"/>
        </w:rPr>
      </w:pPr>
    </w:p>
    <w:p w:rsidR="006C7F35" w:rsidRDefault="006C7F35" w:rsidP="006C7F35">
      <w:pPr>
        <w:rPr>
          <w:lang w:val="es-ES"/>
        </w:rPr>
      </w:pPr>
    </w:p>
    <w:p w:rsidR="006C7F35" w:rsidRDefault="006C7F35" w:rsidP="006C7F35">
      <w:pPr>
        <w:rPr>
          <w:lang w:val="es-ES"/>
        </w:rPr>
      </w:pPr>
    </w:p>
    <w:p w:rsidR="006C7F35" w:rsidRDefault="006C7F35" w:rsidP="006C7F35">
      <w:pPr>
        <w:rPr>
          <w:lang w:val="es-ES"/>
        </w:rPr>
      </w:pPr>
    </w:p>
    <w:p w:rsidR="006C7F35" w:rsidRDefault="006C7F35" w:rsidP="006C7F35">
      <w:pPr>
        <w:rPr>
          <w:lang w:val="es-ES"/>
        </w:rPr>
      </w:pPr>
    </w:p>
    <w:p w:rsidR="006C7F35" w:rsidRDefault="006C7F35" w:rsidP="006C7F35">
      <w:pPr>
        <w:rPr>
          <w:lang w:val="es-ES"/>
        </w:rPr>
      </w:pPr>
    </w:p>
    <w:p w:rsidR="006C7F35" w:rsidRDefault="006C7F35" w:rsidP="006C7F35">
      <w:pPr>
        <w:rPr>
          <w:lang w:val="es-ES"/>
        </w:rPr>
      </w:pPr>
    </w:p>
    <w:p w:rsidR="006C7F35" w:rsidRDefault="006C7F35" w:rsidP="006C7F35">
      <w:pPr>
        <w:rPr>
          <w:lang w:val="es-ES"/>
        </w:rPr>
      </w:pPr>
    </w:p>
    <w:p w:rsidR="006C7F35" w:rsidRDefault="006C7F35" w:rsidP="006C7F35">
      <w:pPr>
        <w:rPr>
          <w:lang w:val="es-ES"/>
        </w:rPr>
      </w:pPr>
    </w:p>
    <w:p w:rsidR="006C7F35" w:rsidRDefault="006C7F35" w:rsidP="006C7F35">
      <w:pPr>
        <w:rPr>
          <w:lang w:val="es-ES"/>
        </w:rPr>
      </w:pPr>
    </w:p>
    <w:p w:rsidR="006C7F35" w:rsidRDefault="006C7F35" w:rsidP="006C7F35">
      <w:pPr>
        <w:rPr>
          <w:lang w:val="es-ES"/>
        </w:rPr>
      </w:pPr>
    </w:p>
    <w:p w:rsidR="006C7F35" w:rsidRDefault="006C7F35" w:rsidP="006C7F35">
      <w:pPr>
        <w:rPr>
          <w:lang w:val="es-ES"/>
        </w:rPr>
      </w:pPr>
    </w:p>
    <w:p w:rsidR="006C7F35" w:rsidRDefault="006C7F35" w:rsidP="006C7F35">
      <w:pPr>
        <w:rPr>
          <w:lang w:val="es-ES"/>
        </w:rPr>
      </w:pPr>
    </w:p>
    <w:p w:rsidR="006C7F35" w:rsidRPr="00A20E3D" w:rsidRDefault="006C7F35" w:rsidP="006C7F3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91"/>
        <w:gridCol w:w="1791"/>
        <w:gridCol w:w="1715"/>
        <w:gridCol w:w="1655"/>
        <w:gridCol w:w="1638"/>
      </w:tblGrid>
      <w:tr w:rsidR="006C7F35" w:rsidRPr="005941F1" w:rsidTr="003F4911">
        <w:tc>
          <w:tcPr>
            <w:tcW w:w="1706" w:type="dxa"/>
          </w:tcPr>
          <w:p w:rsidR="006C7F35" w:rsidRPr="009B79E5" w:rsidRDefault="006C7F35" w:rsidP="003F4911">
            <w:pPr>
              <w:tabs>
                <w:tab w:val="left" w:pos="-1080"/>
                <w:tab w:val="left" w:pos="-720"/>
                <w:tab w:val="left" w:pos="0"/>
                <w:tab w:val="left" w:pos="475"/>
              </w:tabs>
              <w:spacing w:line="231" w:lineRule="auto"/>
              <w:rPr>
                <w:b/>
                <w:sz w:val="16"/>
                <w:u w:val="single"/>
                <w:lang w:val="es-MX"/>
              </w:rPr>
            </w:pPr>
            <w:r w:rsidRPr="009B79E5">
              <w:rPr>
                <w:b/>
                <w:sz w:val="16"/>
                <w:u w:val="single"/>
                <w:lang w:val="es-MX"/>
              </w:rPr>
              <w:t>Conducta – Clase 2</w:t>
            </w:r>
          </w:p>
          <w:p w:rsidR="006C7F35" w:rsidRPr="009B79E5" w:rsidRDefault="006C7F35" w:rsidP="003F4911">
            <w:pPr>
              <w:widowControl w:val="0"/>
              <w:numPr>
                <w:ilvl w:val="0"/>
                <w:numId w:val="29"/>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Lenguaje inapropiado</w:t>
            </w:r>
          </w:p>
          <w:p w:rsidR="006C7F35" w:rsidRPr="009B79E5" w:rsidRDefault="006C7F35" w:rsidP="003F4911">
            <w:pPr>
              <w:widowControl w:val="0"/>
              <w:numPr>
                <w:ilvl w:val="0"/>
                <w:numId w:val="29"/>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Gestos obscenos</w:t>
            </w:r>
          </w:p>
          <w:p w:rsidR="006C7F35" w:rsidRPr="009B79E5" w:rsidRDefault="006C7F35" w:rsidP="003F4911">
            <w:pPr>
              <w:widowControl w:val="0"/>
              <w:numPr>
                <w:ilvl w:val="0"/>
                <w:numId w:val="29"/>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Acciones irrespetuosas hacia el chofer u otro personal</w:t>
            </w:r>
          </w:p>
          <w:p w:rsidR="006C7F35" w:rsidRPr="009B79E5" w:rsidRDefault="006C7F35" w:rsidP="003F4911">
            <w:pPr>
              <w:widowControl w:val="0"/>
              <w:numPr>
                <w:ilvl w:val="0"/>
                <w:numId w:val="29"/>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Dar sobrenombres</w:t>
            </w:r>
          </w:p>
          <w:p w:rsidR="006C7F35" w:rsidRPr="009B79E5" w:rsidRDefault="006C7F35" w:rsidP="003F4911">
            <w:pPr>
              <w:widowControl w:val="0"/>
              <w:numPr>
                <w:ilvl w:val="0"/>
                <w:numId w:val="29"/>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Acoso hacia los demás</w:t>
            </w:r>
          </w:p>
          <w:p w:rsidR="006C7F35" w:rsidRPr="009B79E5" w:rsidRDefault="006C7F35" w:rsidP="003F4911">
            <w:pPr>
              <w:widowControl w:val="0"/>
              <w:numPr>
                <w:ilvl w:val="0"/>
                <w:numId w:val="29"/>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Payasadas</w:t>
            </w:r>
          </w:p>
          <w:p w:rsidR="006C7F35" w:rsidRPr="009B79E5" w:rsidRDefault="006C7F35" w:rsidP="003F4911">
            <w:pPr>
              <w:widowControl w:val="0"/>
              <w:numPr>
                <w:ilvl w:val="0"/>
                <w:numId w:val="29"/>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Escribir en los asientos u otras partes del autobús</w:t>
            </w:r>
          </w:p>
          <w:p w:rsidR="006C7F35" w:rsidRPr="009B79E5" w:rsidRDefault="006C7F35" w:rsidP="003F4911">
            <w:pPr>
              <w:widowControl w:val="0"/>
              <w:numPr>
                <w:ilvl w:val="0"/>
                <w:numId w:val="29"/>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Escupir</w:t>
            </w:r>
          </w:p>
          <w:p w:rsidR="006C7F35" w:rsidRPr="009B79E5" w:rsidRDefault="006C7F35" w:rsidP="003F4911">
            <w:pPr>
              <w:widowControl w:val="0"/>
              <w:numPr>
                <w:ilvl w:val="0"/>
                <w:numId w:val="29"/>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 xml:space="preserve">Mentir/engañar </w:t>
            </w:r>
          </w:p>
        </w:tc>
        <w:tc>
          <w:tcPr>
            <w:tcW w:w="1791" w:type="dxa"/>
          </w:tcPr>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Aviso – Conducta de autobús</w:t>
            </w:r>
          </w:p>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Perdida de privilegios por 1 día</w:t>
            </w:r>
          </w:p>
          <w:p w:rsidR="006C7F35" w:rsidRPr="009B79E5" w:rsidRDefault="006C7F35" w:rsidP="003F4911">
            <w:pPr>
              <w:tabs>
                <w:tab w:val="left" w:pos="-1080"/>
                <w:tab w:val="left" w:pos="-720"/>
                <w:tab w:val="left" w:pos="0"/>
                <w:tab w:val="left" w:pos="475"/>
              </w:tabs>
              <w:spacing w:line="231" w:lineRule="auto"/>
              <w:rPr>
                <w:sz w:val="16"/>
                <w:lang w:val="es-MX"/>
              </w:rPr>
            </w:pPr>
          </w:p>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Padres contactados por el oficial de la escuela (Director de transportación/Director de la escuela)</w:t>
            </w:r>
          </w:p>
        </w:tc>
        <w:tc>
          <w:tcPr>
            <w:tcW w:w="1791" w:type="dxa"/>
          </w:tcPr>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Conducta de Autobús</w:t>
            </w:r>
          </w:p>
          <w:p w:rsidR="006C7F35" w:rsidRPr="009B79E5" w:rsidRDefault="006C7F35" w:rsidP="003F4911">
            <w:pPr>
              <w:tabs>
                <w:tab w:val="left" w:pos="-1080"/>
                <w:tab w:val="left" w:pos="-720"/>
                <w:tab w:val="left" w:pos="0"/>
                <w:tab w:val="left" w:pos="475"/>
              </w:tabs>
              <w:spacing w:line="231" w:lineRule="auto"/>
              <w:rPr>
                <w:sz w:val="16"/>
                <w:lang w:val="es-MX"/>
              </w:rPr>
            </w:pPr>
          </w:p>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Padres serán contactados por el oficial de la escuela (Director de transportación/Director de la escuela)</w:t>
            </w:r>
          </w:p>
          <w:p w:rsidR="006C7F35" w:rsidRPr="009B79E5" w:rsidRDefault="006C7F35" w:rsidP="003F4911">
            <w:pPr>
              <w:tabs>
                <w:tab w:val="left" w:pos="-1080"/>
                <w:tab w:val="left" w:pos="-720"/>
                <w:tab w:val="left" w:pos="0"/>
                <w:tab w:val="left" w:pos="475"/>
              </w:tabs>
              <w:spacing w:line="231" w:lineRule="auto"/>
              <w:rPr>
                <w:sz w:val="16"/>
                <w:lang w:val="es-MX"/>
              </w:rPr>
            </w:pPr>
          </w:p>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El estudiante hablara con el director del edificio.</w:t>
            </w:r>
          </w:p>
          <w:p w:rsidR="006C7F35" w:rsidRPr="009B79E5" w:rsidRDefault="006C7F35" w:rsidP="003F4911">
            <w:pPr>
              <w:tabs>
                <w:tab w:val="left" w:pos="-1080"/>
                <w:tab w:val="left" w:pos="-720"/>
                <w:tab w:val="left" w:pos="0"/>
                <w:tab w:val="left" w:pos="475"/>
              </w:tabs>
              <w:spacing w:line="231" w:lineRule="auto"/>
              <w:rPr>
                <w:sz w:val="16"/>
                <w:lang w:val="es-MX"/>
              </w:rPr>
            </w:pPr>
          </w:p>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Suspensión de privilegios de 2 días</w:t>
            </w:r>
          </w:p>
        </w:tc>
        <w:tc>
          <w:tcPr>
            <w:tcW w:w="1715" w:type="dxa"/>
          </w:tcPr>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Conducta de Autobús</w:t>
            </w:r>
          </w:p>
          <w:p w:rsidR="006C7F35" w:rsidRPr="009B79E5" w:rsidRDefault="006C7F35" w:rsidP="003F4911">
            <w:pPr>
              <w:tabs>
                <w:tab w:val="left" w:pos="-1080"/>
                <w:tab w:val="left" w:pos="-720"/>
                <w:tab w:val="left" w:pos="0"/>
                <w:tab w:val="left" w:pos="475"/>
              </w:tabs>
              <w:spacing w:line="231" w:lineRule="auto"/>
              <w:rPr>
                <w:sz w:val="16"/>
                <w:lang w:val="es-MX"/>
              </w:rPr>
            </w:pPr>
          </w:p>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Padres serán contactados por el oficial de la escuela (Director de transportación/Director de la escuela)</w:t>
            </w:r>
          </w:p>
          <w:p w:rsidR="006C7F35" w:rsidRPr="009B79E5" w:rsidRDefault="006C7F35" w:rsidP="003F4911">
            <w:pPr>
              <w:tabs>
                <w:tab w:val="left" w:pos="-1080"/>
                <w:tab w:val="left" w:pos="-720"/>
                <w:tab w:val="left" w:pos="0"/>
                <w:tab w:val="left" w:pos="475"/>
              </w:tabs>
              <w:spacing w:line="231" w:lineRule="auto"/>
              <w:rPr>
                <w:sz w:val="16"/>
                <w:lang w:val="es-MX"/>
              </w:rPr>
            </w:pPr>
          </w:p>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El estudiante hablara con el director del edificio.</w:t>
            </w:r>
          </w:p>
          <w:p w:rsidR="006C7F35" w:rsidRPr="009B79E5" w:rsidRDefault="006C7F35" w:rsidP="003F4911">
            <w:pPr>
              <w:tabs>
                <w:tab w:val="left" w:pos="-1080"/>
                <w:tab w:val="left" w:pos="-720"/>
                <w:tab w:val="left" w:pos="0"/>
                <w:tab w:val="left" w:pos="475"/>
              </w:tabs>
              <w:spacing w:line="231" w:lineRule="auto"/>
              <w:rPr>
                <w:sz w:val="16"/>
                <w:lang w:val="es-MX"/>
              </w:rPr>
            </w:pPr>
          </w:p>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Suspensión de privilegios de 3 días</w:t>
            </w:r>
          </w:p>
        </w:tc>
        <w:tc>
          <w:tcPr>
            <w:tcW w:w="1655" w:type="dxa"/>
          </w:tcPr>
          <w:p w:rsidR="006C7F35" w:rsidRPr="009B79E5" w:rsidRDefault="006C7F35" w:rsidP="003F4911">
            <w:pPr>
              <w:tabs>
                <w:tab w:val="left" w:pos="-1080"/>
                <w:tab w:val="left" w:pos="-720"/>
                <w:tab w:val="left" w:pos="0"/>
                <w:tab w:val="left" w:pos="475"/>
              </w:tabs>
              <w:spacing w:line="231" w:lineRule="auto"/>
              <w:rPr>
                <w:sz w:val="16"/>
                <w:lang w:val="es-MX"/>
              </w:rPr>
            </w:pPr>
            <w:r w:rsidRPr="009B79E5">
              <w:rPr>
                <w:sz w:val="16"/>
                <w:lang w:val="es-MX"/>
              </w:rPr>
              <w:t>Se convierte en Conducta de Clase 3</w:t>
            </w:r>
          </w:p>
        </w:tc>
        <w:tc>
          <w:tcPr>
            <w:tcW w:w="1638" w:type="dxa"/>
          </w:tcPr>
          <w:p w:rsidR="006C7F35" w:rsidRPr="009B79E5" w:rsidRDefault="006C7F35" w:rsidP="003F4911">
            <w:pPr>
              <w:tabs>
                <w:tab w:val="left" w:pos="-1080"/>
                <w:tab w:val="left" w:pos="-720"/>
                <w:tab w:val="left" w:pos="0"/>
                <w:tab w:val="left" w:pos="475"/>
              </w:tabs>
              <w:spacing w:line="231" w:lineRule="auto"/>
              <w:rPr>
                <w:sz w:val="16"/>
                <w:lang w:val="es-MX"/>
              </w:rPr>
            </w:pPr>
          </w:p>
        </w:tc>
      </w:tr>
    </w:tbl>
    <w:p w:rsidR="004B2356" w:rsidRDefault="004B2356" w:rsidP="00A20E3D">
      <w:pPr>
        <w:rPr>
          <w:lang w:val="es-ES"/>
        </w:rPr>
      </w:pPr>
    </w:p>
    <w:p w:rsidR="004B2356" w:rsidRDefault="004B2356" w:rsidP="00A20E3D">
      <w:pPr>
        <w:rPr>
          <w:lang w:val="es-ES"/>
        </w:rPr>
      </w:pPr>
    </w:p>
    <w:p w:rsidR="004B2356" w:rsidRDefault="004B2356" w:rsidP="00A20E3D">
      <w:pPr>
        <w:rPr>
          <w:lang w:val="es-ES"/>
        </w:rPr>
      </w:pPr>
    </w:p>
    <w:p w:rsidR="004B2356" w:rsidRDefault="004B2356" w:rsidP="00A20E3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91"/>
        <w:gridCol w:w="1791"/>
        <w:gridCol w:w="1715"/>
        <w:gridCol w:w="1655"/>
        <w:gridCol w:w="1638"/>
      </w:tblGrid>
      <w:tr w:rsidR="00A20E3D" w:rsidRPr="005941F1" w:rsidTr="006C70C5">
        <w:tc>
          <w:tcPr>
            <w:tcW w:w="1706" w:type="dxa"/>
          </w:tcPr>
          <w:p w:rsidR="00A20E3D" w:rsidRPr="009B79E5" w:rsidRDefault="006C7F35" w:rsidP="006C70C5">
            <w:pPr>
              <w:tabs>
                <w:tab w:val="left" w:pos="-1080"/>
                <w:tab w:val="left" w:pos="-720"/>
                <w:tab w:val="left" w:pos="0"/>
                <w:tab w:val="left" w:pos="475"/>
              </w:tabs>
              <w:spacing w:line="231" w:lineRule="auto"/>
              <w:rPr>
                <w:b/>
                <w:sz w:val="16"/>
                <w:u w:val="single"/>
                <w:lang w:val="es-MX"/>
              </w:rPr>
            </w:pPr>
            <w:r>
              <w:rPr>
                <w:b/>
                <w:sz w:val="16"/>
                <w:u w:val="single"/>
                <w:lang w:val="es-MX"/>
              </w:rPr>
              <w:t>C</w:t>
            </w:r>
            <w:r w:rsidRPr="009B79E5">
              <w:rPr>
                <w:b/>
                <w:sz w:val="16"/>
                <w:u w:val="single"/>
                <w:lang w:val="es-MX"/>
              </w:rPr>
              <w:t>onducta</w:t>
            </w:r>
            <w:r w:rsidR="00A20E3D" w:rsidRPr="009B79E5">
              <w:rPr>
                <w:b/>
                <w:sz w:val="16"/>
                <w:u w:val="single"/>
                <w:lang w:val="es-MX"/>
              </w:rPr>
              <w:t xml:space="preserve"> – Clase 3</w:t>
            </w:r>
          </w:p>
          <w:p w:rsidR="00A20E3D" w:rsidRPr="009B79E5" w:rsidRDefault="00A20E3D" w:rsidP="00A20E3D">
            <w:pPr>
              <w:widowControl w:val="0"/>
              <w:numPr>
                <w:ilvl w:val="0"/>
                <w:numId w:val="30"/>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Peleas/agresiones físicas</w:t>
            </w:r>
          </w:p>
          <w:p w:rsidR="00A20E3D" w:rsidRPr="009B79E5" w:rsidRDefault="00A20E3D" w:rsidP="00A20E3D">
            <w:pPr>
              <w:widowControl w:val="0"/>
              <w:numPr>
                <w:ilvl w:val="0"/>
                <w:numId w:val="30"/>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Vandalismo</w:t>
            </w:r>
          </w:p>
          <w:p w:rsidR="00A20E3D" w:rsidRPr="009B79E5" w:rsidRDefault="00A20E3D" w:rsidP="00A20E3D">
            <w:pPr>
              <w:widowControl w:val="0"/>
              <w:numPr>
                <w:ilvl w:val="0"/>
                <w:numId w:val="30"/>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Amenazo a la seguridad: verbal, escrito o físico</w:t>
            </w:r>
          </w:p>
          <w:p w:rsidR="00A20E3D" w:rsidRPr="009B79E5" w:rsidRDefault="00A20E3D" w:rsidP="00A20E3D">
            <w:pPr>
              <w:widowControl w:val="0"/>
              <w:numPr>
                <w:ilvl w:val="0"/>
                <w:numId w:val="30"/>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Robo</w:t>
            </w:r>
          </w:p>
          <w:p w:rsidR="00A20E3D" w:rsidRPr="009B79E5" w:rsidRDefault="00A20E3D" w:rsidP="00A20E3D">
            <w:pPr>
              <w:widowControl w:val="0"/>
              <w:numPr>
                <w:ilvl w:val="0"/>
                <w:numId w:val="30"/>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Lenguaje abusivo</w:t>
            </w:r>
          </w:p>
          <w:p w:rsidR="00A20E3D" w:rsidRPr="009B79E5" w:rsidRDefault="00A20E3D" w:rsidP="00A20E3D">
            <w:pPr>
              <w:widowControl w:val="0"/>
              <w:numPr>
                <w:ilvl w:val="0"/>
                <w:numId w:val="30"/>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Insubordinación grave</w:t>
            </w:r>
          </w:p>
        </w:tc>
        <w:tc>
          <w:tcPr>
            <w:tcW w:w="1791" w:type="dxa"/>
          </w:tcPr>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Padres serán contactados por el oficial de la escuela (Director de transportación/Director de la escuela)</w:t>
            </w:r>
          </w:p>
          <w:p w:rsidR="00A20E3D" w:rsidRPr="009B79E5" w:rsidRDefault="00A20E3D" w:rsidP="006C70C5">
            <w:pPr>
              <w:tabs>
                <w:tab w:val="left" w:pos="-1080"/>
                <w:tab w:val="left" w:pos="-720"/>
                <w:tab w:val="left" w:pos="0"/>
                <w:tab w:val="left" w:pos="475"/>
              </w:tabs>
              <w:spacing w:line="231" w:lineRule="auto"/>
              <w:rPr>
                <w:sz w:val="16"/>
                <w:lang w:val="es-MX"/>
              </w:rPr>
            </w:pPr>
          </w:p>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El estudiante hablara con el director del edificio.</w:t>
            </w:r>
          </w:p>
          <w:p w:rsidR="00A20E3D" w:rsidRPr="009B79E5" w:rsidRDefault="00A20E3D" w:rsidP="006C70C5">
            <w:pPr>
              <w:tabs>
                <w:tab w:val="left" w:pos="-1080"/>
                <w:tab w:val="left" w:pos="-720"/>
                <w:tab w:val="left" w:pos="0"/>
                <w:tab w:val="left" w:pos="475"/>
              </w:tabs>
              <w:spacing w:line="231" w:lineRule="auto"/>
              <w:rPr>
                <w:sz w:val="16"/>
                <w:lang w:val="es-MX"/>
              </w:rPr>
            </w:pPr>
          </w:p>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Suspensión en la escuela por 1 día – según sea determinado por la administración del edificio</w:t>
            </w:r>
          </w:p>
          <w:p w:rsidR="00A20E3D" w:rsidRPr="009B79E5" w:rsidRDefault="00A20E3D" w:rsidP="006C70C5">
            <w:pPr>
              <w:tabs>
                <w:tab w:val="left" w:pos="-1080"/>
                <w:tab w:val="left" w:pos="-720"/>
                <w:tab w:val="left" w:pos="0"/>
                <w:tab w:val="left" w:pos="475"/>
              </w:tabs>
              <w:spacing w:line="231" w:lineRule="auto"/>
              <w:rPr>
                <w:sz w:val="16"/>
                <w:lang w:val="es-MX"/>
              </w:rPr>
            </w:pPr>
          </w:p>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 xml:space="preserve">Suspensión de privilegios de autobús por 5 días </w:t>
            </w:r>
          </w:p>
        </w:tc>
        <w:tc>
          <w:tcPr>
            <w:tcW w:w="1791" w:type="dxa"/>
          </w:tcPr>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Padres serán contactados por el oficial de la escuela (Director de transportación/Director de la escuela)</w:t>
            </w:r>
          </w:p>
          <w:p w:rsidR="00A20E3D" w:rsidRPr="009B79E5" w:rsidRDefault="00A20E3D" w:rsidP="006C70C5">
            <w:pPr>
              <w:tabs>
                <w:tab w:val="left" w:pos="-1080"/>
                <w:tab w:val="left" w:pos="-720"/>
                <w:tab w:val="left" w:pos="0"/>
                <w:tab w:val="left" w:pos="475"/>
              </w:tabs>
              <w:spacing w:line="231" w:lineRule="auto"/>
              <w:rPr>
                <w:sz w:val="16"/>
                <w:lang w:val="es-MX"/>
              </w:rPr>
            </w:pPr>
          </w:p>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El estudiante hablara con el director del edificio.</w:t>
            </w:r>
          </w:p>
          <w:p w:rsidR="00A20E3D" w:rsidRPr="009B79E5" w:rsidRDefault="00A20E3D" w:rsidP="006C70C5">
            <w:pPr>
              <w:tabs>
                <w:tab w:val="left" w:pos="-1080"/>
                <w:tab w:val="left" w:pos="-720"/>
                <w:tab w:val="left" w:pos="0"/>
                <w:tab w:val="left" w:pos="475"/>
              </w:tabs>
              <w:spacing w:line="231" w:lineRule="auto"/>
              <w:rPr>
                <w:sz w:val="16"/>
                <w:lang w:val="es-MX"/>
              </w:rPr>
            </w:pPr>
          </w:p>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Suspensión dentro o fuera de la escuela por 2 a 3 días</w:t>
            </w:r>
          </w:p>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Suspensión en la escuela – según sea determinado por la administración del edificio</w:t>
            </w:r>
          </w:p>
          <w:p w:rsidR="00A20E3D" w:rsidRPr="009B79E5" w:rsidRDefault="00A20E3D" w:rsidP="006C70C5">
            <w:pPr>
              <w:tabs>
                <w:tab w:val="left" w:pos="-1080"/>
                <w:tab w:val="left" w:pos="-720"/>
                <w:tab w:val="left" w:pos="0"/>
                <w:tab w:val="left" w:pos="475"/>
              </w:tabs>
              <w:spacing w:line="231" w:lineRule="auto"/>
              <w:rPr>
                <w:sz w:val="16"/>
                <w:lang w:val="es-MX"/>
              </w:rPr>
            </w:pPr>
          </w:p>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7 a 10 días de suspensión de privilegios de autobús según sea determinado por la administración de transportación.</w:t>
            </w:r>
          </w:p>
          <w:p w:rsidR="00A20E3D" w:rsidRPr="009B79E5" w:rsidRDefault="00A20E3D" w:rsidP="006C70C5">
            <w:pPr>
              <w:tabs>
                <w:tab w:val="left" w:pos="-1080"/>
                <w:tab w:val="left" w:pos="-720"/>
                <w:tab w:val="left" w:pos="0"/>
                <w:tab w:val="left" w:pos="475"/>
              </w:tabs>
              <w:spacing w:line="231" w:lineRule="auto"/>
              <w:rPr>
                <w:sz w:val="16"/>
                <w:lang w:val="es-MX"/>
              </w:rPr>
            </w:pPr>
          </w:p>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Daño al autobús será pagado.</w:t>
            </w:r>
          </w:p>
        </w:tc>
        <w:tc>
          <w:tcPr>
            <w:tcW w:w="1715" w:type="dxa"/>
          </w:tcPr>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Se convierte en Conducta de Clase 4</w:t>
            </w:r>
          </w:p>
        </w:tc>
        <w:tc>
          <w:tcPr>
            <w:tcW w:w="1655" w:type="dxa"/>
          </w:tcPr>
          <w:p w:rsidR="00A20E3D" w:rsidRPr="009B79E5" w:rsidRDefault="00A20E3D" w:rsidP="006C70C5">
            <w:pPr>
              <w:tabs>
                <w:tab w:val="left" w:pos="-1080"/>
                <w:tab w:val="left" w:pos="-720"/>
                <w:tab w:val="left" w:pos="0"/>
                <w:tab w:val="left" w:pos="475"/>
              </w:tabs>
              <w:spacing w:line="231" w:lineRule="auto"/>
              <w:rPr>
                <w:sz w:val="16"/>
                <w:lang w:val="es-MX"/>
              </w:rPr>
            </w:pPr>
          </w:p>
        </w:tc>
        <w:tc>
          <w:tcPr>
            <w:tcW w:w="1638" w:type="dxa"/>
          </w:tcPr>
          <w:p w:rsidR="00A20E3D" w:rsidRPr="009B79E5" w:rsidRDefault="00A20E3D" w:rsidP="006C70C5">
            <w:pPr>
              <w:tabs>
                <w:tab w:val="left" w:pos="-1080"/>
                <w:tab w:val="left" w:pos="-720"/>
                <w:tab w:val="left" w:pos="0"/>
                <w:tab w:val="left" w:pos="475"/>
              </w:tabs>
              <w:spacing w:line="231" w:lineRule="auto"/>
              <w:rPr>
                <w:sz w:val="16"/>
                <w:lang w:val="es-MX"/>
              </w:rPr>
            </w:pPr>
          </w:p>
        </w:tc>
      </w:tr>
    </w:tbl>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tbl>
      <w:tblPr>
        <w:tblpPr w:leftFromText="180" w:rightFromText="180"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91"/>
        <w:gridCol w:w="1791"/>
        <w:gridCol w:w="1715"/>
        <w:gridCol w:w="1655"/>
        <w:gridCol w:w="1638"/>
      </w:tblGrid>
      <w:tr w:rsidR="00A20E3D" w:rsidRPr="005941F1" w:rsidTr="00A20E3D">
        <w:tc>
          <w:tcPr>
            <w:tcW w:w="1706" w:type="dxa"/>
          </w:tcPr>
          <w:p w:rsidR="00A20E3D" w:rsidRPr="009B79E5" w:rsidRDefault="00A20E3D" w:rsidP="00A20E3D">
            <w:pPr>
              <w:tabs>
                <w:tab w:val="left" w:pos="-1080"/>
                <w:tab w:val="left" w:pos="-720"/>
                <w:tab w:val="left" w:pos="0"/>
                <w:tab w:val="left" w:pos="475"/>
              </w:tabs>
              <w:spacing w:line="231" w:lineRule="auto"/>
              <w:rPr>
                <w:b/>
                <w:sz w:val="16"/>
                <w:u w:val="single"/>
                <w:lang w:val="es-MX"/>
              </w:rPr>
            </w:pPr>
            <w:r>
              <w:rPr>
                <w:b/>
                <w:sz w:val="16"/>
                <w:u w:val="single"/>
                <w:lang w:val="es-MX"/>
              </w:rPr>
              <w:t>Conducta – Clase 4</w:t>
            </w:r>
          </w:p>
          <w:p w:rsidR="00A20E3D" w:rsidRPr="009B79E5" w:rsidRDefault="00A20E3D" w:rsidP="00A20E3D">
            <w:pPr>
              <w:widowControl w:val="0"/>
              <w:numPr>
                <w:ilvl w:val="0"/>
                <w:numId w:val="31"/>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Alcohol, tabaco, dispositivos de cigarrillos electrónicos, etc.</w:t>
            </w:r>
          </w:p>
          <w:p w:rsidR="00A20E3D" w:rsidRPr="009B79E5" w:rsidRDefault="00A20E3D" w:rsidP="00A20E3D">
            <w:pPr>
              <w:widowControl w:val="0"/>
              <w:numPr>
                <w:ilvl w:val="0"/>
                <w:numId w:val="31"/>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Arma sin intento</w:t>
            </w:r>
          </w:p>
        </w:tc>
        <w:tc>
          <w:tcPr>
            <w:tcW w:w="1791" w:type="dxa"/>
          </w:tcPr>
          <w:p w:rsidR="00A20E3D" w:rsidRPr="009B79E5" w:rsidRDefault="00A20E3D" w:rsidP="00A20E3D">
            <w:pPr>
              <w:tabs>
                <w:tab w:val="left" w:pos="-1080"/>
                <w:tab w:val="left" w:pos="-720"/>
                <w:tab w:val="left" w:pos="0"/>
                <w:tab w:val="left" w:pos="475"/>
              </w:tabs>
              <w:spacing w:line="231" w:lineRule="auto"/>
              <w:rPr>
                <w:sz w:val="16"/>
                <w:lang w:val="es-MX"/>
              </w:rPr>
            </w:pPr>
            <w:r w:rsidRPr="009B79E5">
              <w:rPr>
                <w:sz w:val="16"/>
                <w:lang w:val="es-MX"/>
              </w:rPr>
              <w:t>Padres serán contactados por el oficial de la escuela (Director de transportación/Director de la escuela)</w:t>
            </w:r>
          </w:p>
          <w:p w:rsidR="00A20E3D" w:rsidRPr="009B79E5" w:rsidRDefault="00A20E3D" w:rsidP="00A20E3D">
            <w:pPr>
              <w:tabs>
                <w:tab w:val="left" w:pos="-1080"/>
                <w:tab w:val="left" w:pos="-720"/>
                <w:tab w:val="left" w:pos="0"/>
                <w:tab w:val="left" w:pos="475"/>
              </w:tabs>
              <w:spacing w:line="231" w:lineRule="auto"/>
              <w:rPr>
                <w:sz w:val="16"/>
                <w:lang w:val="es-MX"/>
              </w:rPr>
            </w:pPr>
          </w:p>
          <w:p w:rsidR="00A20E3D" w:rsidRPr="009B79E5" w:rsidRDefault="00A20E3D" w:rsidP="00A20E3D">
            <w:pPr>
              <w:tabs>
                <w:tab w:val="left" w:pos="-1080"/>
                <w:tab w:val="left" w:pos="-720"/>
                <w:tab w:val="left" w:pos="0"/>
                <w:tab w:val="left" w:pos="475"/>
              </w:tabs>
              <w:spacing w:line="231" w:lineRule="auto"/>
              <w:rPr>
                <w:sz w:val="16"/>
                <w:lang w:val="es-MX"/>
              </w:rPr>
            </w:pPr>
            <w:r w:rsidRPr="009B79E5">
              <w:rPr>
                <w:sz w:val="16"/>
                <w:lang w:val="es-MX"/>
              </w:rPr>
              <w:t>El estudiante hablara con el director del edificio.</w:t>
            </w:r>
          </w:p>
          <w:p w:rsidR="00A20E3D" w:rsidRPr="009B79E5" w:rsidRDefault="00A20E3D" w:rsidP="00A20E3D">
            <w:pPr>
              <w:tabs>
                <w:tab w:val="left" w:pos="-1080"/>
                <w:tab w:val="left" w:pos="-720"/>
                <w:tab w:val="left" w:pos="0"/>
                <w:tab w:val="left" w:pos="475"/>
              </w:tabs>
              <w:spacing w:line="231" w:lineRule="auto"/>
              <w:rPr>
                <w:sz w:val="16"/>
                <w:lang w:val="es-MX"/>
              </w:rPr>
            </w:pPr>
          </w:p>
          <w:p w:rsidR="00A20E3D" w:rsidRPr="009B79E5" w:rsidRDefault="00A20E3D" w:rsidP="00A20E3D">
            <w:pPr>
              <w:tabs>
                <w:tab w:val="left" w:pos="-1080"/>
                <w:tab w:val="left" w:pos="-720"/>
                <w:tab w:val="left" w:pos="0"/>
                <w:tab w:val="left" w:pos="475"/>
              </w:tabs>
              <w:spacing w:line="231" w:lineRule="auto"/>
              <w:rPr>
                <w:sz w:val="16"/>
                <w:lang w:val="es-MX"/>
              </w:rPr>
            </w:pPr>
            <w:r w:rsidRPr="009B79E5">
              <w:rPr>
                <w:sz w:val="16"/>
                <w:lang w:val="es-MX"/>
              </w:rPr>
              <w:t>Suspensión dentro o fuera de la escuela por 2 a 3 días</w:t>
            </w:r>
          </w:p>
          <w:p w:rsidR="00A20E3D" w:rsidRPr="009B79E5" w:rsidRDefault="00A20E3D" w:rsidP="00A20E3D">
            <w:pPr>
              <w:tabs>
                <w:tab w:val="left" w:pos="-1080"/>
                <w:tab w:val="left" w:pos="-720"/>
                <w:tab w:val="left" w:pos="0"/>
                <w:tab w:val="left" w:pos="475"/>
              </w:tabs>
              <w:spacing w:line="231" w:lineRule="auto"/>
              <w:rPr>
                <w:sz w:val="16"/>
                <w:lang w:val="es-MX"/>
              </w:rPr>
            </w:pPr>
            <w:r w:rsidRPr="009B79E5">
              <w:rPr>
                <w:sz w:val="16"/>
                <w:lang w:val="es-MX"/>
              </w:rPr>
              <w:t>Suspensión en la escuela – según sea determinado por la administración del edificio</w:t>
            </w:r>
          </w:p>
          <w:p w:rsidR="00A20E3D" w:rsidRPr="009B79E5" w:rsidRDefault="00A20E3D" w:rsidP="00A20E3D">
            <w:pPr>
              <w:tabs>
                <w:tab w:val="left" w:pos="-1080"/>
                <w:tab w:val="left" w:pos="-720"/>
                <w:tab w:val="left" w:pos="0"/>
                <w:tab w:val="left" w:pos="475"/>
              </w:tabs>
              <w:spacing w:line="231" w:lineRule="auto"/>
              <w:rPr>
                <w:sz w:val="16"/>
                <w:lang w:val="es-MX"/>
              </w:rPr>
            </w:pPr>
          </w:p>
          <w:p w:rsidR="00A20E3D" w:rsidRPr="009B79E5" w:rsidRDefault="00A20E3D" w:rsidP="00A20E3D">
            <w:pPr>
              <w:tabs>
                <w:tab w:val="left" w:pos="-1080"/>
                <w:tab w:val="left" w:pos="-720"/>
                <w:tab w:val="left" w:pos="0"/>
                <w:tab w:val="left" w:pos="475"/>
              </w:tabs>
              <w:spacing w:line="231" w:lineRule="auto"/>
              <w:rPr>
                <w:sz w:val="16"/>
                <w:lang w:val="es-MX"/>
              </w:rPr>
            </w:pPr>
            <w:r w:rsidRPr="009B79E5">
              <w:rPr>
                <w:sz w:val="16"/>
                <w:lang w:val="es-MX"/>
              </w:rPr>
              <w:t>5 a 15 días de suspensión de privilegios de autobús según sea determinado por la administración de transportación.</w:t>
            </w:r>
          </w:p>
          <w:p w:rsidR="00A20E3D" w:rsidRPr="009B79E5" w:rsidRDefault="00A20E3D" w:rsidP="00A20E3D">
            <w:pPr>
              <w:tabs>
                <w:tab w:val="left" w:pos="-1080"/>
                <w:tab w:val="left" w:pos="-720"/>
                <w:tab w:val="left" w:pos="0"/>
                <w:tab w:val="left" w:pos="475"/>
              </w:tabs>
              <w:spacing w:line="231" w:lineRule="auto"/>
              <w:rPr>
                <w:sz w:val="16"/>
                <w:lang w:val="es-MX"/>
              </w:rPr>
            </w:pPr>
          </w:p>
          <w:p w:rsidR="00A20E3D" w:rsidRPr="009B79E5" w:rsidRDefault="00A20E3D" w:rsidP="00A20E3D">
            <w:pPr>
              <w:tabs>
                <w:tab w:val="left" w:pos="-1080"/>
                <w:tab w:val="left" w:pos="-720"/>
                <w:tab w:val="left" w:pos="0"/>
                <w:tab w:val="left" w:pos="475"/>
              </w:tabs>
              <w:spacing w:line="231" w:lineRule="auto"/>
              <w:rPr>
                <w:sz w:val="16"/>
                <w:lang w:val="es-MX"/>
              </w:rPr>
            </w:pPr>
            <w:r w:rsidRPr="009B79E5">
              <w:rPr>
                <w:sz w:val="16"/>
                <w:lang w:val="es-MX"/>
              </w:rPr>
              <w:t>SRO será notificado</w:t>
            </w:r>
          </w:p>
        </w:tc>
        <w:tc>
          <w:tcPr>
            <w:tcW w:w="1791" w:type="dxa"/>
          </w:tcPr>
          <w:p w:rsidR="00A20E3D" w:rsidRPr="009B79E5" w:rsidRDefault="00A20E3D" w:rsidP="00A20E3D">
            <w:pPr>
              <w:tabs>
                <w:tab w:val="left" w:pos="-1080"/>
                <w:tab w:val="left" w:pos="-720"/>
                <w:tab w:val="left" w:pos="0"/>
                <w:tab w:val="left" w:pos="475"/>
              </w:tabs>
              <w:spacing w:line="231" w:lineRule="auto"/>
              <w:rPr>
                <w:sz w:val="16"/>
                <w:lang w:val="es-MX"/>
              </w:rPr>
            </w:pPr>
            <w:r w:rsidRPr="009B79E5">
              <w:rPr>
                <w:sz w:val="16"/>
                <w:lang w:val="es-MX"/>
              </w:rPr>
              <w:t>Se convierte en Conducta de clase 5</w:t>
            </w:r>
          </w:p>
        </w:tc>
        <w:tc>
          <w:tcPr>
            <w:tcW w:w="1715" w:type="dxa"/>
          </w:tcPr>
          <w:p w:rsidR="00A20E3D" w:rsidRPr="009B79E5" w:rsidRDefault="00A20E3D" w:rsidP="00A20E3D">
            <w:pPr>
              <w:tabs>
                <w:tab w:val="left" w:pos="-1080"/>
                <w:tab w:val="left" w:pos="-720"/>
                <w:tab w:val="left" w:pos="0"/>
                <w:tab w:val="left" w:pos="475"/>
              </w:tabs>
              <w:spacing w:line="231" w:lineRule="auto"/>
              <w:rPr>
                <w:sz w:val="16"/>
                <w:lang w:val="es-MX"/>
              </w:rPr>
            </w:pPr>
          </w:p>
        </w:tc>
        <w:tc>
          <w:tcPr>
            <w:tcW w:w="1655" w:type="dxa"/>
          </w:tcPr>
          <w:p w:rsidR="00A20E3D" w:rsidRPr="009B79E5" w:rsidRDefault="00A20E3D" w:rsidP="00A20E3D">
            <w:pPr>
              <w:tabs>
                <w:tab w:val="left" w:pos="-1080"/>
                <w:tab w:val="left" w:pos="-720"/>
                <w:tab w:val="left" w:pos="0"/>
                <w:tab w:val="left" w:pos="475"/>
              </w:tabs>
              <w:spacing w:line="231" w:lineRule="auto"/>
              <w:rPr>
                <w:sz w:val="16"/>
                <w:lang w:val="es-MX"/>
              </w:rPr>
            </w:pPr>
          </w:p>
        </w:tc>
        <w:tc>
          <w:tcPr>
            <w:tcW w:w="1638" w:type="dxa"/>
          </w:tcPr>
          <w:p w:rsidR="00A20E3D" w:rsidRPr="009B79E5" w:rsidRDefault="00A20E3D" w:rsidP="00A20E3D">
            <w:pPr>
              <w:tabs>
                <w:tab w:val="left" w:pos="-1080"/>
                <w:tab w:val="left" w:pos="-720"/>
                <w:tab w:val="left" w:pos="0"/>
                <w:tab w:val="left" w:pos="475"/>
              </w:tabs>
              <w:spacing w:line="231" w:lineRule="auto"/>
              <w:rPr>
                <w:sz w:val="16"/>
                <w:lang w:val="es-MX"/>
              </w:rPr>
            </w:pPr>
          </w:p>
        </w:tc>
      </w:tr>
    </w:tbl>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p w:rsidR="00A20E3D" w:rsidRPr="00A20E3D" w:rsidRDefault="00A20E3D" w:rsidP="00A20E3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91"/>
        <w:gridCol w:w="1791"/>
        <w:gridCol w:w="1715"/>
        <w:gridCol w:w="1655"/>
        <w:gridCol w:w="1638"/>
      </w:tblGrid>
      <w:tr w:rsidR="00117960" w:rsidRPr="005941F1" w:rsidTr="006C70C5">
        <w:tc>
          <w:tcPr>
            <w:tcW w:w="1706" w:type="dxa"/>
          </w:tcPr>
          <w:p w:rsidR="00A20E3D" w:rsidRPr="009B79E5" w:rsidRDefault="00A20E3D" w:rsidP="006C70C5">
            <w:pPr>
              <w:tabs>
                <w:tab w:val="left" w:pos="-1080"/>
                <w:tab w:val="left" w:pos="-720"/>
                <w:tab w:val="left" w:pos="0"/>
                <w:tab w:val="left" w:pos="475"/>
              </w:tabs>
              <w:spacing w:line="231" w:lineRule="auto"/>
              <w:rPr>
                <w:b/>
                <w:sz w:val="16"/>
                <w:u w:val="single"/>
                <w:lang w:val="es-MX"/>
              </w:rPr>
            </w:pPr>
            <w:r w:rsidRPr="009B79E5">
              <w:rPr>
                <w:b/>
                <w:sz w:val="16"/>
                <w:u w:val="single"/>
                <w:lang w:val="es-MX"/>
              </w:rPr>
              <w:t>Conducta – Clase 5</w:t>
            </w:r>
          </w:p>
          <w:p w:rsidR="00A20E3D" w:rsidRPr="009B79E5" w:rsidRDefault="00A20E3D" w:rsidP="00A20E3D">
            <w:pPr>
              <w:widowControl w:val="0"/>
              <w:numPr>
                <w:ilvl w:val="0"/>
                <w:numId w:val="32"/>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Arma con intento</w:t>
            </w:r>
          </w:p>
          <w:p w:rsidR="00A20E3D" w:rsidRPr="009B79E5" w:rsidRDefault="00A20E3D" w:rsidP="00A20E3D">
            <w:pPr>
              <w:widowControl w:val="0"/>
              <w:numPr>
                <w:ilvl w:val="0"/>
                <w:numId w:val="32"/>
              </w:numPr>
              <w:tabs>
                <w:tab w:val="left" w:pos="-1080"/>
                <w:tab w:val="left" w:pos="-720"/>
                <w:tab w:val="left" w:pos="0"/>
                <w:tab w:val="left" w:pos="475"/>
              </w:tabs>
              <w:overflowPunct w:val="0"/>
              <w:autoSpaceDE w:val="0"/>
              <w:autoSpaceDN w:val="0"/>
              <w:adjustRightInd w:val="0"/>
              <w:spacing w:line="231" w:lineRule="auto"/>
              <w:rPr>
                <w:b/>
                <w:sz w:val="16"/>
                <w:u w:val="single"/>
                <w:lang w:val="es-MX"/>
              </w:rPr>
            </w:pPr>
            <w:r w:rsidRPr="009B79E5">
              <w:rPr>
                <w:sz w:val="16"/>
                <w:lang w:val="es-MX"/>
              </w:rPr>
              <w:t>Uso de encendedor o cerillo</w:t>
            </w:r>
          </w:p>
        </w:tc>
        <w:tc>
          <w:tcPr>
            <w:tcW w:w="1791" w:type="dxa"/>
          </w:tcPr>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SRO será notificado</w:t>
            </w:r>
          </w:p>
          <w:p w:rsidR="00A20E3D" w:rsidRPr="009B79E5" w:rsidRDefault="00A20E3D" w:rsidP="006C70C5">
            <w:pPr>
              <w:tabs>
                <w:tab w:val="left" w:pos="-1080"/>
                <w:tab w:val="left" w:pos="-720"/>
                <w:tab w:val="left" w:pos="0"/>
                <w:tab w:val="left" w:pos="475"/>
              </w:tabs>
              <w:spacing w:line="231" w:lineRule="auto"/>
              <w:rPr>
                <w:sz w:val="16"/>
                <w:lang w:val="es-MX"/>
              </w:rPr>
            </w:pPr>
          </w:p>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Privilegios de autobús serán suspendidos por el resto del año escolar (los privilegios del año entrante serán determinados por la administración)</w:t>
            </w:r>
          </w:p>
          <w:p w:rsidR="00A20E3D" w:rsidRPr="009B79E5" w:rsidRDefault="00A20E3D" w:rsidP="006C70C5">
            <w:pPr>
              <w:tabs>
                <w:tab w:val="left" w:pos="-1080"/>
                <w:tab w:val="left" w:pos="-720"/>
                <w:tab w:val="left" w:pos="0"/>
                <w:tab w:val="left" w:pos="475"/>
              </w:tabs>
              <w:spacing w:line="231" w:lineRule="auto"/>
              <w:rPr>
                <w:sz w:val="16"/>
                <w:lang w:val="es-MX"/>
              </w:rPr>
            </w:pPr>
          </w:p>
          <w:p w:rsidR="00A20E3D" w:rsidRPr="009B79E5" w:rsidRDefault="00A20E3D" w:rsidP="006C70C5">
            <w:pPr>
              <w:tabs>
                <w:tab w:val="left" w:pos="-1080"/>
                <w:tab w:val="left" w:pos="-720"/>
                <w:tab w:val="left" w:pos="0"/>
                <w:tab w:val="left" w:pos="475"/>
              </w:tabs>
              <w:spacing w:line="231" w:lineRule="auto"/>
              <w:rPr>
                <w:sz w:val="16"/>
                <w:lang w:val="es-MX"/>
              </w:rPr>
            </w:pPr>
            <w:r w:rsidRPr="009B79E5">
              <w:rPr>
                <w:sz w:val="16"/>
                <w:lang w:val="es-MX"/>
              </w:rPr>
              <w:t>*Suspensión de escuela según sea determinada por la administración</w:t>
            </w:r>
          </w:p>
        </w:tc>
        <w:tc>
          <w:tcPr>
            <w:tcW w:w="1791" w:type="dxa"/>
          </w:tcPr>
          <w:p w:rsidR="00A20E3D" w:rsidRPr="009B79E5" w:rsidRDefault="00A20E3D" w:rsidP="006C70C5">
            <w:pPr>
              <w:tabs>
                <w:tab w:val="left" w:pos="-1080"/>
                <w:tab w:val="left" w:pos="-720"/>
                <w:tab w:val="left" w:pos="0"/>
                <w:tab w:val="left" w:pos="475"/>
              </w:tabs>
              <w:spacing w:line="231" w:lineRule="auto"/>
              <w:rPr>
                <w:sz w:val="16"/>
                <w:lang w:val="es-MX"/>
              </w:rPr>
            </w:pPr>
          </w:p>
        </w:tc>
        <w:tc>
          <w:tcPr>
            <w:tcW w:w="1715" w:type="dxa"/>
          </w:tcPr>
          <w:p w:rsidR="00A20E3D" w:rsidRPr="009B79E5" w:rsidRDefault="00A20E3D" w:rsidP="006C70C5">
            <w:pPr>
              <w:tabs>
                <w:tab w:val="left" w:pos="-1080"/>
                <w:tab w:val="left" w:pos="-720"/>
                <w:tab w:val="left" w:pos="0"/>
                <w:tab w:val="left" w:pos="475"/>
              </w:tabs>
              <w:spacing w:line="231" w:lineRule="auto"/>
              <w:rPr>
                <w:sz w:val="16"/>
                <w:lang w:val="es-MX"/>
              </w:rPr>
            </w:pPr>
          </w:p>
        </w:tc>
        <w:tc>
          <w:tcPr>
            <w:tcW w:w="1655" w:type="dxa"/>
          </w:tcPr>
          <w:p w:rsidR="00A20E3D" w:rsidRPr="009B79E5" w:rsidRDefault="00A20E3D" w:rsidP="006C70C5">
            <w:pPr>
              <w:tabs>
                <w:tab w:val="left" w:pos="-1080"/>
                <w:tab w:val="left" w:pos="-720"/>
                <w:tab w:val="left" w:pos="0"/>
                <w:tab w:val="left" w:pos="475"/>
              </w:tabs>
              <w:spacing w:line="231" w:lineRule="auto"/>
              <w:rPr>
                <w:sz w:val="16"/>
                <w:lang w:val="es-MX"/>
              </w:rPr>
            </w:pPr>
          </w:p>
        </w:tc>
        <w:tc>
          <w:tcPr>
            <w:tcW w:w="1638" w:type="dxa"/>
          </w:tcPr>
          <w:p w:rsidR="00A20E3D" w:rsidRPr="009B79E5" w:rsidRDefault="00A20E3D" w:rsidP="006C70C5">
            <w:pPr>
              <w:tabs>
                <w:tab w:val="left" w:pos="-1080"/>
                <w:tab w:val="left" w:pos="-720"/>
                <w:tab w:val="left" w:pos="0"/>
                <w:tab w:val="left" w:pos="475"/>
              </w:tabs>
              <w:spacing w:line="231" w:lineRule="auto"/>
              <w:rPr>
                <w:sz w:val="16"/>
                <w:lang w:val="es-MX"/>
              </w:rPr>
            </w:pPr>
          </w:p>
        </w:tc>
      </w:tr>
    </w:tbl>
    <w:p w:rsidR="00A20E3D" w:rsidRDefault="00A20E3D" w:rsidP="00A20E3D">
      <w:pPr>
        <w:tabs>
          <w:tab w:val="left" w:pos="-1080"/>
          <w:tab w:val="left" w:pos="-720"/>
          <w:tab w:val="left" w:pos="0"/>
          <w:tab w:val="left" w:pos="475"/>
        </w:tabs>
        <w:spacing w:line="231" w:lineRule="auto"/>
        <w:jc w:val="both"/>
        <w:rPr>
          <w:b/>
          <w:lang w:val="es-MX"/>
        </w:rPr>
      </w:pPr>
    </w:p>
    <w:p w:rsidR="00A20E3D" w:rsidRPr="00B77B4D" w:rsidRDefault="00A20E3D" w:rsidP="00A20E3D">
      <w:pPr>
        <w:tabs>
          <w:tab w:val="left" w:pos="-1080"/>
          <w:tab w:val="left" w:pos="-720"/>
          <w:tab w:val="left" w:pos="0"/>
          <w:tab w:val="left" w:pos="475"/>
        </w:tabs>
        <w:spacing w:line="231" w:lineRule="auto"/>
        <w:jc w:val="both"/>
        <w:rPr>
          <w:b/>
          <w:lang w:val="es-MX"/>
        </w:rPr>
      </w:pPr>
      <w:r w:rsidRPr="00B77B4D">
        <w:rPr>
          <w:b/>
          <w:lang w:val="es-MX"/>
        </w:rPr>
        <w:t xml:space="preserve">*Todas las consecuencias de Suspensión dentro y fuera de la escuela (OSS/ISS) será a la discreción del Director. </w:t>
      </w:r>
    </w:p>
    <w:p w:rsidR="00A20E3D" w:rsidRPr="00CC1417" w:rsidRDefault="00A20E3D" w:rsidP="00CC1417">
      <w:pPr>
        <w:pStyle w:val="BodyText3"/>
        <w:rPr>
          <w:b w:val="0"/>
          <w:bCs/>
          <w:sz w:val="22"/>
          <w:szCs w:val="22"/>
          <w:lang w:val="es-MX"/>
        </w:rPr>
      </w:pPr>
    </w:p>
    <w:sectPr w:rsidR="00A20E3D" w:rsidRPr="00CC1417" w:rsidSect="00462C15">
      <w:footerReference w:type="even" r:id="rId59"/>
      <w:footerReference w:type="default" r:id="rId6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960" w:rsidRDefault="00117960">
      <w:r>
        <w:separator/>
      </w:r>
    </w:p>
  </w:endnote>
  <w:endnote w:type="continuationSeparator" w:id="0">
    <w:p w:rsidR="00117960" w:rsidRDefault="0011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960" w:rsidRDefault="00117960" w:rsidP="00503A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7960" w:rsidRDefault="00117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960" w:rsidRDefault="00117960" w:rsidP="00503A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4D4">
      <w:rPr>
        <w:rStyle w:val="PageNumber"/>
        <w:noProof/>
      </w:rPr>
      <w:t>2</w:t>
    </w:r>
    <w:r>
      <w:rPr>
        <w:rStyle w:val="PageNumber"/>
      </w:rPr>
      <w:fldChar w:fldCharType="end"/>
    </w:r>
  </w:p>
  <w:p w:rsidR="00117960" w:rsidRDefault="0011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960" w:rsidRDefault="00117960">
      <w:r>
        <w:separator/>
      </w:r>
    </w:p>
  </w:footnote>
  <w:footnote w:type="continuationSeparator" w:id="0">
    <w:p w:rsidR="00117960" w:rsidRDefault="00117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0BC"/>
    <w:multiLevelType w:val="hybridMultilevel"/>
    <w:tmpl w:val="356847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B22D3"/>
    <w:multiLevelType w:val="hybridMultilevel"/>
    <w:tmpl w:val="223CC384"/>
    <w:lvl w:ilvl="0" w:tplc="04090001">
      <w:start w:val="1"/>
      <w:numFmt w:val="bullet"/>
      <w:lvlText w:val=""/>
      <w:lvlJc w:val="left"/>
      <w:pPr>
        <w:ind w:left="720" w:hanging="360"/>
      </w:pPr>
      <w:rPr>
        <w:rFonts w:ascii="Symbol" w:hAnsi="Symbol" w:hint="default"/>
      </w:rPr>
    </w:lvl>
    <w:lvl w:ilvl="1" w:tplc="1CE6E84E">
      <w:start w:val="400"/>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B3A94"/>
    <w:multiLevelType w:val="hybridMultilevel"/>
    <w:tmpl w:val="E08AC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8D0651"/>
    <w:multiLevelType w:val="hybridMultilevel"/>
    <w:tmpl w:val="ACB07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56E95"/>
    <w:multiLevelType w:val="hybridMultilevel"/>
    <w:tmpl w:val="F124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F6641"/>
    <w:multiLevelType w:val="hybridMultilevel"/>
    <w:tmpl w:val="512C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208C7"/>
    <w:multiLevelType w:val="hybridMultilevel"/>
    <w:tmpl w:val="390CEDAA"/>
    <w:lvl w:ilvl="0" w:tplc="597A07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209F3"/>
    <w:multiLevelType w:val="hybridMultilevel"/>
    <w:tmpl w:val="B2DC3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573FC"/>
    <w:multiLevelType w:val="hybridMultilevel"/>
    <w:tmpl w:val="A9F6F2A8"/>
    <w:lvl w:ilvl="0" w:tplc="1CE6E84E">
      <w:start w:val="4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96B18"/>
    <w:multiLevelType w:val="hybridMultilevel"/>
    <w:tmpl w:val="6DB8A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040D89"/>
    <w:multiLevelType w:val="hybridMultilevel"/>
    <w:tmpl w:val="1B2E1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A263C"/>
    <w:multiLevelType w:val="hybridMultilevel"/>
    <w:tmpl w:val="FA28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725E53"/>
    <w:multiLevelType w:val="hybridMultilevel"/>
    <w:tmpl w:val="B802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86620"/>
    <w:multiLevelType w:val="hybridMultilevel"/>
    <w:tmpl w:val="DB90D50A"/>
    <w:lvl w:ilvl="0" w:tplc="DC820D08">
      <w:start w:val="2"/>
      <w:numFmt w:val="decimal"/>
      <w:lvlText w:val="(%1)"/>
      <w:lvlJc w:val="left"/>
      <w:pPr>
        <w:ind w:left="360" w:hanging="360"/>
      </w:pPr>
      <w:rPr>
        <w:rFonts w:cs="Times New Roman" w:hint="default"/>
        <w:sz w:val="20"/>
        <w:szCs w:val="20"/>
      </w:rPr>
    </w:lvl>
    <w:lvl w:ilvl="1" w:tplc="0409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4" w15:restartNumberingAfterBreak="0">
    <w:nsid w:val="2DF26B6C"/>
    <w:multiLevelType w:val="hybridMultilevel"/>
    <w:tmpl w:val="D0B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F2364"/>
    <w:multiLevelType w:val="hybridMultilevel"/>
    <w:tmpl w:val="E784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60775"/>
    <w:multiLevelType w:val="hybridMultilevel"/>
    <w:tmpl w:val="66CC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E5B23"/>
    <w:multiLevelType w:val="multilevel"/>
    <w:tmpl w:val="FA3218C6"/>
    <w:lvl w:ilvl="0">
      <w:start w:val="1"/>
      <w:numFmt w:val="decimal"/>
      <w:lvlText w:val="%1."/>
      <w:lvlJc w:val="left"/>
      <w:pPr>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suff w:val="nothing"/>
      <w:lvlText w:val="%1.%2.%3."/>
      <w:lvlJc w:val="left"/>
      <w:pPr>
        <w:ind w:left="1224" w:hanging="504"/>
      </w:pPr>
      <w:rPr>
        <w:rFonts w:hint="default"/>
      </w:rPr>
    </w:lvl>
    <w:lvl w:ilvl="3">
      <w:start w:val="1"/>
      <w:numFmt w:val="decimal"/>
      <w:suff w:val="nothing"/>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CD4AC2"/>
    <w:multiLevelType w:val="hybridMultilevel"/>
    <w:tmpl w:val="6436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82327"/>
    <w:multiLevelType w:val="hybridMultilevel"/>
    <w:tmpl w:val="1B2E1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D3B58"/>
    <w:multiLevelType w:val="hybridMultilevel"/>
    <w:tmpl w:val="B238976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423656F0"/>
    <w:multiLevelType w:val="hybridMultilevel"/>
    <w:tmpl w:val="F8D8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8123F5"/>
    <w:multiLevelType w:val="hybridMultilevel"/>
    <w:tmpl w:val="3E6E8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0B6283"/>
    <w:multiLevelType w:val="hybridMultilevel"/>
    <w:tmpl w:val="12CE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F4DD9"/>
    <w:multiLevelType w:val="hybridMultilevel"/>
    <w:tmpl w:val="6BF8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50B8C"/>
    <w:multiLevelType w:val="hybridMultilevel"/>
    <w:tmpl w:val="499A0CA6"/>
    <w:lvl w:ilvl="0" w:tplc="04090001">
      <w:start w:val="1"/>
      <w:numFmt w:val="bullet"/>
      <w:lvlText w:val=""/>
      <w:lvlJc w:val="left"/>
      <w:pPr>
        <w:ind w:left="360" w:hanging="360"/>
      </w:pPr>
      <w:rPr>
        <w:rFonts w:ascii="Symbol" w:hAnsi="Symbol" w:hint="default"/>
        <w:sz w:val="20"/>
        <w:szCs w:val="2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6" w15:restartNumberingAfterBreak="0">
    <w:nsid w:val="58852DA8"/>
    <w:multiLevelType w:val="hybridMultilevel"/>
    <w:tmpl w:val="6F00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F775B1"/>
    <w:multiLevelType w:val="hybridMultilevel"/>
    <w:tmpl w:val="B6460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FA4096"/>
    <w:multiLevelType w:val="hybridMultilevel"/>
    <w:tmpl w:val="E8C2E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9C23EC"/>
    <w:multiLevelType w:val="hybridMultilevel"/>
    <w:tmpl w:val="7D6A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F0FBD"/>
    <w:multiLevelType w:val="hybridMultilevel"/>
    <w:tmpl w:val="D58E58EE"/>
    <w:lvl w:ilvl="0" w:tplc="1CE6E84E">
      <w:start w:val="40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5FF7C70"/>
    <w:multiLevelType w:val="hybridMultilevel"/>
    <w:tmpl w:val="399EC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0"/>
  </w:num>
  <w:num w:numId="3">
    <w:abstractNumId w:val="17"/>
  </w:num>
  <w:num w:numId="4">
    <w:abstractNumId w:val="6"/>
  </w:num>
  <w:num w:numId="5">
    <w:abstractNumId w:val="19"/>
  </w:num>
  <w:num w:numId="6">
    <w:abstractNumId w:val="16"/>
  </w:num>
  <w:num w:numId="7">
    <w:abstractNumId w:val="8"/>
  </w:num>
  <w:num w:numId="8">
    <w:abstractNumId w:val="4"/>
  </w:num>
  <w:num w:numId="9">
    <w:abstractNumId w:val="12"/>
  </w:num>
  <w:num w:numId="10">
    <w:abstractNumId w:val="11"/>
  </w:num>
  <w:num w:numId="11">
    <w:abstractNumId w:val="25"/>
  </w:num>
  <w:num w:numId="12">
    <w:abstractNumId w:val="30"/>
  </w:num>
  <w:num w:numId="13">
    <w:abstractNumId w:val="24"/>
  </w:num>
  <w:num w:numId="14">
    <w:abstractNumId w:val="29"/>
  </w:num>
  <w:num w:numId="15">
    <w:abstractNumId w:val="23"/>
  </w:num>
  <w:num w:numId="16">
    <w:abstractNumId w:val="21"/>
  </w:num>
  <w:num w:numId="17">
    <w:abstractNumId w:val="7"/>
  </w:num>
  <w:num w:numId="18">
    <w:abstractNumId w:val="3"/>
  </w:num>
  <w:num w:numId="19">
    <w:abstractNumId w:val="15"/>
  </w:num>
  <w:num w:numId="20">
    <w:abstractNumId w:val="26"/>
  </w:num>
  <w:num w:numId="21">
    <w:abstractNumId w:val="14"/>
  </w:num>
  <w:num w:numId="22">
    <w:abstractNumId w:val="5"/>
  </w:num>
  <w:num w:numId="23">
    <w:abstractNumId w:val="1"/>
  </w:num>
  <w:num w:numId="24">
    <w:abstractNumId w:val="27"/>
  </w:num>
  <w:num w:numId="25">
    <w:abstractNumId w:val="18"/>
  </w:num>
  <w:num w:numId="26">
    <w:abstractNumId w:val="10"/>
  </w:num>
  <w:num w:numId="27">
    <w:abstractNumId w:val="20"/>
  </w:num>
  <w:num w:numId="28">
    <w:abstractNumId w:val="28"/>
  </w:num>
  <w:num w:numId="29">
    <w:abstractNumId w:val="9"/>
  </w:num>
  <w:num w:numId="30">
    <w:abstractNumId w:val="22"/>
  </w:num>
  <w:num w:numId="31">
    <w:abstractNumId w:val="31"/>
  </w:num>
  <w:num w:numId="3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98A"/>
    <w:rsid w:val="00000E8F"/>
    <w:rsid w:val="000032B2"/>
    <w:rsid w:val="00012151"/>
    <w:rsid w:val="00013C73"/>
    <w:rsid w:val="00020B0C"/>
    <w:rsid w:val="000235CD"/>
    <w:rsid w:val="00025A5F"/>
    <w:rsid w:val="00027BE9"/>
    <w:rsid w:val="00031EF3"/>
    <w:rsid w:val="00034667"/>
    <w:rsid w:val="000357C3"/>
    <w:rsid w:val="000408D2"/>
    <w:rsid w:val="00043FE9"/>
    <w:rsid w:val="00045678"/>
    <w:rsid w:val="000534BB"/>
    <w:rsid w:val="00055A5F"/>
    <w:rsid w:val="0006737F"/>
    <w:rsid w:val="000745C9"/>
    <w:rsid w:val="000779BB"/>
    <w:rsid w:val="00081174"/>
    <w:rsid w:val="00081DDE"/>
    <w:rsid w:val="0008601E"/>
    <w:rsid w:val="000916F4"/>
    <w:rsid w:val="00094081"/>
    <w:rsid w:val="00097A8C"/>
    <w:rsid w:val="000A1F4C"/>
    <w:rsid w:val="000A1F83"/>
    <w:rsid w:val="000B630D"/>
    <w:rsid w:val="000B755E"/>
    <w:rsid w:val="000C2EE3"/>
    <w:rsid w:val="000C33BC"/>
    <w:rsid w:val="000C6034"/>
    <w:rsid w:val="000D1D31"/>
    <w:rsid w:val="000D24D4"/>
    <w:rsid w:val="000D29D0"/>
    <w:rsid w:val="000E2B63"/>
    <w:rsid w:val="000E6AE8"/>
    <w:rsid w:val="000F30C3"/>
    <w:rsid w:val="000F43F4"/>
    <w:rsid w:val="000F46FA"/>
    <w:rsid w:val="000F5C4F"/>
    <w:rsid w:val="000F6EAE"/>
    <w:rsid w:val="0010006A"/>
    <w:rsid w:val="00101633"/>
    <w:rsid w:val="00101C4A"/>
    <w:rsid w:val="00104422"/>
    <w:rsid w:val="00105A7C"/>
    <w:rsid w:val="00106E7B"/>
    <w:rsid w:val="0011226A"/>
    <w:rsid w:val="001163BE"/>
    <w:rsid w:val="00117960"/>
    <w:rsid w:val="00126B55"/>
    <w:rsid w:val="00126DBB"/>
    <w:rsid w:val="00131BB6"/>
    <w:rsid w:val="00135987"/>
    <w:rsid w:val="00137C7E"/>
    <w:rsid w:val="00142236"/>
    <w:rsid w:val="00147D5B"/>
    <w:rsid w:val="00150FF0"/>
    <w:rsid w:val="001556B5"/>
    <w:rsid w:val="0015784A"/>
    <w:rsid w:val="001612BF"/>
    <w:rsid w:val="00164BA8"/>
    <w:rsid w:val="0016745D"/>
    <w:rsid w:val="00171B75"/>
    <w:rsid w:val="00174AFA"/>
    <w:rsid w:val="00180B1D"/>
    <w:rsid w:val="00180CC0"/>
    <w:rsid w:val="001834FC"/>
    <w:rsid w:val="0018693D"/>
    <w:rsid w:val="00187996"/>
    <w:rsid w:val="001910FD"/>
    <w:rsid w:val="00191A41"/>
    <w:rsid w:val="00191B80"/>
    <w:rsid w:val="0019427E"/>
    <w:rsid w:val="001957F9"/>
    <w:rsid w:val="00197FD6"/>
    <w:rsid w:val="001A230F"/>
    <w:rsid w:val="001A3C6D"/>
    <w:rsid w:val="001A770B"/>
    <w:rsid w:val="001A7DF9"/>
    <w:rsid w:val="001A7E24"/>
    <w:rsid w:val="001C0DD1"/>
    <w:rsid w:val="001C1D10"/>
    <w:rsid w:val="001C27E9"/>
    <w:rsid w:val="001C4BFF"/>
    <w:rsid w:val="001C5298"/>
    <w:rsid w:val="001C59F2"/>
    <w:rsid w:val="001C7530"/>
    <w:rsid w:val="001D3B7A"/>
    <w:rsid w:val="001D459A"/>
    <w:rsid w:val="001F691B"/>
    <w:rsid w:val="001F7422"/>
    <w:rsid w:val="0020181C"/>
    <w:rsid w:val="00205BB1"/>
    <w:rsid w:val="00207779"/>
    <w:rsid w:val="002108F1"/>
    <w:rsid w:val="002136BA"/>
    <w:rsid w:val="002140E7"/>
    <w:rsid w:val="00214374"/>
    <w:rsid w:val="002158FA"/>
    <w:rsid w:val="002159A9"/>
    <w:rsid w:val="002229CF"/>
    <w:rsid w:val="00226C47"/>
    <w:rsid w:val="00230352"/>
    <w:rsid w:val="002369FE"/>
    <w:rsid w:val="00244D36"/>
    <w:rsid w:val="00246C16"/>
    <w:rsid w:val="00250EE6"/>
    <w:rsid w:val="002519FB"/>
    <w:rsid w:val="002613E6"/>
    <w:rsid w:val="00264D95"/>
    <w:rsid w:val="0026650C"/>
    <w:rsid w:val="00271664"/>
    <w:rsid w:val="002740A5"/>
    <w:rsid w:val="002763ED"/>
    <w:rsid w:val="002827E6"/>
    <w:rsid w:val="002847E9"/>
    <w:rsid w:val="0028568F"/>
    <w:rsid w:val="00286436"/>
    <w:rsid w:val="002910A2"/>
    <w:rsid w:val="002950C2"/>
    <w:rsid w:val="00296700"/>
    <w:rsid w:val="002A11D0"/>
    <w:rsid w:val="002A2519"/>
    <w:rsid w:val="002A3725"/>
    <w:rsid w:val="002A4677"/>
    <w:rsid w:val="002A5C36"/>
    <w:rsid w:val="002B01B7"/>
    <w:rsid w:val="002B41A4"/>
    <w:rsid w:val="002B5549"/>
    <w:rsid w:val="002C35CB"/>
    <w:rsid w:val="002C4518"/>
    <w:rsid w:val="002C4B57"/>
    <w:rsid w:val="002C7363"/>
    <w:rsid w:val="002D5A6C"/>
    <w:rsid w:val="002D6863"/>
    <w:rsid w:val="002E345A"/>
    <w:rsid w:val="002E7B87"/>
    <w:rsid w:val="002F3B84"/>
    <w:rsid w:val="003016DF"/>
    <w:rsid w:val="00301F73"/>
    <w:rsid w:val="0030235C"/>
    <w:rsid w:val="0030343D"/>
    <w:rsid w:val="0030638D"/>
    <w:rsid w:val="0031517A"/>
    <w:rsid w:val="00316B07"/>
    <w:rsid w:val="0031769B"/>
    <w:rsid w:val="0032112D"/>
    <w:rsid w:val="00332B8A"/>
    <w:rsid w:val="00337F97"/>
    <w:rsid w:val="0034014B"/>
    <w:rsid w:val="00342E67"/>
    <w:rsid w:val="00347447"/>
    <w:rsid w:val="00350450"/>
    <w:rsid w:val="00355663"/>
    <w:rsid w:val="003561A9"/>
    <w:rsid w:val="00356DA5"/>
    <w:rsid w:val="00362314"/>
    <w:rsid w:val="003649A3"/>
    <w:rsid w:val="0036720E"/>
    <w:rsid w:val="00370F89"/>
    <w:rsid w:val="003726D9"/>
    <w:rsid w:val="003732C3"/>
    <w:rsid w:val="00376094"/>
    <w:rsid w:val="00376D2A"/>
    <w:rsid w:val="00381619"/>
    <w:rsid w:val="003836E9"/>
    <w:rsid w:val="003838C9"/>
    <w:rsid w:val="0038599D"/>
    <w:rsid w:val="00391DF4"/>
    <w:rsid w:val="00395476"/>
    <w:rsid w:val="003957C5"/>
    <w:rsid w:val="00397BCD"/>
    <w:rsid w:val="003A1B2A"/>
    <w:rsid w:val="003A2311"/>
    <w:rsid w:val="003A2F30"/>
    <w:rsid w:val="003A3E75"/>
    <w:rsid w:val="003A4405"/>
    <w:rsid w:val="003A7B76"/>
    <w:rsid w:val="003B0200"/>
    <w:rsid w:val="003B0654"/>
    <w:rsid w:val="003B57D6"/>
    <w:rsid w:val="003C0522"/>
    <w:rsid w:val="003C1FBA"/>
    <w:rsid w:val="003C3C3D"/>
    <w:rsid w:val="003C7C30"/>
    <w:rsid w:val="003D2CF0"/>
    <w:rsid w:val="003D3CB8"/>
    <w:rsid w:val="003E10A5"/>
    <w:rsid w:val="003F4911"/>
    <w:rsid w:val="003F61C9"/>
    <w:rsid w:val="003F7CC3"/>
    <w:rsid w:val="00403203"/>
    <w:rsid w:val="004059DD"/>
    <w:rsid w:val="0041638E"/>
    <w:rsid w:val="00424BEA"/>
    <w:rsid w:val="00425DB3"/>
    <w:rsid w:val="004260BC"/>
    <w:rsid w:val="00427662"/>
    <w:rsid w:val="00430F12"/>
    <w:rsid w:val="00431BE6"/>
    <w:rsid w:val="00434FA9"/>
    <w:rsid w:val="00437332"/>
    <w:rsid w:val="00437391"/>
    <w:rsid w:val="00441A8F"/>
    <w:rsid w:val="004428E2"/>
    <w:rsid w:val="00442FBF"/>
    <w:rsid w:val="00450C76"/>
    <w:rsid w:val="00455C83"/>
    <w:rsid w:val="00460090"/>
    <w:rsid w:val="00461D83"/>
    <w:rsid w:val="00461F61"/>
    <w:rsid w:val="00462C15"/>
    <w:rsid w:val="00462C98"/>
    <w:rsid w:val="004668E9"/>
    <w:rsid w:val="00470FA9"/>
    <w:rsid w:val="00472CE1"/>
    <w:rsid w:val="004759AF"/>
    <w:rsid w:val="00476C9D"/>
    <w:rsid w:val="00480BB7"/>
    <w:rsid w:val="00480DCF"/>
    <w:rsid w:val="00485C2C"/>
    <w:rsid w:val="00490779"/>
    <w:rsid w:val="0049194B"/>
    <w:rsid w:val="004939D2"/>
    <w:rsid w:val="00493E4D"/>
    <w:rsid w:val="004A0A76"/>
    <w:rsid w:val="004A0D85"/>
    <w:rsid w:val="004A21CF"/>
    <w:rsid w:val="004A3EA1"/>
    <w:rsid w:val="004B1F60"/>
    <w:rsid w:val="004B2356"/>
    <w:rsid w:val="004B2DC3"/>
    <w:rsid w:val="004C06C7"/>
    <w:rsid w:val="004D3DED"/>
    <w:rsid w:val="004D4203"/>
    <w:rsid w:val="004D7092"/>
    <w:rsid w:val="004E32D7"/>
    <w:rsid w:val="004F07CA"/>
    <w:rsid w:val="004F2BC3"/>
    <w:rsid w:val="004F2DF4"/>
    <w:rsid w:val="00503AED"/>
    <w:rsid w:val="00505662"/>
    <w:rsid w:val="005057CD"/>
    <w:rsid w:val="00506982"/>
    <w:rsid w:val="00507BA9"/>
    <w:rsid w:val="00507EC1"/>
    <w:rsid w:val="00511261"/>
    <w:rsid w:val="0052063E"/>
    <w:rsid w:val="005220D4"/>
    <w:rsid w:val="00524BCE"/>
    <w:rsid w:val="00525B49"/>
    <w:rsid w:val="00525FEA"/>
    <w:rsid w:val="00526228"/>
    <w:rsid w:val="005301FD"/>
    <w:rsid w:val="00531973"/>
    <w:rsid w:val="00533222"/>
    <w:rsid w:val="005333B2"/>
    <w:rsid w:val="00533D1D"/>
    <w:rsid w:val="00534263"/>
    <w:rsid w:val="00535A40"/>
    <w:rsid w:val="00544161"/>
    <w:rsid w:val="00550C9B"/>
    <w:rsid w:val="0055229B"/>
    <w:rsid w:val="00553A0F"/>
    <w:rsid w:val="005568FE"/>
    <w:rsid w:val="00557F00"/>
    <w:rsid w:val="00562CD3"/>
    <w:rsid w:val="00565432"/>
    <w:rsid w:val="00566927"/>
    <w:rsid w:val="00567695"/>
    <w:rsid w:val="005715C2"/>
    <w:rsid w:val="0057335B"/>
    <w:rsid w:val="005746D7"/>
    <w:rsid w:val="00575B91"/>
    <w:rsid w:val="005804CA"/>
    <w:rsid w:val="00582F7D"/>
    <w:rsid w:val="00583760"/>
    <w:rsid w:val="0058489C"/>
    <w:rsid w:val="00585CA2"/>
    <w:rsid w:val="00587E20"/>
    <w:rsid w:val="005906ED"/>
    <w:rsid w:val="005916B3"/>
    <w:rsid w:val="005937A4"/>
    <w:rsid w:val="005941F1"/>
    <w:rsid w:val="00594F33"/>
    <w:rsid w:val="005956B7"/>
    <w:rsid w:val="0059580B"/>
    <w:rsid w:val="00596777"/>
    <w:rsid w:val="005A41BB"/>
    <w:rsid w:val="005A715A"/>
    <w:rsid w:val="005B1684"/>
    <w:rsid w:val="005B2232"/>
    <w:rsid w:val="005B456D"/>
    <w:rsid w:val="005B47BC"/>
    <w:rsid w:val="005C0F4F"/>
    <w:rsid w:val="005C42D8"/>
    <w:rsid w:val="005C4A76"/>
    <w:rsid w:val="005C663D"/>
    <w:rsid w:val="005C75FC"/>
    <w:rsid w:val="005D39EF"/>
    <w:rsid w:val="005D6FAE"/>
    <w:rsid w:val="005F10D8"/>
    <w:rsid w:val="005F220A"/>
    <w:rsid w:val="0060004A"/>
    <w:rsid w:val="00601762"/>
    <w:rsid w:val="00605930"/>
    <w:rsid w:val="006060AF"/>
    <w:rsid w:val="00607424"/>
    <w:rsid w:val="00607C2E"/>
    <w:rsid w:val="006126A9"/>
    <w:rsid w:val="00614CBA"/>
    <w:rsid w:val="0061798F"/>
    <w:rsid w:val="0062446F"/>
    <w:rsid w:val="006248F9"/>
    <w:rsid w:val="00625CC0"/>
    <w:rsid w:val="006327F6"/>
    <w:rsid w:val="0063292D"/>
    <w:rsid w:val="00634A5F"/>
    <w:rsid w:val="00641302"/>
    <w:rsid w:val="0064417C"/>
    <w:rsid w:val="00645975"/>
    <w:rsid w:val="00646837"/>
    <w:rsid w:val="00650168"/>
    <w:rsid w:val="00657FC3"/>
    <w:rsid w:val="00662209"/>
    <w:rsid w:val="00667CDB"/>
    <w:rsid w:val="00671188"/>
    <w:rsid w:val="00675B77"/>
    <w:rsid w:val="00676917"/>
    <w:rsid w:val="00680CE4"/>
    <w:rsid w:val="006814E3"/>
    <w:rsid w:val="00681B51"/>
    <w:rsid w:val="00683566"/>
    <w:rsid w:val="006845A4"/>
    <w:rsid w:val="00684B61"/>
    <w:rsid w:val="00685B09"/>
    <w:rsid w:val="0068660E"/>
    <w:rsid w:val="00696F04"/>
    <w:rsid w:val="00697B7B"/>
    <w:rsid w:val="006A3924"/>
    <w:rsid w:val="006B44F6"/>
    <w:rsid w:val="006C4122"/>
    <w:rsid w:val="006C52FF"/>
    <w:rsid w:val="006C70C5"/>
    <w:rsid w:val="006C7F35"/>
    <w:rsid w:val="006D3177"/>
    <w:rsid w:val="006D3466"/>
    <w:rsid w:val="006D521B"/>
    <w:rsid w:val="006D5235"/>
    <w:rsid w:val="006D61DA"/>
    <w:rsid w:val="006D7FD6"/>
    <w:rsid w:val="006E0EB7"/>
    <w:rsid w:val="006E3186"/>
    <w:rsid w:val="006E3431"/>
    <w:rsid w:val="006E5CB2"/>
    <w:rsid w:val="006F423B"/>
    <w:rsid w:val="0070712F"/>
    <w:rsid w:val="007071DC"/>
    <w:rsid w:val="007134CC"/>
    <w:rsid w:val="007144D3"/>
    <w:rsid w:val="00720D0E"/>
    <w:rsid w:val="00721B5C"/>
    <w:rsid w:val="00721DB0"/>
    <w:rsid w:val="007259EA"/>
    <w:rsid w:val="0072607A"/>
    <w:rsid w:val="00727C1C"/>
    <w:rsid w:val="007346E4"/>
    <w:rsid w:val="00735F21"/>
    <w:rsid w:val="00736109"/>
    <w:rsid w:val="0074492C"/>
    <w:rsid w:val="00744DD7"/>
    <w:rsid w:val="007453D3"/>
    <w:rsid w:val="007501CD"/>
    <w:rsid w:val="00750ABE"/>
    <w:rsid w:val="00755060"/>
    <w:rsid w:val="007616ED"/>
    <w:rsid w:val="00762765"/>
    <w:rsid w:val="007627CA"/>
    <w:rsid w:val="00763CBA"/>
    <w:rsid w:val="00764BFE"/>
    <w:rsid w:val="00766192"/>
    <w:rsid w:val="0076668D"/>
    <w:rsid w:val="007666C8"/>
    <w:rsid w:val="00771C0F"/>
    <w:rsid w:val="007740E6"/>
    <w:rsid w:val="00777407"/>
    <w:rsid w:val="00777F35"/>
    <w:rsid w:val="007829EE"/>
    <w:rsid w:val="007878A7"/>
    <w:rsid w:val="007973AD"/>
    <w:rsid w:val="007A364C"/>
    <w:rsid w:val="007A4014"/>
    <w:rsid w:val="007B1765"/>
    <w:rsid w:val="007B1B7B"/>
    <w:rsid w:val="007B337A"/>
    <w:rsid w:val="007C29A4"/>
    <w:rsid w:val="007C443A"/>
    <w:rsid w:val="007C58F0"/>
    <w:rsid w:val="007D14E0"/>
    <w:rsid w:val="007D78F0"/>
    <w:rsid w:val="007D7E14"/>
    <w:rsid w:val="007E0814"/>
    <w:rsid w:val="007E70BA"/>
    <w:rsid w:val="007E75FE"/>
    <w:rsid w:val="007F08F3"/>
    <w:rsid w:val="007F4EB9"/>
    <w:rsid w:val="00801E3A"/>
    <w:rsid w:val="00801F52"/>
    <w:rsid w:val="00810253"/>
    <w:rsid w:val="008109A9"/>
    <w:rsid w:val="00815118"/>
    <w:rsid w:val="0083019D"/>
    <w:rsid w:val="00830CE0"/>
    <w:rsid w:val="008422E8"/>
    <w:rsid w:val="00845D41"/>
    <w:rsid w:val="00851A73"/>
    <w:rsid w:val="00852CCF"/>
    <w:rsid w:val="00853579"/>
    <w:rsid w:val="00854201"/>
    <w:rsid w:val="00857CC4"/>
    <w:rsid w:val="00860CEF"/>
    <w:rsid w:val="00861D5A"/>
    <w:rsid w:val="00864821"/>
    <w:rsid w:val="0087039F"/>
    <w:rsid w:val="00875A3A"/>
    <w:rsid w:val="008773EC"/>
    <w:rsid w:val="00881117"/>
    <w:rsid w:val="00890E1B"/>
    <w:rsid w:val="0089347C"/>
    <w:rsid w:val="00893837"/>
    <w:rsid w:val="008A4EEF"/>
    <w:rsid w:val="008B0CC8"/>
    <w:rsid w:val="008B2F2A"/>
    <w:rsid w:val="008B5B8F"/>
    <w:rsid w:val="008B70F3"/>
    <w:rsid w:val="008B75D2"/>
    <w:rsid w:val="008C2DB5"/>
    <w:rsid w:val="008C3BAD"/>
    <w:rsid w:val="008C6AAF"/>
    <w:rsid w:val="008D2BFD"/>
    <w:rsid w:val="008E1A04"/>
    <w:rsid w:val="008F0C9A"/>
    <w:rsid w:val="008F1022"/>
    <w:rsid w:val="009003FD"/>
    <w:rsid w:val="0090204E"/>
    <w:rsid w:val="009021F4"/>
    <w:rsid w:val="009033EE"/>
    <w:rsid w:val="00912D20"/>
    <w:rsid w:val="00914285"/>
    <w:rsid w:val="00916A71"/>
    <w:rsid w:val="00923E6C"/>
    <w:rsid w:val="0092645D"/>
    <w:rsid w:val="00933D8C"/>
    <w:rsid w:val="00944F4E"/>
    <w:rsid w:val="009466D6"/>
    <w:rsid w:val="009507B1"/>
    <w:rsid w:val="00962A2F"/>
    <w:rsid w:val="009660E5"/>
    <w:rsid w:val="009700A8"/>
    <w:rsid w:val="009704D5"/>
    <w:rsid w:val="00971C0F"/>
    <w:rsid w:val="009720ED"/>
    <w:rsid w:val="00974635"/>
    <w:rsid w:val="00976E3F"/>
    <w:rsid w:val="00996157"/>
    <w:rsid w:val="0099625F"/>
    <w:rsid w:val="009B037E"/>
    <w:rsid w:val="009C44F9"/>
    <w:rsid w:val="009C4C7A"/>
    <w:rsid w:val="009C643E"/>
    <w:rsid w:val="009C680C"/>
    <w:rsid w:val="009D0BE7"/>
    <w:rsid w:val="009D290F"/>
    <w:rsid w:val="009D3298"/>
    <w:rsid w:val="009E3318"/>
    <w:rsid w:val="009E3B57"/>
    <w:rsid w:val="009E71C2"/>
    <w:rsid w:val="009F0714"/>
    <w:rsid w:val="009F3F65"/>
    <w:rsid w:val="00A02E16"/>
    <w:rsid w:val="00A13D1D"/>
    <w:rsid w:val="00A1465C"/>
    <w:rsid w:val="00A20E3D"/>
    <w:rsid w:val="00A20EC9"/>
    <w:rsid w:val="00A22C02"/>
    <w:rsid w:val="00A32CD4"/>
    <w:rsid w:val="00A373FC"/>
    <w:rsid w:val="00A420FD"/>
    <w:rsid w:val="00A44D15"/>
    <w:rsid w:val="00A45449"/>
    <w:rsid w:val="00A45F2F"/>
    <w:rsid w:val="00A529CA"/>
    <w:rsid w:val="00A54061"/>
    <w:rsid w:val="00A54B4A"/>
    <w:rsid w:val="00A565C6"/>
    <w:rsid w:val="00A6108E"/>
    <w:rsid w:val="00A61F92"/>
    <w:rsid w:val="00A631FB"/>
    <w:rsid w:val="00A64A72"/>
    <w:rsid w:val="00A661D0"/>
    <w:rsid w:val="00A67C14"/>
    <w:rsid w:val="00A73A4A"/>
    <w:rsid w:val="00A73EC5"/>
    <w:rsid w:val="00A83B86"/>
    <w:rsid w:val="00A85CEE"/>
    <w:rsid w:val="00A86D33"/>
    <w:rsid w:val="00A94E93"/>
    <w:rsid w:val="00A968A8"/>
    <w:rsid w:val="00AA2794"/>
    <w:rsid w:val="00AB6DBA"/>
    <w:rsid w:val="00AC451E"/>
    <w:rsid w:val="00AC46C2"/>
    <w:rsid w:val="00AC58CC"/>
    <w:rsid w:val="00AC70FB"/>
    <w:rsid w:val="00AD4A86"/>
    <w:rsid w:val="00AE0E63"/>
    <w:rsid w:val="00AE2BB3"/>
    <w:rsid w:val="00AE4656"/>
    <w:rsid w:val="00AE4666"/>
    <w:rsid w:val="00AE4DFF"/>
    <w:rsid w:val="00AF0ECA"/>
    <w:rsid w:val="00AF1442"/>
    <w:rsid w:val="00AF2100"/>
    <w:rsid w:val="00AF2E0E"/>
    <w:rsid w:val="00AF353C"/>
    <w:rsid w:val="00AF673B"/>
    <w:rsid w:val="00B0083C"/>
    <w:rsid w:val="00B10788"/>
    <w:rsid w:val="00B122B4"/>
    <w:rsid w:val="00B15C06"/>
    <w:rsid w:val="00B16928"/>
    <w:rsid w:val="00B25620"/>
    <w:rsid w:val="00B309CC"/>
    <w:rsid w:val="00B31B18"/>
    <w:rsid w:val="00B31F17"/>
    <w:rsid w:val="00B35B59"/>
    <w:rsid w:val="00B41863"/>
    <w:rsid w:val="00B41F85"/>
    <w:rsid w:val="00B517CB"/>
    <w:rsid w:val="00B61692"/>
    <w:rsid w:val="00B65087"/>
    <w:rsid w:val="00B65866"/>
    <w:rsid w:val="00B665CC"/>
    <w:rsid w:val="00B706C8"/>
    <w:rsid w:val="00B71194"/>
    <w:rsid w:val="00B714D9"/>
    <w:rsid w:val="00B8354C"/>
    <w:rsid w:val="00B837C4"/>
    <w:rsid w:val="00B9000D"/>
    <w:rsid w:val="00B929E2"/>
    <w:rsid w:val="00B9693F"/>
    <w:rsid w:val="00BA0D66"/>
    <w:rsid w:val="00BA2773"/>
    <w:rsid w:val="00BA7B54"/>
    <w:rsid w:val="00BB51BA"/>
    <w:rsid w:val="00BB6BEE"/>
    <w:rsid w:val="00BC1A28"/>
    <w:rsid w:val="00BC3BD0"/>
    <w:rsid w:val="00BD0823"/>
    <w:rsid w:val="00BD2E1C"/>
    <w:rsid w:val="00BD799E"/>
    <w:rsid w:val="00BE156D"/>
    <w:rsid w:val="00BE5992"/>
    <w:rsid w:val="00BE630D"/>
    <w:rsid w:val="00BE7659"/>
    <w:rsid w:val="00C03131"/>
    <w:rsid w:val="00C0398D"/>
    <w:rsid w:val="00C039E3"/>
    <w:rsid w:val="00C047D2"/>
    <w:rsid w:val="00C1023C"/>
    <w:rsid w:val="00C10A47"/>
    <w:rsid w:val="00C11C94"/>
    <w:rsid w:val="00C12B3B"/>
    <w:rsid w:val="00C13033"/>
    <w:rsid w:val="00C141DD"/>
    <w:rsid w:val="00C1510F"/>
    <w:rsid w:val="00C214B2"/>
    <w:rsid w:val="00C21679"/>
    <w:rsid w:val="00C30188"/>
    <w:rsid w:val="00C3075A"/>
    <w:rsid w:val="00C31FEB"/>
    <w:rsid w:val="00C3468C"/>
    <w:rsid w:val="00C3707E"/>
    <w:rsid w:val="00C41430"/>
    <w:rsid w:val="00C414EF"/>
    <w:rsid w:val="00C50079"/>
    <w:rsid w:val="00C518DB"/>
    <w:rsid w:val="00C525BF"/>
    <w:rsid w:val="00C54329"/>
    <w:rsid w:val="00C56691"/>
    <w:rsid w:val="00C6689E"/>
    <w:rsid w:val="00C726E2"/>
    <w:rsid w:val="00C75CF1"/>
    <w:rsid w:val="00C7621D"/>
    <w:rsid w:val="00C76BC3"/>
    <w:rsid w:val="00C76F2E"/>
    <w:rsid w:val="00C76F45"/>
    <w:rsid w:val="00C8434F"/>
    <w:rsid w:val="00C855C3"/>
    <w:rsid w:val="00C90A83"/>
    <w:rsid w:val="00C91DA4"/>
    <w:rsid w:val="00C926F2"/>
    <w:rsid w:val="00C966C5"/>
    <w:rsid w:val="00CA2853"/>
    <w:rsid w:val="00CA556E"/>
    <w:rsid w:val="00CA5A25"/>
    <w:rsid w:val="00CA7E82"/>
    <w:rsid w:val="00CB206F"/>
    <w:rsid w:val="00CB234C"/>
    <w:rsid w:val="00CB48B3"/>
    <w:rsid w:val="00CB6032"/>
    <w:rsid w:val="00CB6050"/>
    <w:rsid w:val="00CC1417"/>
    <w:rsid w:val="00CC4345"/>
    <w:rsid w:val="00CC4D55"/>
    <w:rsid w:val="00CC5558"/>
    <w:rsid w:val="00CE1115"/>
    <w:rsid w:val="00CE5093"/>
    <w:rsid w:val="00CE6E6B"/>
    <w:rsid w:val="00CF04D8"/>
    <w:rsid w:val="00D00BC2"/>
    <w:rsid w:val="00D00D64"/>
    <w:rsid w:val="00D014CF"/>
    <w:rsid w:val="00D03E45"/>
    <w:rsid w:val="00D059A1"/>
    <w:rsid w:val="00D21893"/>
    <w:rsid w:val="00D2508E"/>
    <w:rsid w:val="00D25565"/>
    <w:rsid w:val="00D25BB5"/>
    <w:rsid w:val="00D276ED"/>
    <w:rsid w:val="00D346DC"/>
    <w:rsid w:val="00D3698A"/>
    <w:rsid w:val="00D42880"/>
    <w:rsid w:val="00D42DFB"/>
    <w:rsid w:val="00D44AC8"/>
    <w:rsid w:val="00D458D0"/>
    <w:rsid w:val="00D46FAF"/>
    <w:rsid w:val="00D47552"/>
    <w:rsid w:val="00D50B4E"/>
    <w:rsid w:val="00D510C1"/>
    <w:rsid w:val="00D51293"/>
    <w:rsid w:val="00D517C7"/>
    <w:rsid w:val="00D51A9B"/>
    <w:rsid w:val="00D7037C"/>
    <w:rsid w:val="00D72CAD"/>
    <w:rsid w:val="00D7548C"/>
    <w:rsid w:val="00D767E3"/>
    <w:rsid w:val="00D83737"/>
    <w:rsid w:val="00D83D95"/>
    <w:rsid w:val="00D83E59"/>
    <w:rsid w:val="00D8580D"/>
    <w:rsid w:val="00D85B13"/>
    <w:rsid w:val="00D91927"/>
    <w:rsid w:val="00D91A58"/>
    <w:rsid w:val="00D92F60"/>
    <w:rsid w:val="00D9444A"/>
    <w:rsid w:val="00D96155"/>
    <w:rsid w:val="00D97416"/>
    <w:rsid w:val="00DA2EEE"/>
    <w:rsid w:val="00DA3697"/>
    <w:rsid w:val="00DA566F"/>
    <w:rsid w:val="00DA6A18"/>
    <w:rsid w:val="00DB2901"/>
    <w:rsid w:val="00DB3282"/>
    <w:rsid w:val="00DB5B8A"/>
    <w:rsid w:val="00DB693F"/>
    <w:rsid w:val="00DC0032"/>
    <w:rsid w:val="00DC590F"/>
    <w:rsid w:val="00DD01C9"/>
    <w:rsid w:val="00DD3F86"/>
    <w:rsid w:val="00DD4EF4"/>
    <w:rsid w:val="00DE2823"/>
    <w:rsid w:val="00DE61C9"/>
    <w:rsid w:val="00DE6B58"/>
    <w:rsid w:val="00DE70B8"/>
    <w:rsid w:val="00DF0FB2"/>
    <w:rsid w:val="00DF14CE"/>
    <w:rsid w:val="00DF2EB8"/>
    <w:rsid w:val="00DF57B5"/>
    <w:rsid w:val="00E01718"/>
    <w:rsid w:val="00E01B68"/>
    <w:rsid w:val="00E0533B"/>
    <w:rsid w:val="00E05F17"/>
    <w:rsid w:val="00E15665"/>
    <w:rsid w:val="00E209E2"/>
    <w:rsid w:val="00E20E3E"/>
    <w:rsid w:val="00E23D58"/>
    <w:rsid w:val="00E25F5E"/>
    <w:rsid w:val="00E270B1"/>
    <w:rsid w:val="00E3456D"/>
    <w:rsid w:val="00E415D6"/>
    <w:rsid w:val="00E41837"/>
    <w:rsid w:val="00E420F5"/>
    <w:rsid w:val="00E44B18"/>
    <w:rsid w:val="00E50336"/>
    <w:rsid w:val="00E528A6"/>
    <w:rsid w:val="00E52F78"/>
    <w:rsid w:val="00E5383F"/>
    <w:rsid w:val="00E554D6"/>
    <w:rsid w:val="00E65052"/>
    <w:rsid w:val="00E6698E"/>
    <w:rsid w:val="00E67BBD"/>
    <w:rsid w:val="00E707A8"/>
    <w:rsid w:val="00E73364"/>
    <w:rsid w:val="00E73788"/>
    <w:rsid w:val="00E80ECF"/>
    <w:rsid w:val="00E81548"/>
    <w:rsid w:val="00E92772"/>
    <w:rsid w:val="00E94C1D"/>
    <w:rsid w:val="00E95EBE"/>
    <w:rsid w:val="00EA1D9A"/>
    <w:rsid w:val="00EA409B"/>
    <w:rsid w:val="00EB6AF4"/>
    <w:rsid w:val="00EB7E2E"/>
    <w:rsid w:val="00EC6330"/>
    <w:rsid w:val="00ED0BB7"/>
    <w:rsid w:val="00ED2FF2"/>
    <w:rsid w:val="00ED4F3C"/>
    <w:rsid w:val="00ED7DC8"/>
    <w:rsid w:val="00EE3099"/>
    <w:rsid w:val="00EE4BAC"/>
    <w:rsid w:val="00EF37DA"/>
    <w:rsid w:val="00EF436C"/>
    <w:rsid w:val="00EF51AB"/>
    <w:rsid w:val="00EF74D7"/>
    <w:rsid w:val="00EF7FF0"/>
    <w:rsid w:val="00F00473"/>
    <w:rsid w:val="00F00B16"/>
    <w:rsid w:val="00F04B65"/>
    <w:rsid w:val="00F06595"/>
    <w:rsid w:val="00F12C79"/>
    <w:rsid w:val="00F14B16"/>
    <w:rsid w:val="00F160E2"/>
    <w:rsid w:val="00F16F1B"/>
    <w:rsid w:val="00F21B96"/>
    <w:rsid w:val="00F31E9E"/>
    <w:rsid w:val="00F33574"/>
    <w:rsid w:val="00F34466"/>
    <w:rsid w:val="00F4354A"/>
    <w:rsid w:val="00F43768"/>
    <w:rsid w:val="00F46625"/>
    <w:rsid w:val="00F516DC"/>
    <w:rsid w:val="00F5281A"/>
    <w:rsid w:val="00F56494"/>
    <w:rsid w:val="00F62458"/>
    <w:rsid w:val="00F642AC"/>
    <w:rsid w:val="00F64D0E"/>
    <w:rsid w:val="00F663C9"/>
    <w:rsid w:val="00F738C3"/>
    <w:rsid w:val="00F7796F"/>
    <w:rsid w:val="00F803CA"/>
    <w:rsid w:val="00F8136B"/>
    <w:rsid w:val="00F81EBD"/>
    <w:rsid w:val="00F869A0"/>
    <w:rsid w:val="00FA5C49"/>
    <w:rsid w:val="00FA709C"/>
    <w:rsid w:val="00FB0540"/>
    <w:rsid w:val="00FB2199"/>
    <w:rsid w:val="00FB29F9"/>
    <w:rsid w:val="00FB2B92"/>
    <w:rsid w:val="00FB35A0"/>
    <w:rsid w:val="00FB65BB"/>
    <w:rsid w:val="00FB7246"/>
    <w:rsid w:val="00FC285A"/>
    <w:rsid w:val="00FC2F4E"/>
    <w:rsid w:val="00FC68CB"/>
    <w:rsid w:val="00FD605D"/>
    <w:rsid w:val="00FD66B5"/>
    <w:rsid w:val="00FE1163"/>
    <w:rsid w:val="00FF0D86"/>
    <w:rsid w:val="00FF1E87"/>
    <w:rsid w:val="00FF3671"/>
    <w:rsid w:val="00FF6FB7"/>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docId w15:val="{65A820F1-8D52-4C34-B5CF-82132248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98A"/>
  </w:style>
  <w:style w:type="paragraph" w:styleId="Heading1">
    <w:name w:val="heading 1"/>
    <w:basedOn w:val="Normal"/>
    <w:next w:val="Normal"/>
    <w:qFormat/>
    <w:rsid w:val="00D3698A"/>
    <w:pPr>
      <w:keepNext/>
      <w:outlineLvl w:val="0"/>
    </w:pPr>
    <w:rPr>
      <w:b/>
      <w:sz w:val="24"/>
    </w:rPr>
  </w:style>
  <w:style w:type="paragraph" w:styleId="Heading2">
    <w:name w:val="heading 2"/>
    <w:basedOn w:val="Normal"/>
    <w:next w:val="Normal"/>
    <w:qFormat/>
    <w:rsid w:val="00D3698A"/>
    <w:pPr>
      <w:keepNext/>
      <w:tabs>
        <w:tab w:val="left" w:pos="360"/>
      </w:tabs>
      <w:jc w:val="both"/>
      <w:outlineLvl w:val="1"/>
    </w:pPr>
    <w:rPr>
      <w:b/>
      <w:sz w:val="22"/>
    </w:rPr>
  </w:style>
  <w:style w:type="paragraph" w:styleId="Heading3">
    <w:name w:val="heading 3"/>
    <w:basedOn w:val="Normal"/>
    <w:next w:val="Normal"/>
    <w:qFormat/>
    <w:rsid w:val="00D3698A"/>
    <w:pPr>
      <w:keepNext/>
      <w:tabs>
        <w:tab w:val="left" w:pos="360"/>
      </w:tabs>
      <w:spacing w:line="264" w:lineRule="auto"/>
      <w:jc w:val="both"/>
      <w:outlineLvl w:val="2"/>
    </w:pPr>
    <w:rPr>
      <w:sz w:val="24"/>
    </w:rPr>
  </w:style>
  <w:style w:type="paragraph" w:styleId="Heading4">
    <w:name w:val="heading 4"/>
    <w:basedOn w:val="Normal"/>
    <w:next w:val="Normal"/>
    <w:qFormat/>
    <w:rsid w:val="00D3698A"/>
    <w:pPr>
      <w:keepNext/>
      <w:tabs>
        <w:tab w:val="left" w:pos="360"/>
      </w:tabs>
      <w:spacing w:line="204" w:lineRule="auto"/>
      <w:outlineLvl w:val="3"/>
    </w:pPr>
    <w:rPr>
      <w:sz w:val="24"/>
    </w:rPr>
  </w:style>
  <w:style w:type="paragraph" w:styleId="Heading6">
    <w:name w:val="heading 6"/>
    <w:basedOn w:val="Normal"/>
    <w:next w:val="Normal"/>
    <w:qFormat/>
    <w:rsid w:val="00D3698A"/>
    <w:pPr>
      <w:keepNext/>
      <w:tabs>
        <w:tab w:val="left" w:pos="360"/>
      </w:tabs>
      <w:spacing w:line="264" w:lineRule="auto"/>
      <w:jc w:val="both"/>
      <w:outlineLvl w:val="5"/>
    </w:pPr>
    <w:rPr>
      <w:sz w:val="28"/>
    </w:rPr>
  </w:style>
  <w:style w:type="paragraph" w:styleId="Heading7">
    <w:name w:val="heading 7"/>
    <w:basedOn w:val="Normal"/>
    <w:next w:val="Normal"/>
    <w:qFormat/>
    <w:rsid w:val="00D3698A"/>
    <w:pPr>
      <w:keepNext/>
      <w:tabs>
        <w:tab w:val="left" w:pos="360"/>
        <w:tab w:val="right" w:pos="4860"/>
      </w:tabs>
      <w:spacing w:line="264" w:lineRule="auto"/>
      <w:jc w:val="both"/>
      <w:outlineLvl w:val="6"/>
    </w:pPr>
    <w:rPr>
      <w:b/>
      <w:sz w:val="24"/>
    </w:rPr>
  </w:style>
  <w:style w:type="paragraph" w:styleId="Heading8">
    <w:name w:val="heading 8"/>
    <w:basedOn w:val="Normal"/>
    <w:next w:val="Normal"/>
    <w:qFormat/>
    <w:rsid w:val="00D3698A"/>
    <w:pPr>
      <w:keepNext/>
      <w:tabs>
        <w:tab w:val="left" w:pos="360"/>
      </w:tabs>
      <w:jc w:val="both"/>
      <w:outlineLvl w:val="7"/>
    </w:pPr>
    <w:rPr>
      <w:b/>
      <w:bCs/>
    </w:rPr>
  </w:style>
  <w:style w:type="paragraph" w:styleId="Heading9">
    <w:name w:val="heading 9"/>
    <w:basedOn w:val="Normal"/>
    <w:next w:val="Normal"/>
    <w:qFormat/>
    <w:rsid w:val="00D3698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698A"/>
    <w:rPr>
      <w:sz w:val="24"/>
    </w:rPr>
  </w:style>
  <w:style w:type="paragraph" w:styleId="BodyText2">
    <w:name w:val="Body Text 2"/>
    <w:basedOn w:val="Normal"/>
    <w:rsid w:val="00D3698A"/>
    <w:pPr>
      <w:tabs>
        <w:tab w:val="left" w:pos="360"/>
      </w:tabs>
    </w:pPr>
    <w:rPr>
      <w:b/>
      <w:sz w:val="24"/>
    </w:rPr>
  </w:style>
  <w:style w:type="paragraph" w:styleId="BodyText3">
    <w:name w:val="Body Text 3"/>
    <w:basedOn w:val="Normal"/>
    <w:rsid w:val="00D3698A"/>
    <w:rPr>
      <w:b/>
      <w:sz w:val="28"/>
    </w:rPr>
  </w:style>
  <w:style w:type="paragraph" w:styleId="BodyTextIndent">
    <w:name w:val="Body Text Indent"/>
    <w:basedOn w:val="Normal"/>
    <w:rsid w:val="00D3698A"/>
    <w:pPr>
      <w:tabs>
        <w:tab w:val="left" w:pos="360"/>
        <w:tab w:val="right" w:pos="720"/>
        <w:tab w:val="right" w:pos="4770"/>
      </w:tabs>
      <w:ind w:left="585" w:hanging="225"/>
      <w:jc w:val="both"/>
    </w:pPr>
    <w:rPr>
      <w:sz w:val="24"/>
    </w:rPr>
  </w:style>
  <w:style w:type="paragraph" w:styleId="BodyTextIndent2">
    <w:name w:val="Body Text Indent 2"/>
    <w:basedOn w:val="Normal"/>
    <w:rsid w:val="00D3698A"/>
    <w:pPr>
      <w:tabs>
        <w:tab w:val="left" w:pos="360"/>
        <w:tab w:val="left" w:pos="720"/>
        <w:tab w:val="right" w:pos="4770"/>
      </w:tabs>
      <w:ind w:left="720" w:hanging="360"/>
      <w:jc w:val="both"/>
    </w:pPr>
    <w:rPr>
      <w:sz w:val="24"/>
    </w:rPr>
  </w:style>
  <w:style w:type="paragraph" w:styleId="Footer">
    <w:name w:val="footer"/>
    <w:basedOn w:val="Normal"/>
    <w:rsid w:val="00D3698A"/>
    <w:pPr>
      <w:tabs>
        <w:tab w:val="center" w:pos="4320"/>
        <w:tab w:val="right" w:pos="8640"/>
      </w:tabs>
    </w:pPr>
  </w:style>
  <w:style w:type="paragraph" w:styleId="BodyTextIndent3">
    <w:name w:val="Body Text Indent 3"/>
    <w:basedOn w:val="Normal"/>
    <w:rsid w:val="00D3698A"/>
    <w:pPr>
      <w:tabs>
        <w:tab w:val="left" w:pos="360"/>
        <w:tab w:val="left" w:pos="720"/>
        <w:tab w:val="right" w:pos="4860"/>
      </w:tabs>
      <w:spacing w:line="216" w:lineRule="auto"/>
      <w:ind w:left="360" w:hanging="360"/>
      <w:jc w:val="both"/>
    </w:pPr>
    <w:rPr>
      <w:b/>
      <w:sz w:val="24"/>
    </w:rPr>
  </w:style>
  <w:style w:type="character" w:styleId="Hyperlink">
    <w:name w:val="Hyperlink"/>
    <w:basedOn w:val="DefaultParagraphFont"/>
    <w:rsid w:val="00D3698A"/>
    <w:rPr>
      <w:color w:val="0000FF"/>
      <w:u w:val="single"/>
    </w:rPr>
  </w:style>
  <w:style w:type="paragraph" w:styleId="NormalWeb">
    <w:name w:val="Normal (Web)"/>
    <w:basedOn w:val="Normal"/>
    <w:rsid w:val="00197FD6"/>
    <w:pPr>
      <w:spacing w:before="100" w:beforeAutospacing="1" w:after="100" w:afterAutospacing="1"/>
    </w:pPr>
    <w:rPr>
      <w:sz w:val="24"/>
      <w:szCs w:val="24"/>
    </w:rPr>
  </w:style>
  <w:style w:type="paragraph" w:styleId="BalloonText">
    <w:name w:val="Balloon Text"/>
    <w:basedOn w:val="Normal"/>
    <w:semiHidden/>
    <w:rsid w:val="00815118"/>
    <w:rPr>
      <w:rFonts w:ascii="Tahoma" w:hAnsi="Tahoma" w:cs="Tahoma"/>
      <w:sz w:val="16"/>
      <w:szCs w:val="16"/>
    </w:rPr>
  </w:style>
  <w:style w:type="character" w:styleId="PageNumber">
    <w:name w:val="page number"/>
    <w:basedOn w:val="DefaultParagraphFont"/>
    <w:rsid w:val="00CE6E6B"/>
  </w:style>
  <w:style w:type="paragraph" w:styleId="ListParagraph">
    <w:name w:val="List Paragraph"/>
    <w:basedOn w:val="Normal"/>
    <w:uiPriority w:val="34"/>
    <w:qFormat/>
    <w:rsid w:val="00E05F17"/>
    <w:pPr>
      <w:ind w:left="720"/>
      <w:contextualSpacing/>
    </w:pPr>
  </w:style>
  <w:style w:type="paragraph" w:styleId="NoSpacing">
    <w:name w:val="No Spacing"/>
    <w:link w:val="NoSpacingChar"/>
    <w:uiPriority w:val="1"/>
    <w:qFormat/>
    <w:rsid w:val="00DD01C9"/>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B037E"/>
    <w:rPr>
      <w:rFonts w:asciiTheme="minorHAnsi" w:eastAsiaTheme="minorHAnsi" w:hAnsiTheme="minorHAnsi" w:cstheme="minorBidi"/>
      <w:sz w:val="22"/>
      <w:szCs w:val="22"/>
    </w:rPr>
  </w:style>
  <w:style w:type="paragraph" w:customStyle="1" w:styleId="Style1">
    <w:name w:val="Style1"/>
    <w:basedOn w:val="Normal"/>
    <w:link w:val="Style1Char"/>
    <w:qFormat/>
    <w:rsid w:val="001A230F"/>
    <w:pPr>
      <w:widowControl w:val="0"/>
      <w:overflowPunct w:val="0"/>
      <w:autoSpaceDE w:val="0"/>
      <w:autoSpaceDN w:val="0"/>
      <w:adjustRightInd w:val="0"/>
      <w:jc w:val="both"/>
    </w:pPr>
    <w:rPr>
      <w:kern w:val="28"/>
      <w:sz w:val="24"/>
      <w:szCs w:val="24"/>
      <w:lang w:val="es-ES"/>
    </w:rPr>
  </w:style>
  <w:style w:type="character" w:customStyle="1" w:styleId="Style1Char">
    <w:name w:val="Style1 Char"/>
    <w:basedOn w:val="DefaultParagraphFont"/>
    <w:link w:val="Style1"/>
    <w:locked/>
    <w:rsid w:val="001A230F"/>
    <w:rPr>
      <w:kern w:val="28"/>
      <w:sz w:val="24"/>
      <w:szCs w:val="24"/>
      <w:lang w:val="es-ES"/>
    </w:rPr>
  </w:style>
  <w:style w:type="paragraph" w:customStyle="1" w:styleId="Default">
    <w:name w:val="Default"/>
    <w:uiPriority w:val="99"/>
    <w:semiHidden/>
    <w:rsid w:val="007134C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AE4656"/>
    <w:rPr>
      <w:color w:val="800080" w:themeColor="followedHyperlink"/>
      <w:u w:val="single"/>
    </w:rPr>
  </w:style>
  <w:style w:type="table" w:styleId="TableGrid">
    <w:name w:val="Table Grid"/>
    <w:basedOn w:val="TableNormal"/>
    <w:uiPriority w:val="39"/>
    <w:rsid w:val="00161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12.sd.us/Listserv/HuronMiddleSchoolInfo.htm" TargetMode="External"/><Relationship Id="rId18" Type="http://schemas.openxmlformats.org/officeDocument/2006/relationships/hyperlink" Target="mailto:James.cutshaw@k12.sd.us" TargetMode="External"/><Relationship Id="rId26" Type="http://schemas.openxmlformats.org/officeDocument/2006/relationships/hyperlink" Target="mailto:Carson.britzman@k12.sd.us" TargetMode="External"/><Relationship Id="rId39" Type="http://schemas.openxmlformats.org/officeDocument/2006/relationships/hyperlink" Target="mailto:julie.king@k12.sd.us" TargetMode="External"/><Relationship Id="rId21" Type="http://schemas.openxmlformats.org/officeDocument/2006/relationships/hyperlink" Target="mailto:tyann.ulmer@k12.sd.us" TargetMode="External"/><Relationship Id="rId34" Type="http://schemas.openxmlformats.org/officeDocument/2006/relationships/hyperlink" Target="mailto:andrew.raml@k12.sd.us" TargetMode="External"/><Relationship Id="rId42" Type="http://schemas.openxmlformats.org/officeDocument/2006/relationships/hyperlink" Target="mailto:julie.berger@k12.sd.us" TargetMode="External"/><Relationship Id="rId47" Type="http://schemas.openxmlformats.org/officeDocument/2006/relationships/hyperlink" Target="mailto:Sarah.owen@k12.sd.us" TargetMode="External"/><Relationship Id="rId50" Type="http://schemas.openxmlformats.org/officeDocument/2006/relationships/hyperlink" Target="mailto:OCR@ed.gov" TargetMode="External"/><Relationship Id="rId55"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Zachary.kaderabek@k12.sd.us" TargetMode="External"/><Relationship Id="rId29" Type="http://schemas.openxmlformats.org/officeDocument/2006/relationships/hyperlink" Target="mailto:Kristi.winegar@k12.sd.us" TargetMode="External"/><Relationship Id="rId11" Type="http://schemas.openxmlformats.org/officeDocument/2006/relationships/image" Target="media/image4.jpeg"/><Relationship Id="rId24" Type="http://schemas.openxmlformats.org/officeDocument/2006/relationships/hyperlink" Target="mailto:heidi.blue@k12.sd.us" TargetMode="External"/><Relationship Id="rId32" Type="http://schemas.openxmlformats.org/officeDocument/2006/relationships/hyperlink" Target="mailto:Elizabeth.katz@k12.sd.us" TargetMode="External"/><Relationship Id="rId37" Type="http://schemas.openxmlformats.org/officeDocument/2006/relationships/hyperlink" Target="mailto:tim.buddenhagen@k12.sd.us" TargetMode="External"/><Relationship Id="rId40" Type="http://schemas.openxmlformats.org/officeDocument/2006/relationships/hyperlink" Target="mailto:Tatym.zins@k12.sd.us" TargetMode="External"/><Relationship Id="rId45" Type="http://schemas.openxmlformats.org/officeDocument/2006/relationships/hyperlink" Target="mailto:zach.retzer@k12.sd.us" TargetMode="External"/><Relationship Id="rId53" Type="http://schemas.openxmlformats.org/officeDocument/2006/relationships/hyperlink" Target="mailto:program.intake@usda.gov" TargetMode="External"/><Relationship Id="rId58" Type="http://schemas.openxmlformats.org/officeDocument/2006/relationships/hyperlink" Target="mailto:carol.tompkins@k12.sd.us"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mailto:christian.small@k12.sd.us" TargetMode="External"/><Relationship Id="rId14" Type="http://schemas.openxmlformats.org/officeDocument/2006/relationships/hyperlink" Target="mailto:lisa.carr@k12.sd.us" TargetMode="External"/><Relationship Id="rId22" Type="http://schemas.openxmlformats.org/officeDocument/2006/relationships/hyperlink" Target="mailto:trowbridge@k12.sd.us" TargetMode="External"/><Relationship Id="rId27" Type="http://schemas.openxmlformats.org/officeDocument/2006/relationships/hyperlink" Target="mailto:sharon.engelhart@k12.sd.us" TargetMode="External"/><Relationship Id="rId30" Type="http://schemas.openxmlformats.org/officeDocument/2006/relationships/hyperlink" Target="mailto:kelsey.vanloh@k12.sd.us" TargetMode="External"/><Relationship Id="rId35" Type="http://schemas.openxmlformats.org/officeDocument/2006/relationships/hyperlink" Target="mailto:Brittney.mcclanahan@k12.sd.us" TargetMode="External"/><Relationship Id="rId43" Type="http://schemas.openxmlformats.org/officeDocument/2006/relationships/hyperlink" Target="mailto:beth.neitzert@k12.sd.us" TargetMode="External"/><Relationship Id="rId48" Type="http://schemas.openxmlformats.org/officeDocument/2006/relationships/hyperlink" Target="mailto:randi.papka@k12.sd.us" TargetMode="External"/><Relationship Id="rId56" Type="http://schemas.openxmlformats.org/officeDocument/2006/relationships/hyperlink" Target="mailto:Terry.rotert@k12.sd.us" TargetMode="External"/><Relationship Id="rId8" Type="http://schemas.openxmlformats.org/officeDocument/2006/relationships/image" Target="media/image1.png"/><Relationship Id="rId51" Type="http://schemas.openxmlformats.org/officeDocument/2006/relationships/hyperlink" Target="mailto:heather.sieh@k12.sd.us"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mailto:chris.rozell@k12.sd.us" TargetMode="External"/><Relationship Id="rId25" Type="http://schemas.openxmlformats.org/officeDocument/2006/relationships/hyperlink" Target="mailto:leah.branaugh@k12.sd.us" TargetMode="External"/><Relationship Id="rId33" Type="http://schemas.openxmlformats.org/officeDocument/2006/relationships/hyperlink" Target="mailto:lisa.kissner@k12.sd.us" TargetMode="External"/><Relationship Id="rId38" Type="http://schemas.openxmlformats.org/officeDocument/2006/relationships/hyperlink" Target="mailto:michelle.johnson@k12.sd.us" TargetMode="External"/><Relationship Id="rId46" Type="http://schemas.openxmlformats.org/officeDocument/2006/relationships/hyperlink" Target="mailto:raleigh.larson@k12.sd.us" TargetMode="External"/><Relationship Id="rId59" Type="http://schemas.openxmlformats.org/officeDocument/2006/relationships/footer" Target="footer1.xml"/><Relationship Id="rId20" Type="http://schemas.openxmlformats.org/officeDocument/2006/relationships/hyperlink" Target="mailto:brooke.tschetter@k12.sd.us" TargetMode="External"/><Relationship Id="rId41" Type="http://schemas.openxmlformats.org/officeDocument/2006/relationships/hyperlink" Target="mailto:teresa.smith@k12.sd.us" TargetMode="External"/><Relationship Id="rId54" Type="http://schemas.openxmlformats.org/officeDocument/2006/relationships/hyperlink" Target="mailto:Raleigh.larson@k12.sd.u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ourtney.clarke@k12.sd.us" TargetMode="External"/><Relationship Id="rId23" Type="http://schemas.openxmlformats.org/officeDocument/2006/relationships/hyperlink" Target="mailto:Brice.anderson@k12.sd.us" TargetMode="External"/><Relationship Id="rId28" Type="http://schemas.openxmlformats.org/officeDocument/2006/relationships/hyperlink" Target="mailto:myranda.holtrop@k12.sd.us" TargetMode="External"/><Relationship Id="rId36" Type="http://schemas.openxmlformats.org/officeDocument/2006/relationships/hyperlink" Target="mailto:tammy.barnes@k12.sd.us" TargetMode="External"/><Relationship Id="rId49" Type="http://schemas.openxmlformats.org/officeDocument/2006/relationships/hyperlink" Target="mailto:amanda.dejong@k12.sd.us" TargetMode="External"/><Relationship Id="rId57" Type="http://schemas.openxmlformats.org/officeDocument/2006/relationships/hyperlink" Target="mailto:heather.sieh@k12.sd.us" TargetMode="External"/><Relationship Id="rId10" Type="http://schemas.openxmlformats.org/officeDocument/2006/relationships/image" Target="media/image3.jpeg"/><Relationship Id="rId31" Type="http://schemas.openxmlformats.org/officeDocument/2006/relationships/hyperlink" Target="mailto:jessica.dawson@k12.sd.us" TargetMode="External"/><Relationship Id="rId44" Type="http://schemas.openxmlformats.org/officeDocument/2006/relationships/hyperlink" Target="mailto:heather.sieh@k12.sd.us" TargetMode="External"/><Relationship Id="rId52" Type="http://schemas.openxmlformats.org/officeDocument/2006/relationships/hyperlink" Target="http://www.ascr.usda.gov/complaint%20filing%20cust.html"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FEEED-25F4-4170-A95E-FF8944A4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13027</Words>
  <Characters>74254</Characters>
  <Application>Microsoft Office Word</Application>
  <DocSecurity>4</DocSecurity>
  <Lines>618</Lines>
  <Paragraphs>174</Paragraphs>
  <ScaleCrop>false</ScaleCrop>
  <HeadingPairs>
    <vt:vector size="2" baseType="variant">
      <vt:variant>
        <vt:lpstr>Title</vt:lpstr>
      </vt:variant>
      <vt:variant>
        <vt:i4>1</vt:i4>
      </vt:variant>
    </vt:vector>
  </HeadingPairs>
  <TitlesOfParts>
    <vt:vector size="1" baseType="lpstr">
      <vt:lpstr>HURON MIDDLE SCHOOL STUDENT HANDBOOK</vt:lpstr>
    </vt:vector>
  </TitlesOfParts>
  <Company>HSD 2-2</Company>
  <LinksUpToDate>false</LinksUpToDate>
  <CharactersWithSpaces>87107</CharactersWithSpaces>
  <SharedDoc>false</SharedDoc>
  <HLinks>
    <vt:vector size="30" baseType="variant">
      <vt:variant>
        <vt:i4>3342442</vt:i4>
      </vt:variant>
      <vt:variant>
        <vt:i4>12</vt:i4>
      </vt:variant>
      <vt:variant>
        <vt:i4>0</vt:i4>
      </vt:variant>
      <vt:variant>
        <vt:i4>5</vt:i4>
      </vt:variant>
      <vt:variant>
        <vt:lpwstr>http://www.k12.sd.us/Listserv/HuronMiddleSchoolInfo.htm</vt:lpwstr>
      </vt:variant>
      <vt:variant>
        <vt:lpwstr/>
      </vt:variant>
      <vt:variant>
        <vt:i4>2621546</vt:i4>
      </vt:variant>
      <vt:variant>
        <vt:i4>9</vt:i4>
      </vt:variant>
      <vt:variant>
        <vt:i4>0</vt:i4>
      </vt:variant>
      <vt:variant>
        <vt:i4>5</vt:i4>
      </vt:variant>
      <vt:variant>
        <vt:lpwstr>http://www.huron.k12.sd.us/</vt:lpwstr>
      </vt:variant>
      <vt:variant>
        <vt:lpwstr/>
      </vt:variant>
      <vt:variant>
        <vt:i4>6291538</vt:i4>
      </vt:variant>
      <vt:variant>
        <vt:i4>6</vt:i4>
      </vt:variant>
      <vt:variant>
        <vt:i4>0</vt:i4>
      </vt:variant>
      <vt:variant>
        <vt:i4>5</vt:i4>
      </vt:variant>
      <vt:variant>
        <vt:lpwstr>mailto:jeff.johnson@k12.sd.us</vt:lpwstr>
      </vt:variant>
      <vt:variant>
        <vt:lpwstr/>
      </vt:variant>
      <vt:variant>
        <vt:i4>4980862</vt:i4>
      </vt:variant>
      <vt:variant>
        <vt:i4>3</vt:i4>
      </vt:variant>
      <vt:variant>
        <vt:i4>0</vt:i4>
      </vt:variant>
      <vt:variant>
        <vt:i4>5</vt:i4>
      </vt:variant>
      <vt:variant>
        <vt:lpwstr>mailto:jean.larson@k12.sd.us</vt:lpwstr>
      </vt:variant>
      <vt:variant>
        <vt:lpwstr/>
      </vt:variant>
      <vt:variant>
        <vt:i4>3735634</vt:i4>
      </vt:variant>
      <vt:variant>
        <vt:i4>0</vt:i4>
      </vt:variant>
      <vt:variant>
        <vt:i4>0</vt:i4>
      </vt:variant>
      <vt:variant>
        <vt:i4>5</vt:i4>
      </vt:variant>
      <vt:variant>
        <vt:lpwstr>mailto:OCR.KansasCity@ed.gov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HURON MIDDLE SCHOOL STUDENT HANDBOOK</dc:title>
  <dc:creator>Huron Schools</dc:creator>
  <cp:lastModifiedBy>Diane Tapken</cp:lastModifiedBy>
  <cp:revision>2</cp:revision>
  <cp:lastPrinted>2022-08-02T15:18:00Z</cp:lastPrinted>
  <dcterms:created xsi:type="dcterms:W3CDTF">2022-08-02T15:19:00Z</dcterms:created>
  <dcterms:modified xsi:type="dcterms:W3CDTF">2022-08-02T15:19:00Z</dcterms:modified>
</cp:coreProperties>
</file>